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5A20" w14:textId="2B325B73" w:rsidR="00436044" w:rsidRDefault="00871CD6">
      <w:r w:rsidRPr="000A254A">
        <w:rPr>
          <w:rFonts w:ascii="Noteworthy Light" w:hAnsi="Noteworthy Light"/>
          <w:b/>
          <w:noProof/>
          <w:color w:val="ED7D31" w:themeColor="accent2"/>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87936" behindDoc="0" locked="0" layoutInCell="1" allowOverlap="1" wp14:anchorId="01CA4432" wp14:editId="70DAD721">
            <wp:simplePos x="0" y="0"/>
            <wp:positionH relativeFrom="column">
              <wp:posOffset>4737735</wp:posOffset>
            </wp:positionH>
            <wp:positionV relativeFrom="page">
              <wp:posOffset>573405</wp:posOffset>
            </wp:positionV>
            <wp:extent cx="1656080" cy="1656080"/>
            <wp:effectExtent l="0" t="0" r="0" b="0"/>
            <wp:wrapSquare wrapText="bothSides"/>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64F4" w14:textId="3AF02E70" w:rsidR="00BE6E5A" w:rsidRPr="000A254A" w:rsidRDefault="00436044" w:rsidP="00436044">
      <w:pPr>
        <w:jc w:val="center"/>
        <w:rPr>
          <w:rFonts w:ascii="Noteworthy Light" w:hAnsi="Noteworthy Light"/>
          <w:b/>
          <w:color w:val="ED7D31" w:themeColor="accent2"/>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254A">
        <w:rPr>
          <w:rFonts w:ascii="Noteworthy Light" w:hAnsi="Noteworthy Light"/>
          <w:b/>
          <w:color w:val="ED7D31" w:themeColor="accent2"/>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0281AAA1" w14:textId="77777777" w:rsidR="00436044" w:rsidRPr="000A254A" w:rsidRDefault="00436044" w:rsidP="00871CD6">
      <w:pPr>
        <w:jc w:val="center"/>
        <w:rPr>
          <w:rFonts w:ascii="Noteworthy Light" w:hAnsi="Noteworthy Light"/>
          <w:b/>
          <w:color w:val="ED7D31" w:themeColor="accent2"/>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254A">
        <w:rPr>
          <w:rFonts w:ascii="Noteworthy Light" w:hAnsi="Noteworthy Light"/>
          <w:b/>
          <w:color w:val="ED7D31" w:themeColor="accent2"/>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2</w:t>
      </w:r>
    </w:p>
    <w:p w14:paraId="437B88A0" w14:textId="77777777" w:rsidR="00436044" w:rsidRDefault="00436044" w:rsidP="00436044"/>
    <w:p w14:paraId="75354D6C" w14:textId="77777777" w:rsidR="004B3EAC" w:rsidRDefault="004B3EAC" w:rsidP="00436044">
      <w:pPr>
        <w:jc w:val="center"/>
        <w:rPr>
          <w:rFonts w:ascii="Comic Sans MS" w:hAnsi="Comic Sans MS"/>
        </w:rPr>
      </w:pPr>
    </w:p>
    <w:p w14:paraId="18E81D46" w14:textId="50B25FE8" w:rsidR="00436044" w:rsidRPr="004B3EAC" w:rsidRDefault="00436044" w:rsidP="00436044">
      <w:pPr>
        <w:jc w:val="center"/>
        <w:rPr>
          <w:rFonts w:ascii="Comic Sans MS" w:hAnsi="Comic Sans MS"/>
        </w:rPr>
      </w:pPr>
      <w:r w:rsidRPr="004B3EAC">
        <w:rPr>
          <w:rFonts w:ascii="Comic Sans MS" w:hAnsi="Comic Sans MS"/>
        </w:rPr>
        <w:t>Welcome back for the brand new academ</w:t>
      </w:r>
      <w:r w:rsidR="00871CD6">
        <w:rPr>
          <w:rFonts w:ascii="Comic Sans MS" w:hAnsi="Comic Sans MS"/>
        </w:rPr>
        <w:t>ic year and the start of Year 2.</w:t>
      </w:r>
    </w:p>
    <w:p w14:paraId="76911AD7" w14:textId="364CD51D" w:rsidR="00436044" w:rsidRDefault="00871CD6" w:rsidP="00436044">
      <w:pPr>
        <w:jc w:val="center"/>
        <w:rPr>
          <w:rFonts w:ascii="Comic Sans MS" w:hAnsi="Comic Sans MS"/>
        </w:rPr>
      </w:pPr>
      <w:r>
        <w:rPr>
          <w:rFonts w:ascii="Comic Sans MS" w:hAnsi="Comic Sans MS"/>
        </w:rPr>
        <w:t>We have already had a wonderful start to our Autumn Term and it has been so lovely to see how eager and enthusiastic all the children are. I know we are</w:t>
      </w:r>
      <w:r w:rsidR="003434B9">
        <w:rPr>
          <w:rFonts w:ascii="Comic Sans MS" w:hAnsi="Comic Sans MS"/>
        </w:rPr>
        <w:t xml:space="preserve"> all</w:t>
      </w:r>
      <w:r>
        <w:rPr>
          <w:rFonts w:ascii="Comic Sans MS" w:hAnsi="Comic Sans MS"/>
        </w:rPr>
        <w:t xml:space="preserve"> going to have a super year together.  </w:t>
      </w:r>
    </w:p>
    <w:p w14:paraId="3CC3AA8C" w14:textId="77777777" w:rsidR="004A26E3" w:rsidRDefault="004A26E3" w:rsidP="005D79F5">
      <w:pPr>
        <w:rPr>
          <w:rFonts w:ascii="Comic Sans MS" w:hAnsi="Comic Sans MS"/>
        </w:rPr>
      </w:pPr>
    </w:p>
    <w:p w14:paraId="1E93671A" w14:textId="05AC164A" w:rsidR="00871CD6" w:rsidRPr="004B3EAC" w:rsidRDefault="00871CD6" w:rsidP="005D79F5">
      <w:pPr>
        <w:rPr>
          <w:rFonts w:ascii="Comic Sans MS" w:hAnsi="Comic Sans MS"/>
        </w:rPr>
      </w:pPr>
      <w:r>
        <w:rPr>
          <w:rFonts w:ascii="Comic Sans MS" w:hAnsi="Comic Sans MS"/>
        </w:rPr>
        <w:t xml:space="preserve">Our New Class: </w:t>
      </w:r>
    </w:p>
    <w:p w14:paraId="4F1DA8A3" w14:textId="0B3368B0" w:rsidR="008407AB" w:rsidRDefault="008407AB" w:rsidP="00436044">
      <w:pPr>
        <w:rPr>
          <w:rFonts w:ascii="Comic Sans MS" w:hAnsi="Comic Sans MS"/>
        </w:rPr>
      </w:pPr>
    </w:p>
    <w:p w14:paraId="15385F4D" w14:textId="3F0543DB" w:rsidR="003434B9" w:rsidRDefault="003434B9" w:rsidP="00436044">
      <w:pPr>
        <w:rPr>
          <w:rFonts w:ascii="Tahoma" w:eastAsia="Times New Roman" w:hAnsi="Tahoma" w:cs="Tahoma"/>
          <w:color w:val="000000"/>
          <w:sz w:val="20"/>
          <w:szCs w:val="20"/>
        </w:rPr>
      </w:pPr>
    </w:p>
    <w:p w14:paraId="5260D3AE" w14:textId="3F61A8C5" w:rsidR="005D79F5" w:rsidRDefault="005D79F5" w:rsidP="00436044">
      <w:pPr>
        <w:rPr>
          <w:rFonts w:ascii="Tahoma" w:eastAsia="Times New Roman" w:hAnsi="Tahoma" w:cs="Tahoma"/>
          <w:color w:val="000000"/>
          <w:sz w:val="20"/>
          <w:szCs w:val="20"/>
        </w:rPr>
      </w:pPr>
    </w:p>
    <w:p w14:paraId="67A58C41" w14:textId="67D32478" w:rsidR="005D79F5" w:rsidRDefault="005D79F5" w:rsidP="00436044">
      <w:pPr>
        <w:rPr>
          <w:rFonts w:ascii="Tahoma" w:eastAsia="Times New Roman" w:hAnsi="Tahoma" w:cs="Tahoma"/>
          <w:color w:val="000000"/>
          <w:sz w:val="20"/>
          <w:szCs w:val="20"/>
        </w:rPr>
      </w:pPr>
    </w:p>
    <w:p w14:paraId="550295D8" w14:textId="76065C4D" w:rsidR="005D79F5" w:rsidRDefault="005D79F5" w:rsidP="00436044">
      <w:pPr>
        <w:rPr>
          <w:rFonts w:ascii="Tahoma" w:eastAsia="Times New Roman" w:hAnsi="Tahoma" w:cs="Tahoma"/>
          <w:color w:val="000000"/>
          <w:sz w:val="20"/>
          <w:szCs w:val="20"/>
        </w:rPr>
      </w:pPr>
    </w:p>
    <w:p w14:paraId="5F3B5F73" w14:textId="545AAB69" w:rsidR="005D79F5" w:rsidRDefault="005D79F5" w:rsidP="00436044">
      <w:pPr>
        <w:rPr>
          <w:rFonts w:ascii="Tahoma" w:eastAsia="Times New Roman" w:hAnsi="Tahoma" w:cs="Tahoma"/>
          <w:color w:val="000000"/>
          <w:sz w:val="20"/>
          <w:szCs w:val="20"/>
        </w:rPr>
      </w:pPr>
    </w:p>
    <w:p w14:paraId="03C9B2C5" w14:textId="768692E2" w:rsidR="005D79F5" w:rsidRDefault="005D79F5" w:rsidP="00436044">
      <w:pPr>
        <w:rPr>
          <w:rFonts w:ascii="Tahoma" w:eastAsia="Times New Roman" w:hAnsi="Tahoma" w:cs="Tahoma"/>
          <w:color w:val="000000"/>
          <w:sz w:val="20"/>
          <w:szCs w:val="20"/>
        </w:rPr>
      </w:pPr>
    </w:p>
    <w:p w14:paraId="199BFD9B" w14:textId="568517AD" w:rsidR="005D79F5" w:rsidRDefault="005D79F5" w:rsidP="00436044">
      <w:pPr>
        <w:rPr>
          <w:rFonts w:ascii="Comic Sans MS" w:hAnsi="Comic Sans MS"/>
        </w:rPr>
      </w:pPr>
    </w:p>
    <w:p w14:paraId="598913DF" w14:textId="06228F20" w:rsidR="008407AB" w:rsidRDefault="008407AB" w:rsidP="008407AB">
      <w:pPr>
        <w:jc w:val="center"/>
        <w:rPr>
          <w:rFonts w:ascii="Comic Sans MS" w:hAnsi="Comic Sans MS"/>
        </w:rPr>
      </w:pPr>
    </w:p>
    <w:p w14:paraId="7ACC398F" w14:textId="299DC911" w:rsidR="004B3EAC" w:rsidRDefault="004B3EAC" w:rsidP="004B3EAC">
      <w:pPr>
        <w:rPr>
          <w:rFonts w:ascii="Comic Sans MS" w:hAnsi="Comic Sans MS"/>
        </w:rPr>
      </w:pPr>
    </w:p>
    <w:p w14:paraId="07C92434" w14:textId="6772E2B3" w:rsidR="008407AB" w:rsidRDefault="008407AB" w:rsidP="008407AB">
      <w:pPr>
        <w:jc w:val="center"/>
        <w:rPr>
          <w:rFonts w:ascii="Comic Sans MS" w:hAnsi="Comic Sans MS"/>
        </w:rPr>
      </w:pPr>
    </w:p>
    <w:p w14:paraId="4A7E9F1B" w14:textId="1955DD88" w:rsidR="00F559B1" w:rsidRDefault="00F559B1" w:rsidP="008407AB">
      <w:pPr>
        <w:jc w:val="center"/>
        <w:rPr>
          <w:rFonts w:ascii="Comic Sans MS" w:hAnsi="Comic Sans MS"/>
        </w:rPr>
      </w:pPr>
    </w:p>
    <w:p w14:paraId="76AA9BD5" w14:textId="05AB2709" w:rsidR="00F559B1" w:rsidRDefault="005D79F5" w:rsidP="008407AB">
      <w:pPr>
        <w:jc w:val="cente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21E11B60" wp14:editId="6CF92EE7">
                <wp:simplePos x="0" y="0"/>
                <wp:positionH relativeFrom="column">
                  <wp:posOffset>165100</wp:posOffset>
                </wp:positionH>
                <wp:positionV relativeFrom="paragraph">
                  <wp:posOffset>2538730</wp:posOffset>
                </wp:positionV>
                <wp:extent cx="2893060" cy="1486535"/>
                <wp:effectExtent l="0" t="0" r="27940" b="37465"/>
                <wp:wrapSquare wrapText="bothSides"/>
                <wp:docPr id="2" name="Text Box 2"/>
                <wp:cNvGraphicFramePr/>
                <a:graphic xmlns:a="http://schemas.openxmlformats.org/drawingml/2006/main">
                  <a:graphicData uri="http://schemas.microsoft.com/office/word/2010/wordprocessingShape">
                    <wps:wsp>
                      <wps:cNvSpPr txBox="1"/>
                      <wps:spPr>
                        <a:xfrm>
                          <a:off x="0" y="0"/>
                          <a:ext cx="2893060" cy="1486535"/>
                        </a:xfrm>
                        <a:prstGeom prst="rect">
                          <a:avLst/>
                        </a:prstGeom>
                        <a:noFill/>
                        <a:ln w="349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612C0C9" w14:textId="28A18C41" w:rsidR="004B3EAC" w:rsidRPr="00786DF1" w:rsidRDefault="004B3EAC">
                            <w:pPr>
                              <w:rPr>
                                <w:rFonts w:ascii="Comic Sans MS" w:hAnsi="Comic Sans MS"/>
                                <w:sz w:val="22"/>
                                <w:lang w:val="en-GB"/>
                              </w:rPr>
                            </w:pPr>
                            <w:r w:rsidRPr="00786DF1">
                              <w:rPr>
                                <w:rFonts w:ascii="Comic Sans MS" w:hAnsi="Comic Sans MS"/>
                                <w:sz w:val="22"/>
                                <w:lang w:val="en-GB"/>
                              </w:rPr>
                              <w:t>T</w:t>
                            </w:r>
                            <w:r w:rsidR="00871CD6">
                              <w:rPr>
                                <w:rFonts w:ascii="Comic Sans MS" w:hAnsi="Comic Sans MS"/>
                                <w:sz w:val="22"/>
                                <w:lang w:val="en-GB"/>
                              </w:rPr>
                              <w:t xml:space="preserve">his term PE will take place on </w:t>
                            </w:r>
                            <w:r w:rsidR="00871CD6">
                              <w:rPr>
                                <w:rFonts w:ascii="Comic Sans MS" w:hAnsi="Comic Sans MS"/>
                                <w:b/>
                                <w:sz w:val="22"/>
                                <w:lang w:val="en-GB"/>
                              </w:rPr>
                              <w:t>Monday and Thursday</w:t>
                            </w:r>
                            <w:r w:rsidRPr="00786DF1">
                              <w:rPr>
                                <w:rFonts w:ascii="Comic Sans MS" w:hAnsi="Comic Sans MS"/>
                                <w:sz w:val="22"/>
                                <w:lang w:val="en-GB"/>
                              </w:rPr>
                              <w:t xml:space="preserve"> afternoon. Pupils will need black shorts, a plain t- shirt in their house colour, socks, plimsolls and outdoor trainers. </w:t>
                            </w:r>
                            <w:r w:rsidR="00871CD6">
                              <w:rPr>
                                <w:rFonts w:ascii="Comic Sans MS" w:hAnsi="Comic Sans MS"/>
                                <w:sz w:val="22"/>
                                <w:lang w:val="en-GB"/>
                              </w:rPr>
                              <w:t>Long hair should be tied back and earrings taken out or covered for PE.</w:t>
                            </w:r>
                          </w:p>
                          <w:p w14:paraId="787ACE0F" w14:textId="77777777" w:rsidR="00786DF1" w:rsidRDefault="00786DF1">
                            <w:pPr>
                              <w:rPr>
                                <w:rFonts w:ascii="Comic Sans MS" w:hAnsi="Comic Sans MS"/>
                                <w:sz w:val="18"/>
                                <w:lang w:val="en-GB"/>
                              </w:rPr>
                            </w:pPr>
                          </w:p>
                          <w:p w14:paraId="487A3DA0" w14:textId="77777777" w:rsidR="00786DF1" w:rsidRPr="00786DF1" w:rsidRDefault="00786DF1">
                            <w:pPr>
                              <w:rPr>
                                <w:rFonts w:ascii="Comic Sans MS" w:hAnsi="Comic Sans MS"/>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11B60" id="_x0000_t202" coordsize="21600,21600" o:spt="202" path="m0,0l0,21600,21600,21600,21600,0xe">
                <v:stroke joinstyle="miter"/>
                <v:path gradientshapeok="t" o:connecttype="rect"/>
              </v:shapetype>
              <v:shape id="Text Box 2" o:spid="_x0000_s1026" type="#_x0000_t202" style="position:absolute;left:0;text-align:left;margin-left:13pt;margin-top:199.9pt;width:227.8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" filled="f" strokecolor="#5b9bd5 [3204]" strokeweight="2.75pt">
                <v:textbox>
                  <w:txbxContent>
                    <w:p w14:paraId="6612C0C9" w14:textId="28A18C41" w:rsidR="004B3EAC" w:rsidRPr="00786DF1" w:rsidRDefault="004B3EAC">
                      <w:pPr>
                        <w:rPr>
                          <w:rFonts w:ascii="Comic Sans MS" w:hAnsi="Comic Sans MS"/>
                          <w:sz w:val="22"/>
                          <w:lang w:val="en-GB"/>
                        </w:rPr>
                      </w:pPr>
                      <w:r w:rsidRPr="00786DF1">
                        <w:rPr>
                          <w:rFonts w:ascii="Comic Sans MS" w:hAnsi="Comic Sans MS"/>
                          <w:sz w:val="22"/>
                          <w:lang w:val="en-GB"/>
                        </w:rPr>
                        <w:t>T</w:t>
                      </w:r>
                      <w:r w:rsidR="00871CD6">
                        <w:rPr>
                          <w:rFonts w:ascii="Comic Sans MS" w:hAnsi="Comic Sans MS"/>
                          <w:sz w:val="22"/>
                          <w:lang w:val="en-GB"/>
                        </w:rPr>
                        <w:t xml:space="preserve">his term PE will take place on </w:t>
                      </w:r>
                      <w:r w:rsidR="00871CD6">
                        <w:rPr>
                          <w:rFonts w:ascii="Comic Sans MS" w:hAnsi="Comic Sans MS"/>
                          <w:b/>
                          <w:sz w:val="22"/>
                          <w:lang w:val="en-GB"/>
                        </w:rPr>
                        <w:t>Monday and Thursday</w:t>
                      </w:r>
                      <w:r w:rsidRPr="00786DF1">
                        <w:rPr>
                          <w:rFonts w:ascii="Comic Sans MS" w:hAnsi="Comic Sans MS"/>
                          <w:sz w:val="22"/>
                          <w:lang w:val="en-GB"/>
                        </w:rPr>
                        <w:t xml:space="preserve"> afternoon. Pupils will need black shorts, a plain t- shirt in their house colour, socks, plimsolls and outdoor trainers. </w:t>
                      </w:r>
                      <w:r w:rsidR="00871CD6">
                        <w:rPr>
                          <w:rFonts w:ascii="Comic Sans MS" w:hAnsi="Comic Sans MS"/>
                          <w:sz w:val="22"/>
                          <w:lang w:val="en-GB"/>
                        </w:rPr>
                        <w:t>Long hair should be tied back and earrings taken out or covered for PE.</w:t>
                      </w:r>
                    </w:p>
                    <w:p w14:paraId="787ACE0F" w14:textId="77777777" w:rsidR="00786DF1" w:rsidRDefault="00786DF1">
                      <w:pPr>
                        <w:rPr>
                          <w:rFonts w:ascii="Comic Sans MS" w:hAnsi="Comic Sans MS"/>
                          <w:sz w:val="18"/>
                          <w:lang w:val="en-GB"/>
                        </w:rPr>
                      </w:pPr>
                    </w:p>
                    <w:p w14:paraId="487A3DA0" w14:textId="77777777" w:rsidR="00786DF1" w:rsidRPr="00786DF1" w:rsidRDefault="00786DF1">
                      <w:pPr>
                        <w:rPr>
                          <w:rFonts w:ascii="Comic Sans MS" w:hAnsi="Comic Sans MS"/>
                          <w:sz w:val="22"/>
                          <w:lang w:val="en-GB"/>
                        </w:rPr>
                      </w:pPr>
                    </w:p>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668480" behindDoc="0" locked="0" layoutInCell="1" allowOverlap="1" wp14:anchorId="1574A647" wp14:editId="26A77B49">
                <wp:simplePos x="0" y="0"/>
                <wp:positionH relativeFrom="column">
                  <wp:posOffset>3221355</wp:posOffset>
                </wp:positionH>
                <wp:positionV relativeFrom="paragraph">
                  <wp:posOffset>710565</wp:posOffset>
                </wp:positionV>
                <wp:extent cx="3277870" cy="3319780"/>
                <wp:effectExtent l="25400" t="25400" r="24130" b="33020"/>
                <wp:wrapSquare wrapText="bothSides"/>
                <wp:docPr id="10" name="Text Box 10"/>
                <wp:cNvGraphicFramePr/>
                <a:graphic xmlns:a="http://schemas.openxmlformats.org/drawingml/2006/main">
                  <a:graphicData uri="http://schemas.microsoft.com/office/word/2010/wordprocessingShape">
                    <wps:wsp>
                      <wps:cNvSpPr txBox="1"/>
                      <wps:spPr>
                        <a:xfrm>
                          <a:off x="0" y="0"/>
                          <a:ext cx="3277870" cy="331978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9323B9C" w14:textId="5D40FA3A" w:rsidR="000A254A" w:rsidRPr="005D79F5" w:rsidRDefault="003434B9">
                            <w:pPr>
                              <w:rPr>
                                <w:rFonts w:ascii="Comic Sans MS" w:hAnsi="Comic Sans MS"/>
                                <w:sz w:val="22"/>
                                <w:lang w:val="en-GB"/>
                              </w:rPr>
                            </w:pPr>
                            <w:r w:rsidRPr="005D79F5">
                              <w:rPr>
                                <w:rFonts w:ascii="Comic Sans MS" w:hAnsi="Comic Sans MS"/>
                                <w:sz w:val="22"/>
                                <w:lang w:val="en-GB"/>
                              </w:rPr>
                              <w:t xml:space="preserve">Home learning tasks will be set on Wednesday and are due in on the following Monday. </w:t>
                            </w:r>
                          </w:p>
                          <w:p w14:paraId="08E6AFAC" w14:textId="0FA7004C" w:rsidR="003434B9" w:rsidRPr="005D79F5" w:rsidRDefault="008125A7" w:rsidP="003434B9">
                            <w:pPr>
                              <w:rPr>
                                <w:rFonts w:ascii="Comic Sans MS" w:hAnsi="Comic Sans MS"/>
                                <w:sz w:val="22"/>
                                <w:lang w:val="en-GB"/>
                              </w:rPr>
                            </w:pPr>
                            <w:r w:rsidRPr="005D79F5">
                              <w:rPr>
                                <w:rFonts w:ascii="Comic Sans MS" w:hAnsi="Comic Sans MS"/>
                                <w:sz w:val="22"/>
                                <w:lang w:val="en-GB"/>
                              </w:rPr>
                              <w:t>Spellings will be set weekly. Each child will have 10 words to practise at home and spelling sentences to complete</w:t>
                            </w:r>
                            <w:r w:rsidR="005D79F5" w:rsidRPr="005D79F5">
                              <w:rPr>
                                <w:rFonts w:ascii="Comic Sans MS" w:hAnsi="Comic Sans MS"/>
                                <w:sz w:val="22"/>
                                <w:lang w:val="en-GB"/>
                              </w:rPr>
                              <w:t xml:space="preserve">. There will be a short quiz of these words on Mondays. </w:t>
                            </w:r>
                          </w:p>
                          <w:p w14:paraId="2B6246B3" w14:textId="2D5A082C" w:rsidR="005D79F5" w:rsidRPr="005D79F5" w:rsidRDefault="005D79F5" w:rsidP="003434B9">
                            <w:pPr>
                              <w:rPr>
                                <w:rFonts w:ascii="Comic Sans MS" w:hAnsi="Comic Sans MS"/>
                                <w:sz w:val="22"/>
                                <w:lang w:val="en-GB"/>
                              </w:rPr>
                            </w:pPr>
                            <w:r w:rsidRPr="005D79F5">
                              <w:rPr>
                                <w:rFonts w:ascii="Comic Sans MS" w:hAnsi="Comic Sans MS"/>
                                <w:sz w:val="22"/>
                                <w:lang w:val="en-GB"/>
                              </w:rPr>
                              <w:t xml:space="preserve">Each week other home learning tasks </w:t>
                            </w:r>
                            <w:r w:rsidRPr="005D79F5">
                              <w:rPr>
                                <w:rFonts w:ascii="Comic Sans MS" w:hAnsi="Comic Sans MS"/>
                                <w:sz w:val="22"/>
                                <w:u w:val="single"/>
                                <w:lang w:val="en-GB"/>
                              </w:rPr>
                              <w:t>may</w:t>
                            </w:r>
                            <w:r w:rsidRPr="005D79F5">
                              <w:rPr>
                                <w:rFonts w:ascii="Comic Sans MS" w:hAnsi="Comic Sans MS"/>
                                <w:sz w:val="22"/>
                                <w:lang w:val="en-GB"/>
                              </w:rPr>
                              <w:t xml:space="preserve"> include:</w:t>
                            </w:r>
                          </w:p>
                          <w:p w14:paraId="0A561703" w14:textId="3888F643" w:rsidR="005D79F5" w:rsidRPr="005D79F5" w:rsidRDefault="005D79F5" w:rsidP="005D79F5">
                            <w:pPr>
                              <w:pStyle w:val="ListParagraph"/>
                              <w:numPr>
                                <w:ilvl w:val="0"/>
                                <w:numId w:val="6"/>
                              </w:numPr>
                              <w:rPr>
                                <w:rFonts w:ascii="Comic Sans MS" w:hAnsi="Comic Sans MS"/>
                                <w:sz w:val="22"/>
                                <w:lang w:val="en-GB"/>
                              </w:rPr>
                            </w:pPr>
                            <w:r w:rsidRPr="005D79F5">
                              <w:rPr>
                                <w:rFonts w:ascii="Comic Sans MS" w:hAnsi="Comic Sans MS"/>
                                <w:sz w:val="22"/>
                                <w:lang w:val="en-GB"/>
                              </w:rPr>
                              <w:t xml:space="preserve">Number facts to learn (such as times tables) </w:t>
                            </w:r>
                          </w:p>
                          <w:p w14:paraId="36528123" w14:textId="6DAB2CE1" w:rsidR="005D79F5" w:rsidRPr="005D79F5" w:rsidRDefault="005D79F5" w:rsidP="005D79F5">
                            <w:pPr>
                              <w:pStyle w:val="ListParagraph"/>
                              <w:numPr>
                                <w:ilvl w:val="0"/>
                                <w:numId w:val="6"/>
                              </w:numPr>
                              <w:rPr>
                                <w:rFonts w:ascii="Comic Sans MS" w:hAnsi="Comic Sans MS"/>
                                <w:sz w:val="22"/>
                                <w:lang w:val="en-GB"/>
                              </w:rPr>
                            </w:pPr>
                            <w:r w:rsidRPr="005D79F5">
                              <w:rPr>
                                <w:rFonts w:ascii="Comic Sans MS" w:hAnsi="Comic Sans MS"/>
                                <w:sz w:val="22"/>
                                <w:lang w:val="en-GB"/>
                              </w:rPr>
                              <w:t xml:space="preserve">Handwriting practice </w:t>
                            </w:r>
                          </w:p>
                          <w:p w14:paraId="1630EAC4" w14:textId="6CD56A6D" w:rsidR="005D79F5" w:rsidRPr="005D79F5" w:rsidRDefault="005D79F5" w:rsidP="005D79F5">
                            <w:pPr>
                              <w:pStyle w:val="ListParagraph"/>
                              <w:numPr>
                                <w:ilvl w:val="0"/>
                                <w:numId w:val="6"/>
                              </w:numPr>
                              <w:rPr>
                                <w:rFonts w:ascii="Comic Sans MS" w:hAnsi="Comic Sans MS"/>
                                <w:sz w:val="22"/>
                                <w:lang w:val="en-GB"/>
                              </w:rPr>
                            </w:pPr>
                            <w:r w:rsidRPr="005D79F5">
                              <w:rPr>
                                <w:rFonts w:ascii="Comic Sans MS" w:hAnsi="Comic Sans MS"/>
                                <w:sz w:val="22"/>
                                <w:lang w:val="en-GB"/>
                              </w:rPr>
                              <w:t xml:space="preserve">Topic work </w:t>
                            </w:r>
                          </w:p>
                          <w:p w14:paraId="75A80D71" w14:textId="3F45F98C" w:rsidR="003434B9" w:rsidRPr="005D79F5" w:rsidRDefault="005D79F5">
                            <w:pPr>
                              <w:rPr>
                                <w:rFonts w:ascii="Comic Sans MS" w:hAnsi="Comic Sans MS"/>
                                <w:sz w:val="22"/>
                                <w:lang w:val="en-GB"/>
                              </w:rPr>
                            </w:pPr>
                            <w:r w:rsidRPr="005D79F5">
                              <w:rPr>
                                <w:rFonts w:ascii="Comic Sans MS" w:hAnsi="Comic Sans MS"/>
                                <w:sz w:val="22"/>
                                <w:lang w:val="en-GB"/>
                              </w:rPr>
                              <w:t>Homework should be completed to a high standard and children should use a pencil, not a pen.</w:t>
                            </w:r>
                            <w:r>
                              <w:rPr>
                                <w:rFonts w:ascii="Comic Sans MS" w:hAnsi="Comic Sans MS"/>
                                <w:sz w:val="22"/>
                                <w:lang w:val="en-GB"/>
                              </w:rPr>
                              <w:t xml:space="preserve"> A homework folder will be provided for each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A647" id="Text Box 10" o:spid="_x0000_s1027" type="#_x0000_t202" style="position:absolute;left:0;text-align:left;margin-left:253.65pt;margin-top:55.95pt;width:258.1pt;height:26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" filled="f" strokecolor="#5b9bd5 [3204]" strokeweight="3pt">
                <v:textbox>
                  <w:txbxContent>
                    <w:p w14:paraId="39323B9C" w14:textId="5D40FA3A" w:rsidR="000A254A" w:rsidRPr="005D79F5" w:rsidRDefault="003434B9">
                      <w:pPr>
                        <w:rPr>
                          <w:rFonts w:ascii="Comic Sans MS" w:hAnsi="Comic Sans MS"/>
                          <w:sz w:val="22"/>
                          <w:lang w:val="en-GB"/>
                        </w:rPr>
                      </w:pPr>
                      <w:r w:rsidRPr="005D79F5">
                        <w:rPr>
                          <w:rFonts w:ascii="Comic Sans MS" w:hAnsi="Comic Sans MS"/>
                          <w:sz w:val="22"/>
                          <w:lang w:val="en-GB"/>
                        </w:rPr>
                        <w:t xml:space="preserve">Home learning tasks will be set on Wednesday and are due in on the following Monday. </w:t>
                      </w:r>
                    </w:p>
                    <w:p w14:paraId="08E6AFAC" w14:textId="0FA7004C" w:rsidR="003434B9" w:rsidRPr="005D79F5" w:rsidRDefault="008125A7" w:rsidP="003434B9">
                      <w:pPr>
                        <w:rPr>
                          <w:rFonts w:ascii="Comic Sans MS" w:hAnsi="Comic Sans MS"/>
                          <w:sz w:val="22"/>
                          <w:lang w:val="en-GB"/>
                        </w:rPr>
                      </w:pPr>
                      <w:r w:rsidRPr="005D79F5">
                        <w:rPr>
                          <w:rFonts w:ascii="Comic Sans MS" w:hAnsi="Comic Sans MS"/>
                          <w:sz w:val="22"/>
                          <w:lang w:val="en-GB"/>
                        </w:rPr>
                        <w:t>Spellings will be set weekly. Each child will have 10 words to practise at home and spelling sentences to complete</w:t>
                      </w:r>
                      <w:r w:rsidR="005D79F5" w:rsidRPr="005D79F5">
                        <w:rPr>
                          <w:rFonts w:ascii="Comic Sans MS" w:hAnsi="Comic Sans MS"/>
                          <w:sz w:val="22"/>
                          <w:lang w:val="en-GB"/>
                        </w:rPr>
                        <w:t xml:space="preserve">. There will be a short quiz of these words on Mondays. </w:t>
                      </w:r>
                    </w:p>
                    <w:p w14:paraId="2B6246B3" w14:textId="2D5A082C" w:rsidR="005D79F5" w:rsidRPr="005D79F5" w:rsidRDefault="005D79F5" w:rsidP="003434B9">
                      <w:pPr>
                        <w:rPr>
                          <w:rFonts w:ascii="Comic Sans MS" w:hAnsi="Comic Sans MS"/>
                          <w:sz w:val="22"/>
                          <w:lang w:val="en-GB"/>
                        </w:rPr>
                      </w:pPr>
                      <w:r w:rsidRPr="005D79F5">
                        <w:rPr>
                          <w:rFonts w:ascii="Comic Sans MS" w:hAnsi="Comic Sans MS"/>
                          <w:sz w:val="22"/>
                          <w:lang w:val="en-GB"/>
                        </w:rPr>
                        <w:t xml:space="preserve">Each week other home learning tasks </w:t>
                      </w:r>
                      <w:r w:rsidRPr="005D79F5">
                        <w:rPr>
                          <w:rFonts w:ascii="Comic Sans MS" w:hAnsi="Comic Sans MS"/>
                          <w:sz w:val="22"/>
                          <w:u w:val="single"/>
                          <w:lang w:val="en-GB"/>
                        </w:rPr>
                        <w:t>may</w:t>
                      </w:r>
                      <w:r w:rsidRPr="005D79F5">
                        <w:rPr>
                          <w:rFonts w:ascii="Comic Sans MS" w:hAnsi="Comic Sans MS"/>
                          <w:sz w:val="22"/>
                          <w:lang w:val="en-GB"/>
                        </w:rPr>
                        <w:t xml:space="preserve"> include:</w:t>
                      </w:r>
                    </w:p>
                    <w:p w14:paraId="0A561703" w14:textId="3888F643" w:rsidR="005D79F5" w:rsidRPr="005D79F5" w:rsidRDefault="005D79F5" w:rsidP="005D79F5">
                      <w:pPr>
                        <w:pStyle w:val="ListParagraph"/>
                        <w:numPr>
                          <w:ilvl w:val="0"/>
                          <w:numId w:val="6"/>
                        </w:numPr>
                        <w:rPr>
                          <w:rFonts w:ascii="Comic Sans MS" w:hAnsi="Comic Sans MS"/>
                          <w:sz w:val="22"/>
                          <w:lang w:val="en-GB"/>
                        </w:rPr>
                      </w:pPr>
                      <w:r w:rsidRPr="005D79F5">
                        <w:rPr>
                          <w:rFonts w:ascii="Comic Sans MS" w:hAnsi="Comic Sans MS"/>
                          <w:sz w:val="22"/>
                          <w:lang w:val="en-GB"/>
                        </w:rPr>
                        <w:t xml:space="preserve">Number facts to learn (such as times tables) </w:t>
                      </w:r>
                    </w:p>
                    <w:p w14:paraId="36528123" w14:textId="6DAB2CE1" w:rsidR="005D79F5" w:rsidRPr="005D79F5" w:rsidRDefault="005D79F5" w:rsidP="005D79F5">
                      <w:pPr>
                        <w:pStyle w:val="ListParagraph"/>
                        <w:numPr>
                          <w:ilvl w:val="0"/>
                          <w:numId w:val="6"/>
                        </w:numPr>
                        <w:rPr>
                          <w:rFonts w:ascii="Comic Sans MS" w:hAnsi="Comic Sans MS"/>
                          <w:sz w:val="22"/>
                          <w:lang w:val="en-GB"/>
                        </w:rPr>
                      </w:pPr>
                      <w:r w:rsidRPr="005D79F5">
                        <w:rPr>
                          <w:rFonts w:ascii="Comic Sans MS" w:hAnsi="Comic Sans MS"/>
                          <w:sz w:val="22"/>
                          <w:lang w:val="en-GB"/>
                        </w:rPr>
                        <w:t xml:space="preserve">Handwriting practice </w:t>
                      </w:r>
                    </w:p>
                    <w:p w14:paraId="1630EAC4" w14:textId="6CD56A6D" w:rsidR="005D79F5" w:rsidRPr="005D79F5" w:rsidRDefault="005D79F5" w:rsidP="005D79F5">
                      <w:pPr>
                        <w:pStyle w:val="ListParagraph"/>
                        <w:numPr>
                          <w:ilvl w:val="0"/>
                          <w:numId w:val="6"/>
                        </w:numPr>
                        <w:rPr>
                          <w:rFonts w:ascii="Comic Sans MS" w:hAnsi="Comic Sans MS"/>
                          <w:sz w:val="22"/>
                          <w:lang w:val="en-GB"/>
                        </w:rPr>
                      </w:pPr>
                      <w:r w:rsidRPr="005D79F5">
                        <w:rPr>
                          <w:rFonts w:ascii="Comic Sans MS" w:hAnsi="Comic Sans MS"/>
                          <w:sz w:val="22"/>
                          <w:lang w:val="en-GB"/>
                        </w:rPr>
                        <w:t xml:space="preserve">Topic work </w:t>
                      </w:r>
                    </w:p>
                    <w:p w14:paraId="75A80D71" w14:textId="3F45F98C" w:rsidR="003434B9" w:rsidRPr="005D79F5" w:rsidRDefault="005D79F5">
                      <w:pPr>
                        <w:rPr>
                          <w:rFonts w:ascii="Comic Sans MS" w:hAnsi="Comic Sans MS"/>
                          <w:sz w:val="22"/>
                          <w:lang w:val="en-GB"/>
                        </w:rPr>
                      </w:pPr>
                      <w:r w:rsidRPr="005D79F5">
                        <w:rPr>
                          <w:rFonts w:ascii="Comic Sans MS" w:hAnsi="Comic Sans MS"/>
                          <w:sz w:val="22"/>
                          <w:lang w:val="en-GB"/>
                        </w:rPr>
                        <w:t>Homework should be completed to a high standard and children should use a pencil, not a pen.</w:t>
                      </w:r>
                      <w:r>
                        <w:rPr>
                          <w:rFonts w:ascii="Comic Sans MS" w:hAnsi="Comic Sans MS"/>
                          <w:sz w:val="22"/>
                          <w:lang w:val="en-GB"/>
                        </w:rPr>
                        <w:t xml:space="preserve"> A homework folder will be provided for each child. </w:t>
                      </w:r>
                    </w:p>
                  </w:txbxContent>
                </v:textbox>
                <w10:wrap type="square"/>
              </v:shape>
            </w:pict>
          </mc:Fallback>
        </mc:AlternateContent>
      </w:r>
    </w:p>
    <w:p w14:paraId="0A293018" w14:textId="431124F6" w:rsidR="00F559B1" w:rsidRDefault="00F559B1" w:rsidP="008407AB">
      <w:pPr>
        <w:jc w:val="center"/>
        <w:rPr>
          <w:rFonts w:ascii="Comic Sans MS" w:hAnsi="Comic Sans MS"/>
        </w:rPr>
      </w:pPr>
    </w:p>
    <w:p w14:paraId="6926C9FB" w14:textId="383AC96C" w:rsidR="00F559B1" w:rsidRDefault="00F559B1" w:rsidP="008407AB">
      <w:pPr>
        <w:jc w:val="center"/>
        <w:rPr>
          <w:rFonts w:ascii="Comic Sans MS" w:hAnsi="Comic Sans MS"/>
        </w:rPr>
      </w:pPr>
    </w:p>
    <w:p w14:paraId="101F840B" w14:textId="424E12F2" w:rsidR="008407AB" w:rsidRDefault="004A26E3" w:rsidP="00F559B1">
      <w:pPr>
        <w:jc w:val="center"/>
        <w:rPr>
          <w:rFonts w:ascii="Comic Sans MS" w:hAnsi="Comic Sans MS"/>
        </w:rPr>
      </w:pPr>
      <w:r>
        <w:rPr>
          <w:rFonts w:ascii="Comic Sans MS" w:hAnsi="Comic Sans MS"/>
          <w:noProof/>
        </w:rPr>
        <mc:AlternateContent>
          <mc:Choice Requires="wps">
            <w:drawing>
              <wp:anchor distT="0" distB="0" distL="114300" distR="114300" simplePos="0" relativeHeight="251667967" behindDoc="0" locked="0" layoutInCell="1" allowOverlap="1" wp14:anchorId="56CE7312" wp14:editId="042CF9D7">
                <wp:simplePos x="0" y="0"/>
                <wp:positionH relativeFrom="column">
                  <wp:posOffset>88900</wp:posOffset>
                </wp:positionH>
                <wp:positionV relativeFrom="paragraph">
                  <wp:posOffset>297180</wp:posOffset>
                </wp:positionV>
                <wp:extent cx="2971165" cy="1476375"/>
                <wp:effectExtent l="0" t="0" r="26035" b="22225"/>
                <wp:wrapSquare wrapText="bothSides"/>
                <wp:docPr id="12" name="Text Box 12"/>
                <wp:cNvGraphicFramePr/>
                <a:graphic xmlns:a="http://schemas.openxmlformats.org/drawingml/2006/main">
                  <a:graphicData uri="http://schemas.microsoft.com/office/word/2010/wordprocessingShape">
                    <wps:wsp>
                      <wps:cNvSpPr txBox="1"/>
                      <wps:spPr>
                        <a:xfrm>
                          <a:off x="0" y="0"/>
                          <a:ext cx="2971165" cy="1476375"/>
                        </a:xfrm>
                        <a:prstGeom prst="rect">
                          <a:avLst/>
                        </a:prstGeom>
                        <a:no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073EF3C" w14:textId="05EEA9B5" w:rsidR="000A254A" w:rsidRDefault="005D79F5">
                            <w:pPr>
                              <w:rPr>
                                <w:rFonts w:ascii="Comic Sans MS" w:hAnsi="Comic Sans MS"/>
                                <w:b/>
                                <w:lang w:val="en-GB"/>
                              </w:rPr>
                            </w:pPr>
                            <w:r>
                              <w:rPr>
                                <w:rFonts w:ascii="Comic Sans MS" w:hAnsi="Comic Sans MS"/>
                                <w:b/>
                                <w:lang w:val="en-GB"/>
                              </w:rPr>
                              <w:t xml:space="preserve">Your child will receive their new reading record for Year 2. Children should be reading daily and we ask that the reading records are completed by parents at least three times a week. </w:t>
                            </w:r>
                          </w:p>
                          <w:p w14:paraId="6FF9D964" w14:textId="77777777" w:rsidR="005D79F5" w:rsidRDefault="005D79F5">
                            <w:pPr>
                              <w:rPr>
                                <w:rFonts w:ascii="Comic Sans MS" w:hAnsi="Comic Sans MS"/>
                                <w:b/>
                                <w:lang w:val="en-GB"/>
                              </w:rPr>
                            </w:pPr>
                          </w:p>
                          <w:p w14:paraId="1C3222B2" w14:textId="77777777" w:rsidR="003B3E88" w:rsidRPr="00F559B1" w:rsidRDefault="003B3E88">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E7312" id="Text Box 12" o:spid="_x0000_s1028" type="#_x0000_t202" style="position:absolute;left:0;text-align:left;margin-left:7pt;margin-top:23.4pt;width:233.95pt;height:116.2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" filled="f" strokecolor="#ffc000 [3207]" strokeweight="2.25pt">
                <v:textbox>
                  <w:txbxContent>
                    <w:p w14:paraId="0073EF3C" w14:textId="05EEA9B5" w:rsidR="000A254A" w:rsidRDefault="005D79F5">
                      <w:pPr>
                        <w:rPr>
                          <w:rFonts w:ascii="Comic Sans MS" w:hAnsi="Comic Sans MS"/>
                          <w:b/>
                          <w:lang w:val="en-GB"/>
                        </w:rPr>
                      </w:pPr>
                      <w:r>
                        <w:rPr>
                          <w:rFonts w:ascii="Comic Sans MS" w:hAnsi="Comic Sans MS"/>
                          <w:b/>
                          <w:lang w:val="en-GB"/>
                        </w:rPr>
                        <w:t xml:space="preserve">Your child will receive their new reading record for Year 2. Children should be reading daily and we ask that the reading records are completed by parents at least three times a week. </w:t>
                      </w:r>
                    </w:p>
                    <w:p w14:paraId="6FF9D964" w14:textId="77777777" w:rsidR="005D79F5" w:rsidRDefault="005D79F5">
                      <w:pPr>
                        <w:rPr>
                          <w:rFonts w:ascii="Comic Sans MS" w:hAnsi="Comic Sans MS"/>
                          <w:b/>
                          <w:lang w:val="en-GB"/>
                        </w:rPr>
                      </w:pPr>
                    </w:p>
                    <w:p w14:paraId="1C3222B2" w14:textId="77777777" w:rsidR="003B3E88" w:rsidRPr="00F559B1" w:rsidRDefault="003B3E88">
                      <w:pPr>
                        <w:rPr>
                          <w:rFonts w:ascii="Comic Sans MS" w:hAnsi="Comic Sans MS"/>
                          <w:lang w:val="en-GB"/>
                        </w:rPr>
                      </w:pPr>
                    </w:p>
                  </w:txbxContent>
                </v:textbox>
                <w10:wrap type="square"/>
              </v:shape>
            </w:pict>
          </mc:Fallback>
        </mc:AlternateContent>
      </w:r>
    </w:p>
    <w:p w14:paraId="031A8D39" w14:textId="0E790688" w:rsidR="0002602B" w:rsidRDefault="002C02B1" w:rsidP="002C02B1">
      <w:pPr>
        <w:rPr>
          <w:rFonts w:ascii="Comic Sans MS" w:eastAsia="Times New Roman" w:hAnsi="Comic Sans MS" w:cs="Tahoma"/>
          <w:color w:val="000000"/>
          <w:sz w:val="22"/>
          <w:szCs w:val="20"/>
        </w:rPr>
      </w:pPr>
      <w:r w:rsidRPr="002C02B1">
        <w:rPr>
          <w:rFonts w:ascii="Comic Sans MS" w:eastAsia="Times New Roman" w:hAnsi="Comic Sans MS" w:cs="Tahoma"/>
          <w:color w:val="000000"/>
          <w:sz w:val="22"/>
          <w:szCs w:val="20"/>
        </w:rPr>
        <w:lastRenderedPageBreak/>
        <w:t>We have made some changes to our curriculum this year, to ensure that all children are given opportunities to develop their interests and skills, and that their learning is broad, balanced, engaging and fun!  Every class will have one whole term of Outdoor Learning</w:t>
      </w:r>
      <w:r w:rsidR="00427B5C">
        <w:rPr>
          <w:rFonts w:ascii="Comic Sans MS" w:eastAsia="Times New Roman" w:hAnsi="Comic Sans MS" w:cs="Tahoma"/>
          <w:color w:val="000000"/>
          <w:sz w:val="22"/>
          <w:szCs w:val="20"/>
        </w:rPr>
        <w:t xml:space="preserve">. Ours will take place during Spring Term, with a focus on </w:t>
      </w:r>
      <w:r w:rsidR="002F16A6">
        <w:rPr>
          <w:rFonts w:ascii="Comic Sans MS" w:eastAsia="Times New Roman" w:hAnsi="Comic Sans MS" w:cs="Tahoma"/>
          <w:color w:val="000000"/>
          <w:sz w:val="22"/>
          <w:szCs w:val="20"/>
        </w:rPr>
        <w:t>the environment</w:t>
      </w:r>
      <w:r w:rsidR="0002602B">
        <w:rPr>
          <w:rFonts w:ascii="Comic Sans MS" w:eastAsia="Times New Roman" w:hAnsi="Comic Sans MS" w:cs="Tahoma"/>
          <w:color w:val="000000"/>
          <w:sz w:val="22"/>
          <w:szCs w:val="20"/>
        </w:rPr>
        <w:t xml:space="preserve"> and living things</w:t>
      </w:r>
      <w:r w:rsidR="002F16A6">
        <w:rPr>
          <w:rFonts w:ascii="Comic Sans MS" w:eastAsia="Times New Roman" w:hAnsi="Comic Sans MS" w:cs="Tahoma"/>
          <w:color w:val="000000"/>
          <w:sz w:val="22"/>
          <w:szCs w:val="20"/>
        </w:rPr>
        <w:t>. The topic will be called ‘Saving the Earth.’</w:t>
      </w:r>
      <w:r w:rsidRPr="002C02B1">
        <w:rPr>
          <w:rFonts w:ascii="Comic Sans MS" w:eastAsia="Times New Roman" w:hAnsi="Comic Sans MS" w:cs="Tahoma"/>
          <w:color w:val="000000"/>
          <w:sz w:val="22"/>
          <w:szCs w:val="20"/>
        </w:rPr>
        <w:t xml:space="preserve"> </w:t>
      </w:r>
    </w:p>
    <w:p w14:paraId="4458ECD5" w14:textId="3AC0D957" w:rsidR="002C02B1" w:rsidRDefault="002C02B1" w:rsidP="002C02B1">
      <w:pPr>
        <w:rPr>
          <w:rFonts w:ascii="Comic Sans MS" w:eastAsia="Times New Roman" w:hAnsi="Comic Sans MS" w:cs="Tahoma"/>
          <w:color w:val="000000"/>
          <w:sz w:val="22"/>
          <w:szCs w:val="20"/>
        </w:rPr>
      </w:pPr>
      <w:r w:rsidRPr="002C02B1">
        <w:rPr>
          <w:rFonts w:ascii="Comic Sans MS" w:eastAsia="Times New Roman" w:hAnsi="Comic Sans MS" w:cs="Tahoma"/>
          <w:color w:val="000000"/>
          <w:sz w:val="22"/>
          <w:szCs w:val="20"/>
        </w:rPr>
        <w:t>English (reading and writing) will be taught through a longer-term topic, using real-life texts to help broaden your child's vocabulary, deepen their understanding, and provide a context for their own work</w:t>
      </w:r>
      <w:r w:rsidR="004A26E3">
        <w:rPr>
          <w:rFonts w:ascii="Comic Sans MS" w:eastAsia="Times New Roman" w:hAnsi="Comic Sans MS" w:cs="Tahoma"/>
          <w:color w:val="000000"/>
          <w:sz w:val="22"/>
          <w:szCs w:val="20"/>
        </w:rPr>
        <w:t>.</w:t>
      </w:r>
      <w:r w:rsidR="0002602B">
        <w:rPr>
          <w:rFonts w:ascii="Comic Sans MS" w:eastAsia="Times New Roman" w:hAnsi="Comic Sans MS" w:cs="Tahoma"/>
          <w:color w:val="000000"/>
          <w:sz w:val="22"/>
          <w:szCs w:val="20"/>
        </w:rPr>
        <w:t xml:space="preserve"> Science and</w:t>
      </w:r>
      <w:r w:rsidR="004632A5">
        <w:rPr>
          <w:rFonts w:ascii="Comic Sans MS" w:eastAsia="Times New Roman" w:hAnsi="Comic Sans MS" w:cs="Tahoma"/>
          <w:color w:val="000000"/>
          <w:sz w:val="22"/>
          <w:szCs w:val="20"/>
        </w:rPr>
        <w:t xml:space="preserve"> foundation subjects, such as Geography and H</w:t>
      </w:r>
      <w:r w:rsidR="0002602B">
        <w:rPr>
          <w:rFonts w:ascii="Comic Sans MS" w:eastAsia="Times New Roman" w:hAnsi="Comic Sans MS" w:cs="Tahoma"/>
          <w:color w:val="000000"/>
          <w:sz w:val="22"/>
          <w:szCs w:val="20"/>
        </w:rPr>
        <w:t>istory, will also be linked to our topics.</w:t>
      </w:r>
    </w:p>
    <w:p w14:paraId="6EFB7E93" w14:textId="135EC0B1" w:rsidR="002F16A6" w:rsidRDefault="0002602B" w:rsidP="002C02B1">
      <w:pPr>
        <w:rPr>
          <w:rFonts w:ascii="Comic Sans MS" w:eastAsia="Times New Roman" w:hAnsi="Comic Sans MS" w:cs="Tahoma"/>
          <w:color w:val="000000"/>
          <w:sz w:val="22"/>
          <w:szCs w:val="20"/>
        </w:rPr>
      </w:pPr>
      <w:r>
        <w:rPr>
          <w:rFonts w:ascii="Comic Sans MS" w:eastAsia="Times New Roman" w:hAnsi="Comic Sans MS" w:cs="Tahoma"/>
          <w:color w:val="000000"/>
          <w:sz w:val="22"/>
          <w:szCs w:val="20"/>
        </w:rPr>
        <w:t>Please see a brief outline of our topics this year</w:t>
      </w:r>
      <w:r w:rsidR="004632A5">
        <w:rPr>
          <w:rFonts w:ascii="Comic Sans MS" w:eastAsia="Times New Roman" w:hAnsi="Comic Sans MS" w:cs="Tahoma"/>
          <w:color w:val="000000"/>
          <w:sz w:val="22"/>
          <w:szCs w:val="20"/>
        </w:rPr>
        <w:t xml:space="preserve"> below</w:t>
      </w:r>
      <w:r>
        <w:rPr>
          <w:rFonts w:ascii="Comic Sans MS" w:eastAsia="Times New Roman" w:hAnsi="Comic Sans MS" w:cs="Tahoma"/>
          <w:color w:val="000000"/>
          <w:sz w:val="22"/>
          <w:szCs w:val="20"/>
        </w:rPr>
        <w:t xml:space="preserve">. A more detailed curriculum map will be available on our new school website shortly: </w:t>
      </w:r>
    </w:p>
    <w:tbl>
      <w:tblPr>
        <w:tblStyle w:val="TableGrid"/>
        <w:tblW w:w="0" w:type="auto"/>
        <w:tblLook w:val="04A0" w:firstRow="1" w:lastRow="0" w:firstColumn="1" w:lastColumn="0" w:noHBand="0" w:noVBand="1"/>
      </w:tblPr>
      <w:tblGrid>
        <w:gridCol w:w="3483"/>
        <w:gridCol w:w="3483"/>
        <w:gridCol w:w="3484"/>
      </w:tblGrid>
      <w:tr w:rsidR="0002602B" w14:paraId="4D98C827" w14:textId="77777777" w:rsidTr="0002602B">
        <w:trPr>
          <w:trHeight w:val="278"/>
        </w:trPr>
        <w:tc>
          <w:tcPr>
            <w:tcW w:w="3483" w:type="dxa"/>
          </w:tcPr>
          <w:p w14:paraId="5B8F06A2" w14:textId="77777777" w:rsidR="0002602B" w:rsidRDefault="0002602B" w:rsidP="002C02B1">
            <w:pPr>
              <w:rPr>
                <w:rFonts w:ascii="Comic Sans MS" w:eastAsia="Times New Roman" w:hAnsi="Comic Sans MS" w:cs="Tahoma"/>
                <w:color w:val="000000"/>
                <w:sz w:val="22"/>
                <w:szCs w:val="20"/>
              </w:rPr>
            </w:pPr>
            <w:r>
              <w:rPr>
                <w:rFonts w:ascii="Comic Sans MS" w:eastAsia="Times New Roman" w:hAnsi="Comic Sans MS" w:cs="Tahoma"/>
                <w:color w:val="000000"/>
                <w:sz w:val="22"/>
                <w:szCs w:val="20"/>
              </w:rPr>
              <w:t>Autumn Term</w:t>
            </w:r>
          </w:p>
          <w:p w14:paraId="373A441F" w14:textId="18FE5C41" w:rsidR="0002602B" w:rsidRPr="0002602B" w:rsidRDefault="0002602B" w:rsidP="002C02B1">
            <w:pPr>
              <w:rPr>
                <w:rFonts w:ascii="Comic Sans MS" w:eastAsia="Times New Roman" w:hAnsi="Comic Sans MS" w:cs="Tahoma"/>
                <w:b/>
                <w:color w:val="000000"/>
                <w:sz w:val="22"/>
                <w:szCs w:val="20"/>
              </w:rPr>
            </w:pPr>
            <w:r>
              <w:rPr>
                <w:rFonts w:ascii="Comic Sans MS" w:eastAsia="Times New Roman" w:hAnsi="Comic Sans MS" w:cs="Tahoma"/>
                <w:b/>
                <w:color w:val="000000"/>
                <w:sz w:val="22"/>
                <w:szCs w:val="20"/>
              </w:rPr>
              <w:t xml:space="preserve">Here and Far Away: Island Explorers </w:t>
            </w:r>
          </w:p>
        </w:tc>
        <w:tc>
          <w:tcPr>
            <w:tcW w:w="3483" w:type="dxa"/>
          </w:tcPr>
          <w:p w14:paraId="7125F690" w14:textId="77777777" w:rsidR="0002602B" w:rsidRDefault="0002602B" w:rsidP="002C02B1">
            <w:pPr>
              <w:rPr>
                <w:rFonts w:ascii="Comic Sans MS" w:eastAsia="Times New Roman" w:hAnsi="Comic Sans MS" w:cs="Tahoma"/>
                <w:color w:val="000000"/>
                <w:sz w:val="22"/>
                <w:szCs w:val="20"/>
              </w:rPr>
            </w:pPr>
            <w:r>
              <w:rPr>
                <w:rFonts w:ascii="Comic Sans MS" w:eastAsia="Times New Roman" w:hAnsi="Comic Sans MS" w:cs="Tahoma"/>
                <w:color w:val="000000"/>
                <w:sz w:val="22"/>
                <w:szCs w:val="20"/>
              </w:rPr>
              <w:t>Spring Term</w:t>
            </w:r>
          </w:p>
          <w:p w14:paraId="51543B6B" w14:textId="5870E10E" w:rsidR="0002602B" w:rsidRPr="0002602B" w:rsidRDefault="0002602B" w:rsidP="002C02B1">
            <w:pPr>
              <w:rPr>
                <w:rFonts w:ascii="Comic Sans MS" w:eastAsia="Times New Roman" w:hAnsi="Comic Sans MS" w:cs="Tahoma"/>
                <w:b/>
                <w:color w:val="000000"/>
                <w:sz w:val="22"/>
                <w:szCs w:val="20"/>
              </w:rPr>
            </w:pPr>
            <w:r>
              <w:rPr>
                <w:rFonts w:ascii="Comic Sans MS" w:eastAsia="Times New Roman" w:hAnsi="Comic Sans MS" w:cs="Tahoma"/>
                <w:b/>
                <w:color w:val="000000"/>
                <w:sz w:val="22"/>
                <w:szCs w:val="20"/>
              </w:rPr>
              <w:t>Saving the Earth</w:t>
            </w:r>
          </w:p>
        </w:tc>
        <w:tc>
          <w:tcPr>
            <w:tcW w:w="3484" w:type="dxa"/>
          </w:tcPr>
          <w:p w14:paraId="7D76C1E8" w14:textId="77777777" w:rsidR="0002602B" w:rsidRDefault="0002602B" w:rsidP="002C02B1">
            <w:pPr>
              <w:rPr>
                <w:rFonts w:ascii="Comic Sans MS" w:eastAsia="Times New Roman" w:hAnsi="Comic Sans MS" w:cs="Tahoma"/>
                <w:color w:val="000000"/>
                <w:sz w:val="22"/>
                <w:szCs w:val="20"/>
              </w:rPr>
            </w:pPr>
            <w:r>
              <w:rPr>
                <w:rFonts w:ascii="Comic Sans MS" w:eastAsia="Times New Roman" w:hAnsi="Comic Sans MS" w:cs="Tahoma"/>
                <w:color w:val="000000"/>
                <w:sz w:val="22"/>
                <w:szCs w:val="20"/>
              </w:rPr>
              <w:t>Summer Term</w:t>
            </w:r>
          </w:p>
          <w:p w14:paraId="4FF9C9BB" w14:textId="77777777" w:rsidR="0002602B" w:rsidRDefault="0002602B" w:rsidP="002C02B1">
            <w:pPr>
              <w:rPr>
                <w:rFonts w:ascii="Comic Sans MS" w:eastAsia="Times New Roman" w:hAnsi="Comic Sans MS" w:cs="Tahoma"/>
                <w:b/>
                <w:color w:val="000000"/>
                <w:sz w:val="22"/>
                <w:szCs w:val="20"/>
              </w:rPr>
            </w:pPr>
            <w:r>
              <w:rPr>
                <w:rFonts w:ascii="Comic Sans MS" w:eastAsia="Times New Roman" w:hAnsi="Comic Sans MS" w:cs="Tahoma"/>
                <w:b/>
                <w:color w:val="000000"/>
                <w:sz w:val="22"/>
                <w:szCs w:val="20"/>
              </w:rPr>
              <w:t>Magic!</w:t>
            </w:r>
          </w:p>
          <w:p w14:paraId="27784FC4" w14:textId="36D7C3A3" w:rsidR="0002602B" w:rsidRPr="0002602B" w:rsidRDefault="0002602B" w:rsidP="002C02B1">
            <w:pPr>
              <w:rPr>
                <w:rFonts w:ascii="Comic Sans MS" w:eastAsia="Times New Roman" w:hAnsi="Comic Sans MS" w:cs="Tahoma"/>
                <w:b/>
                <w:color w:val="000000"/>
                <w:sz w:val="22"/>
                <w:szCs w:val="20"/>
              </w:rPr>
            </w:pPr>
            <w:r>
              <w:rPr>
                <w:rFonts w:ascii="Comic Sans MS" w:eastAsia="Times New Roman" w:hAnsi="Comic Sans MS" w:cs="Tahoma"/>
                <w:b/>
                <w:color w:val="000000"/>
                <w:sz w:val="22"/>
                <w:szCs w:val="20"/>
              </w:rPr>
              <w:t xml:space="preserve">The Rhythm of Life </w:t>
            </w:r>
          </w:p>
        </w:tc>
      </w:tr>
    </w:tbl>
    <w:p w14:paraId="69A8CED7" w14:textId="3CBCECDE" w:rsidR="0002602B" w:rsidRDefault="0002602B" w:rsidP="002C02B1">
      <w:pPr>
        <w:rPr>
          <w:rFonts w:ascii="Comic Sans MS" w:eastAsia="Times New Roman" w:hAnsi="Comic Sans MS" w:cs="Tahoma"/>
          <w:color w:val="000000"/>
          <w:sz w:val="22"/>
          <w:szCs w:val="20"/>
        </w:rPr>
      </w:pPr>
    </w:p>
    <w:p w14:paraId="5B1B7FB1" w14:textId="781838B1" w:rsidR="0002602B" w:rsidRPr="002C02B1" w:rsidRDefault="00C03D9F" w:rsidP="002C02B1">
      <w:pPr>
        <w:rPr>
          <w:rFonts w:ascii="Comic Sans MS" w:eastAsia="Times New Roman" w:hAnsi="Comic Sans MS" w:cs="Tahoma"/>
          <w:color w:val="000000"/>
          <w:sz w:val="22"/>
          <w:szCs w:val="20"/>
        </w:rPr>
      </w:pPr>
      <w:r>
        <w:rPr>
          <w:rFonts w:ascii="Helvetica" w:hAnsi="Helvetica" w:cs="Helvetica"/>
          <w:noProof/>
        </w:rPr>
        <mc:AlternateContent>
          <mc:Choice Requires="wps">
            <w:drawing>
              <wp:anchor distT="0" distB="0" distL="114300" distR="114300" simplePos="0" relativeHeight="251694080" behindDoc="0" locked="0" layoutInCell="1" allowOverlap="1" wp14:anchorId="29D42841" wp14:editId="47B3AF87">
                <wp:simplePos x="0" y="0"/>
                <wp:positionH relativeFrom="column">
                  <wp:posOffset>3518439</wp:posOffset>
                </wp:positionH>
                <wp:positionV relativeFrom="paragraph">
                  <wp:posOffset>7516</wp:posOffset>
                </wp:positionV>
                <wp:extent cx="3126740" cy="2400300"/>
                <wp:effectExtent l="482600" t="25400" r="48260" b="63500"/>
                <wp:wrapThrough wrapText="bothSides">
                  <wp:wrapPolygon edited="0">
                    <wp:start x="8247" y="-229"/>
                    <wp:lineTo x="2106" y="0"/>
                    <wp:lineTo x="2106" y="3657"/>
                    <wp:lineTo x="175" y="3657"/>
                    <wp:lineTo x="-351" y="10971"/>
                    <wp:lineTo x="-1755" y="10971"/>
                    <wp:lineTo x="-1755" y="14629"/>
                    <wp:lineTo x="-3334" y="14629"/>
                    <wp:lineTo x="-3334" y="18286"/>
                    <wp:lineTo x="2281" y="18286"/>
                    <wp:lineTo x="2281" y="21714"/>
                    <wp:lineTo x="8247" y="21943"/>
                    <wp:lineTo x="13335" y="21943"/>
                    <wp:lineTo x="13511" y="21714"/>
                    <wp:lineTo x="19301" y="18286"/>
                    <wp:lineTo x="19477" y="18286"/>
                    <wp:lineTo x="21407" y="14629"/>
                    <wp:lineTo x="21758" y="11200"/>
                    <wp:lineTo x="21758" y="10971"/>
                    <wp:lineTo x="21407" y="7543"/>
                    <wp:lineTo x="21407" y="7314"/>
                    <wp:lineTo x="19652" y="3886"/>
                    <wp:lineTo x="19477" y="3657"/>
                    <wp:lineTo x="13511" y="0"/>
                    <wp:lineTo x="13335" y="-229"/>
                    <wp:lineTo x="8247" y="-229"/>
                  </wp:wrapPolygon>
                </wp:wrapThrough>
                <wp:docPr id="16" name="Oval Callout 16"/>
                <wp:cNvGraphicFramePr/>
                <a:graphic xmlns:a="http://schemas.openxmlformats.org/drawingml/2006/main">
                  <a:graphicData uri="http://schemas.microsoft.com/office/word/2010/wordprocessingShape">
                    <wps:wsp>
                      <wps:cNvSpPr/>
                      <wps:spPr>
                        <a:xfrm>
                          <a:off x="0" y="0"/>
                          <a:ext cx="3126740" cy="2400300"/>
                        </a:xfrm>
                        <a:prstGeom prst="wedgeEllipseCallout">
                          <a:avLst>
                            <a:gd name="adj1" fmla="val -64573"/>
                            <a:gd name="adj2" fmla="val 27299"/>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CC07B4" w14:textId="0F34CF41" w:rsidR="00C03D9F" w:rsidRPr="00C03D9F" w:rsidRDefault="00C03D9F" w:rsidP="00C03D9F">
                            <w:pPr>
                              <w:jc w:val="center"/>
                              <w:rPr>
                                <w:color w:val="000000" w:themeColor="text1"/>
                                <w:sz w:val="40"/>
                                <w:lang w:val="en-GB"/>
                              </w:rPr>
                            </w:pPr>
                            <w:r w:rsidRPr="00C03D9F">
                              <w:rPr>
                                <w:color w:val="000000" w:themeColor="text1"/>
                                <w:sz w:val="40"/>
                                <w:lang w:val="en-GB"/>
                              </w:rPr>
                              <w:t xml:space="preserve">“When I grow up I want to </w:t>
                            </w:r>
                            <w:proofErr w:type="spellStart"/>
                            <w:r w:rsidRPr="00C03D9F">
                              <w:rPr>
                                <w:color w:val="000000" w:themeColor="text1"/>
                                <w:sz w:val="40"/>
                                <w:lang w:val="en-GB"/>
                              </w:rPr>
                              <w:t>explor</w:t>
                            </w:r>
                            <w:proofErr w:type="spellEnd"/>
                            <w:r w:rsidRPr="00C03D9F">
                              <w:rPr>
                                <w:color w:val="000000" w:themeColor="text1"/>
                                <w:sz w:val="40"/>
                                <w:lang w:val="en-GB"/>
                              </w:rPr>
                              <w:t xml:space="preserve"> the </w:t>
                            </w:r>
                            <w:proofErr w:type="spellStart"/>
                            <w:r w:rsidRPr="00C03D9F">
                              <w:rPr>
                                <w:color w:val="000000" w:themeColor="text1"/>
                                <w:sz w:val="40"/>
                                <w:lang w:val="en-GB"/>
                              </w:rPr>
                              <w:t>werld</w:t>
                            </w:r>
                            <w:proofErr w:type="spellEnd"/>
                            <w:r w:rsidRPr="00C03D9F">
                              <w:rPr>
                                <w:color w:val="000000" w:themeColor="text1"/>
                                <w:sz w:val="40"/>
                                <w:lang w:val="en-GB"/>
                              </w:rPr>
                              <w:t xml:space="preserve">.” </w:t>
                            </w:r>
                          </w:p>
                          <w:p w14:paraId="4364DB10" w14:textId="77777777" w:rsidR="00C03D9F" w:rsidRPr="00C03D9F" w:rsidRDefault="00C03D9F" w:rsidP="00C03D9F">
                            <w:pPr>
                              <w:jc w:val="center"/>
                              <w:rPr>
                                <w:color w:val="000000" w:themeColor="text1"/>
                                <w:sz w:val="40"/>
                                <w:lang w:val="en-GB"/>
                              </w:rPr>
                            </w:pPr>
                          </w:p>
                          <w:p w14:paraId="77FFAD4D" w14:textId="25AF3E90" w:rsidR="00C03D9F" w:rsidRPr="00C03D9F" w:rsidRDefault="00C03D9F" w:rsidP="00C03D9F">
                            <w:pPr>
                              <w:jc w:val="center"/>
                              <w:rPr>
                                <w:color w:val="000000" w:themeColor="text1"/>
                                <w:sz w:val="40"/>
                                <w:lang w:val="en-GB"/>
                              </w:rPr>
                            </w:pPr>
                            <w:r w:rsidRPr="00C03D9F">
                              <w:rPr>
                                <w:color w:val="000000" w:themeColor="text1"/>
                                <w:sz w:val="40"/>
                                <w:lang w:val="en-GB"/>
                              </w:rPr>
                              <w:t xml:space="preserve">Daisy A. </w:t>
                            </w:r>
                          </w:p>
                          <w:p w14:paraId="26A8681F" w14:textId="4EFFD0DC" w:rsidR="00C03D9F" w:rsidRPr="00C03D9F" w:rsidRDefault="00C03D9F" w:rsidP="00C03D9F">
                            <w:pPr>
                              <w:jc w:val="center"/>
                              <w:rPr>
                                <w:color w:val="000000" w:themeColor="text1"/>
                                <w:sz w:val="40"/>
                                <w:lang w:val="en-GB"/>
                              </w:rPr>
                            </w:pPr>
                            <w:r w:rsidRPr="00C03D9F">
                              <w:rPr>
                                <w:color w:val="000000" w:themeColor="text1"/>
                                <w:sz w:val="40"/>
                                <w:lang w:val="en-GB"/>
                              </w:rPr>
                              <w:t>Year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D42841"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29" type="#_x0000_t63" style="position:absolute;margin-left:277.05pt;margin-top:.6pt;width:246.2pt;height:18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" adj="-3148,16697" fillcolor="#deeaf6 [660]" strokecolor="#1f4d78 [1604]" strokeweight="1pt">
                <v:textbox>
                  <w:txbxContent>
                    <w:p w14:paraId="65CC07B4" w14:textId="0F34CF41" w:rsidR="00C03D9F" w:rsidRPr="00C03D9F" w:rsidRDefault="00C03D9F" w:rsidP="00C03D9F">
                      <w:pPr>
                        <w:jc w:val="center"/>
                        <w:rPr>
                          <w:color w:val="000000" w:themeColor="text1"/>
                          <w:sz w:val="40"/>
                          <w:lang w:val="en-GB"/>
                        </w:rPr>
                      </w:pPr>
                      <w:r w:rsidRPr="00C03D9F">
                        <w:rPr>
                          <w:color w:val="000000" w:themeColor="text1"/>
                          <w:sz w:val="40"/>
                          <w:lang w:val="en-GB"/>
                        </w:rPr>
                        <w:t xml:space="preserve">“When I grow up I want to </w:t>
                      </w:r>
                      <w:proofErr w:type="spellStart"/>
                      <w:r w:rsidRPr="00C03D9F">
                        <w:rPr>
                          <w:color w:val="000000" w:themeColor="text1"/>
                          <w:sz w:val="40"/>
                          <w:lang w:val="en-GB"/>
                        </w:rPr>
                        <w:t>explor</w:t>
                      </w:r>
                      <w:proofErr w:type="spellEnd"/>
                      <w:r w:rsidRPr="00C03D9F">
                        <w:rPr>
                          <w:color w:val="000000" w:themeColor="text1"/>
                          <w:sz w:val="40"/>
                          <w:lang w:val="en-GB"/>
                        </w:rPr>
                        <w:t xml:space="preserve"> the </w:t>
                      </w:r>
                      <w:proofErr w:type="spellStart"/>
                      <w:r w:rsidRPr="00C03D9F">
                        <w:rPr>
                          <w:color w:val="000000" w:themeColor="text1"/>
                          <w:sz w:val="40"/>
                          <w:lang w:val="en-GB"/>
                        </w:rPr>
                        <w:t>werld</w:t>
                      </w:r>
                      <w:proofErr w:type="spellEnd"/>
                      <w:r w:rsidRPr="00C03D9F">
                        <w:rPr>
                          <w:color w:val="000000" w:themeColor="text1"/>
                          <w:sz w:val="40"/>
                          <w:lang w:val="en-GB"/>
                        </w:rPr>
                        <w:t xml:space="preserve">.” </w:t>
                      </w:r>
                    </w:p>
                    <w:p w14:paraId="4364DB10" w14:textId="77777777" w:rsidR="00C03D9F" w:rsidRPr="00C03D9F" w:rsidRDefault="00C03D9F" w:rsidP="00C03D9F">
                      <w:pPr>
                        <w:jc w:val="center"/>
                        <w:rPr>
                          <w:color w:val="000000" w:themeColor="text1"/>
                          <w:sz w:val="40"/>
                          <w:lang w:val="en-GB"/>
                        </w:rPr>
                      </w:pPr>
                    </w:p>
                    <w:p w14:paraId="77FFAD4D" w14:textId="25AF3E90" w:rsidR="00C03D9F" w:rsidRPr="00C03D9F" w:rsidRDefault="00C03D9F" w:rsidP="00C03D9F">
                      <w:pPr>
                        <w:jc w:val="center"/>
                        <w:rPr>
                          <w:color w:val="000000" w:themeColor="text1"/>
                          <w:sz w:val="40"/>
                          <w:lang w:val="en-GB"/>
                        </w:rPr>
                      </w:pPr>
                      <w:r w:rsidRPr="00C03D9F">
                        <w:rPr>
                          <w:color w:val="000000" w:themeColor="text1"/>
                          <w:sz w:val="40"/>
                          <w:lang w:val="en-GB"/>
                        </w:rPr>
                        <w:t xml:space="preserve">Daisy A. </w:t>
                      </w:r>
                    </w:p>
                    <w:p w14:paraId="26A8681F" w14:textId="4EFFD0DC" w:rsidR="00C03D9F" w:rsidRPr="00C03D9F" w:rsidRDefault="00C03D9F" w:rsidP="00C03D9F">
                      <w:pPr>
                        <w:jc w:val="center"/>
                        <w:rPr>
                          <w:color w:val="000000" w:themeColor="text1"/>
                          <w:sz w:val="40"/>
                          <w:lang w:val="en-GB"/>
                        </w:rPr>
                      </w:pPr>
                      <w:r w:rsidRPr="00C03D9F">
                        <w:rPr>
                          <w:color w:val="000000" w:themeColor="text1"/>
                          <w:sz w:val="40"/>
                          <w:lang w:val="en-GB"/>
                        </w:rPr>
                        <w:t>Year 2</w:t>
                      </w:r>
                    </w:p>
                  </w:txbxContent>
                </v:textbox>
                <w10:wrap type="through"/>
              </v:shape>
            </w:pict>
          </mc:Fallback>
        </mc:AlternateContent>
      </w:r>
      <w:r>
        <w:rPr>
          <w:rFonts w:ascii="Helvetica" w:hAnsi="Helvetica" w:cs="Helvetica"/>
          <w:noProof/>
        </w:rPr>
        <w:drawing>
          <wp:anchor distT="0" distB="0" distL="114300" distR="114300" simplePos="0" relativeHeight="251691008" behindDoc="0" locked="0" layoutInCell="1" allowOverlap="1" wp14:anchorId="4C19044F" wp14:editId="5443CA46">
            <wp:simplePos x="0" y="0"/>
            <wp:positionH relativeFrom="column">
              <wp:posOffset>5715</wp:posOffset>
            </wp:positionH>
            <wp:positionV relativeFrom="paragraph">
              <wp:posOffset>0</wp:posOffset>
            </wp:positionV>
            <wp:extent cx="3808095" cy="2129790"/>
            <wp:effectExtent l="0" t="0" r="190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095"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ahoma"/>
          <w:color w:val="000000"/>
          <w:sz w:val="22"/>
          <w:szCs w:val="20"/>
        </w:rPr>
        <w:t xml:space="preserve"> </w:t>
      </w:r>
    </w:p>
    <w:p w14:paraId="11294C18" w14:textId="43319837" w:rsidR="002C02B1" w:rsidRDefault="00C03D9F" w:rsidP="00C12533">
      <w:pPr>
        <w:rPr>
          <w:rFonts w:ascii="Comic Sans MS" w:hAnsi="Comic Sans MS"/>
        </w:rPr>
      </w:pPr>
      <w:r>
        <w:rPr>
          <w:rFonts w:ascii="Helvetica" w:hAnsi="Helvetica" w:cs="Helvetica"/>
          <w:noProof/>
        </w:rPr>
        <mc:AlternateContent>
          <mc:Choice Requires="wps">
            <w:drawing>
              <wp:anchor distT="0" distB="0" distL="114300" distR="114300" simplePos="0" relativeHeight="251689984" behindDoc="0" locked="0" layoutInCell="1" allowOverlap="1" wp14:anchorId="5832D466" wp14:editId="7CC1877C">
                <wp:simplePos x="0" y="0"/>
                <wp:positionH relativeFrom="column">
                  <wp:posOffset>86360</wp:posOffset>
                </wp:positionH>
                <wp:positionV relativeFrom="paragraph">
                  <wp:posOffset>2096135</wp:posOffset>
                </wp:positionV>
                <wp:extent cx="3277870" cy="2745740"/>
                <wp:effectExtent l="25400" t="25400" r="24130" b="22860"/>
                <wp:wrapSquare wrapText="bothSides"/>
                <wp:docPr id="8" name="Text Box 8"/>
                <wp:cNvGraphicFramePr/>
                <a:graphic xmlns:a="http://schemas.openxmlformats.org/drawingml/2006/main">
                  <a:graphicData uri="http://schemas.microsoft.com/office/word/2010/wordprocessingShape">
                    <wps:wsp>
                      <wps:cNvSpPr txBox="1"/>
                      <wps:spPr>
                        <a:xfrm>
                          <a:off x="0" y="0"/>
                          <a:ext cx="3277870" cy="274574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6BB3AF" w14:textId="77777777" w:rsidR="00C03D9F" w:rsidRDefault="00C03D9F" w:rsidP="0002602B">
                            <w:pPr>
                              <w:rPr>
                                <w:rFonts w:ascii="Comic Sans MS" w:hAnsi="Comic Sans MS"/>
                                <w:sz w:val="22"/>
                                <w:lang w:val="en-GB"/>
                              </w:rPr>
                            </w:pPr>
                            <w:r>
                              <w:rPr>
                                <w:rFonts w:ascii="Comic Sans MS" w:hAnsi="Comic Sans MS"/>
                                <w:sz w:val="22"/>
                                <w:lang w:val="en-GB"/>
                              </w:rPr>
                              <w:t xml:space="preserve">A request: </w:t>
                            </w:r>
                          </w:p>
                          <w:p w14:paraId="3583F571" w14:textId="77777777" w:rsidR="00C03D9F" w:rsidRDefault="00C03D9F" w:rsidP="0002602B">
                            <w:pPr>
                              <w:rPr>
                                <w:rFonts w:ascii="Comic Sans MS" w:hAnsi="Comic Sans MS"/>
                                <w:sz w:val="22"/>
                                <w:lang w:val="en-GB"/>
                              </w:rPr>
                            </w:pPr>
                          </w:p>
                          <w:p w14:paraId="6136798D" w14:textId="5D4D1036" w:rsidR="0002602B" w:rsidRDefault="00F571B5" w:rsidP="0002602B">
                            <w:pPr>
                              <w:rPr>
                                <w:rFonts w:ascii="Comic Sans MS" w:hAnsi="Comic Sans MS"/>
                                <w:sz w:val="22"/>
                                <w:lang w:val="en-GB"/>
                              </w:rPr>
                            </w:pPr>
                            <w:r>
                              <w:rPr>
                                <w:rFonts w:ascii="Comic Sans MS" w:hAnsi="Comic Sans MS"/>
                                <w:sz w:val="22"/>
                                <w:lang w:val="en-GB"/>
                              </w:rPr>
                              <w:t>As</w:t>
                            </w:r>
                            <w:r w:rsidR="00C03D9F">
                              <w:rPr>
                                <w:rFonts w:ascii="Comic Sans MS" w:hAnsi="Comic Sans MS"/>
                                <w:sz w:val="22"/>
                                <w:lang w:val="en-GB"/>
                              </w:rPr>
                              <w:t xml:space="preserve"> large backpacks are very bulky and difficult to store in our classroom, </w:t>
                            </w:r>
                            <w:r>
                              <w:rPr>
                                <w:rFonts w:ascii="Comic Sans MS" w:hAnsi="Comic Sans MS"/>
                                <w:sz w:val="22"/>
                                <w:lang w:val="en-GB"/>
                              </w:rPr>
                              <w:t>we prefer it if the children</w:t>
                            </w:r>
                            <w:r w:rsidR="00C36B12">
                              <w:rPr>
                                <w:rFonts w:ascii="Comic Sans MS" w:hAnsi="Comic Sans MS"/>
                                <w:sz w:val="22"/>
                                <w:lang w:val="en-GB"/>
                              </w:rPr>
                              <w:t xml:space="preserve"> in KS1</w:t>
                            </w:r>
                            <w:r>
                              <w:rPr>
                                <w:rFonts w:ascii="Comic Sans MS" w:hAnsi="Comic Sans MS"/>
                                <w:sz w:val="22"/>
                                <w:lang w:val="en-GB"/>
                              </w:rPr>
                              <w:t xml:space="preserve"> use the flat book bags throughout the week and save the backpacks for school trips or for Fridays, when there might be more letters to take home. </w:t>
                            </w:r>
                          </w:p>
                          <w:p w14:paraId="49479621" w14:textId="37404286" w:rsidR="00F571B5" w:rsidRDefault="00EB5E58" w:rsidP="0002602B">
                            <w:pPr>
                              <w:rPr>
                                <w:rFonts w:ascii="Comic Sans MS" w:hAnsi="Comic Sans MS"/>
                                <w:sz w:val="22"/>
                                <w:lang w:val="en-GB"/>
                              </w:rPr>
                            </w:pPr>
                            <w:r>
                              <w:rPr>
                                <w:rFonts w:ascii="Comic Sans MS" w:hAnsi="Comic Sans MS"/>
                                <w:sz w:val="22"/>
                                <w:lang w:val="en-GB"/>
                              </w:rPr>
                              <w:t>Don’t worry if you don’t have a flat book bag as the homework folders</w:t>
                            </w:r>
                            <w:r w:rsidR="00C36B12">
                              <w:rPr>
                                <w:rFonts w:ascii="Comic Sans MS" w:hAnsi="Comic Sans MS"/>
                                <w:sz w:val="22"/>
                                <w:lang w:val="en-GB"/>
                              </w:rPr>
                              <w:t>, which school will be providing,</w:t>
                            </w:r>
                            <w:r>
                              <w:rPr>
                                <w:rFonts w:ascii="Comic Sans MS" w:hAnsi="Comic Sans MS"/>
                                <w:sz w:val="22"/>
                                <w:lang w:val="en-GB"/>
                              </w:rPr>
                              <w:t xml:space="preserve"> can serve this purpose</w:t>
                            </w:r>
                            <w:r w:rsidR="00C36B12">
                              <w:rPr>
                                <w:rFonts w:ascii="Comic Sans MS" w:hAnsi="Comic Sans MS"/>
                                <w:sz w:val="22"/>
                                <w:lang w:val="en-GB"/>
                              </w:rPr>
                              <w:t xml:space="preserve">. </w:t>
                            </w:r>
                          </w:p>
                          <w:p w14:paraId="272450E6" w14:textId="69F3F708" w:rsidR="00C36B12" w:rsidRPr="005D79F5" w:rsidRDefault="00C36B12" w:rsidP="0002602B">
                            <w:pPr>
                              <w:rPr>
                                <w:rFonts w:ascii="Comic Sans MS" w:hAnsi="Comic Sans MS"/>
                                <w:sz w:val="22"/>
                                <w:lang w:val="en-GB"/>
                              </w:rPr>
                            </w:pPr>
                            <w:r>
                              <w:rPr>
                                <w:rFonts w:ascii="Comic Sans MS" w:hAnsi="Comic Sans MS"/>
                                <w:sz w:val="22"/>
                                <w:lang w:val="en-GB"/>
                              </w:rPr>
                              <w:t xml:space="preserve">Thank you so much for your support in keeping our classroom tidy and pleasant.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D466" id="Text Box 8" o:spid="_x0000_s1030" type="#_x0000_t202" style="position:absolute;margin-left:6.8pt;margin-top:165.05pt;width:258.1pt;height:2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" filled="f" strokecolor="#5b9bd5 [3204]" strokeweight="3pt">
                <v:textbox>
                  <w:txbxContent>
                    <w:p w14:paraId="256BB3AF" w14:textId="77777777" w:rsidR="00C03D9F" w:rsidRDefault="00C03D9F" w:rsidP="0002602B">
                      <w:pPr>
                        <w:rPr>
                          <w:rFonts w:ascii="Comic Sans MS" w:hAnsi="Comic Sans MS"/>
                          <w:sz w:val="22"/>
                          <w:lang w:val="en-GB"/>
                        </w:rPr>
                      </w:pPr>
                      <w:r>
                        <w:rPr>
                          <w:rFonts w:ascii="Comic Sans MS" w:hAnsi="Comic Sans MS"/>
                          <w:sz w:val="22"/>
                          <w:lang w:val="en-GB"/>
                        </w:rPr>
                        <w:t xml:space="preserve">A request: </w:t>
                      </w:r>
                    </w:p>
                    <w:p w14:paraId="3583F571" w14:textId="77777777" w:rsidR="00C03D9F" w:rsidRDefault="00C03D9F" w:rsidP="0002602B">
                      <w:pPr>
                        <w:rPr>
                          <w:rFonts w:ascii="Comic Sans MS" w:hAnsi="Comic Sans MS"/>
                          <w:sz w:val="22"/>
                          <w:lang w:val="en-GB"/>
                        </w:rPr>
                      </w:pPr>
                    </w:p>
                    <w:p w14:paraId="6136798D" w14:textId="5D4D1036" w:rsidR="0002602B" w:rsidRDefault="00F571B5" w:rsidP="0002602B">
                      <w:pPr>
                        <w:rPr>
                          <w:rFonts w:ascii="Comic Sans MS" w:hAnsi="Comic Sans MS"/>
                          <w:sz w:val="22"/>
                          <w:lang w:val="en-GB"/>
                        </w:rPr>
                      </w:pPr>
                      <w:r>
                        <w:rPr>
                          <w:rFonts w:ascii="Comic Sans MS" w:hAnsi="Comic Sans MS"/>
                          <w:sz w:val="22"/>
                          <w:lang w:val="en-GB"/>
                        </w:rPr>
                        <w:t>As</w:t>
                      </w:r>
                      <w:r w:rsidR="00C03D9F">
                        <w:rPr>
                          <w:rFonts w:ascii="Comic Sans MS" w:hAnsi="Comic Sans MS"/>
                          <w:sz w:val="22"/>
                          <w:lang w:val="en-GB"/>
                        </w:rPr>
                        <w:t xml:space="preserve"> large backpacks are very bulky and difficult to store in our classroom, </w:t>
                      </w:r>
                      <w:r>
                        <w:rPr>
                          <w:rFonts w:ascii="Comic Sans MS" w:hAnsi="Comic Sans MS"/>
                          <w:sz w:val="22"/>
                          <w:lang w:val="en-GB"/>
                        </w:rPr>
                        <w:t>we prefer it if the children</w:t>
                      </w:r>
                      <w:r w:rsidR="00C36B12">
                        <w:rPr>
                          <w:rFonts w:ascii="Comic Sans MS" w:hAnsi="Comic Sans MS"/>
                          <w:sz w:val="22"/>
                          <w:lang w:val="en-GB"/>
                        </w:rPr>
                        <w:t xml:space="preserve"> in KS1</w:t>
                      </w:r>
                      <w:r>
                        <w:rPr>
                          <w:rFonts w:ascii="Comic Sans MS" w:hAnsi="Comic Sans MS"/>
                          <w:sz w:val="22"/>
                          <w:lang w:val="en-GB"/>
                        </w:rPr>
                        <w:t xml:space="preserve"> use the flat book bags throughout the week and save the backpacks for school trips or for Fridays, when there might be more letters to take home. </w:t>
                      </w:r>
                    </w:p>
                    <w:p w14:paraId="49479621" w14:textId="37404286" w:rsidR="00F571B5" w:rsidRDefault="00EB5E58" w:rsidP="0002602B">
                      <w:pPr>
                        <w:rPr>
                          <w:rFonts w:ascii="Comic Sans MS" w:hAnsi="Comic Sans MS"/>
                          <w:sz w:val="22"/>
                          <w:lang w:val="en-GB"/>
                        </w:rPr>
                      </w:pPr>
                      <w:r>
                        <w:rPr>
                          <w:rFonts w:ascii="Comic Sans MS" w:hAnsi="Comic Sans MS"/>
                          <w:sz w:val="22"/>
                          <w:lang w:val="en-GB"/>
                        </w:rPr>
                        <w:t>Don’t worry if you don’t have a flat book bag as the homework folders</w:t>
                      </w:r>
                      <w:r w:rsidR="00C36B12">
                        <w:rPr>
                          <w:rFonts w:ascii="Comic Sans MS" w:hAnsi="Comic Sans MS"/>
                          <w:sz w:val="22"/>
                          <w:lang w:val="en-GB"/>
                        </w:rPr>
                        <w:t>, which school will be providing,</w:t>
                      </w:r>
                      <w:r>
                        <w:rPr>
                          <w:rFonts w:ascii="Comic Sans MS" w:hAnsi="Comic Sans MS"/>
                          <w:sz w:val="22"/>
                          <w:lang w:val="en-GB"/>
                        </w:rPr>
                        <w:t xml:space="preserve"> can serve this purpose</w:t>
                      </w:r>
                      <w:r w:rsidR="00C36B12">
                        <w:rPr>
                          <w:rFonts w:ascii="Comic Sans MS" w:hAnsi="Comic Sans MS"/>
                          <w:sz w:val="22"/>
                          <w:lang w:val="en-GB"/>
                        </w:rPr>
                        <w:t xml:space="preserve">. </w:t>
                      </w:r>
                    </w:p>
                    <w:p w14:paraId="272450E6" w14:textId="69F3F708" w:rsidR="00C36B12" w:rsidRPr="005D79F5" w:rsidRDefault="00C36B12" w:rsidP="0002602B">
                      <w:pPr>
                        <w:rPr>
                          <w:rFonts w:ascii="Comic Sans MS" w:hAnsi="Comic Sans MS"/>
                          <w:sz w:val="22"/>
                          <w:lang w:val="en-GB"/>
                        </w:rPr>
                      </w:pPr>
                      <w:r>
                        <w:rPr>
                          <w:rFonts w:ascii="Comic Sans MS" w:hAnsi="Comic Sans MS"/>
                          <w:sz w:val="22"/>
                          <w:lang w:val="en-GB"/>
                        </w:rPr>
                        <w:t xml:space="preserve">Thank you so much for your support in keeping our classroom tidy and pleasant.  </w:t>
                      </w:r>
                    </w:p>
                  </w:txbxContent>
                </v:textbox>
                <w10:wrap type="square"/>
              </v:shape>
            </w:pict>
          </mc:Fallback>
        </mc:AlternateContent>
      </w:r>
    </w:p>
    <w:p w14:paraId="12F20CBA" w14:textId="269BD470" w:rsidR="0002602B" w:rsidRDefault="0002602B" w:rsidP="00C12533">
      <w:pPr>
        <w:rPr>
          <w:rFonts w:ascii="Comic Sans MS" w:hAnsi="Comic Sans MS"/>
        </w:rPr>
      </w:pPr>
    </w:p>
    <w:p w14:paraId="3512F0DC" w14:textId="636ECF31" w:rsidR="004632A5" w:rsidRPr="004D25AA" w:rsidRDefault="004632A5" w:rsidP="004D25AA">
      <w:pPr>
        <w:jc w:val="center"/>
        <w:rPr>
          <w:rFonts w:ascii="Comic Sans MS" w:hAnsi="Comic Sans MS"/>
        </w:rPr>
      </w:pPr>
      <w:r w:rsidRPr="004632A5">
        <w:rPr>
          <w:rFonts w:ascii="American Typewriter" w:hAnsi="American Typewriter"/>
          <w:sz w:val="72"/>
        </w:rPr>
        <w:t>WANTED</w:t>
      </w:r>
    </w:p>
    <w:p w14:paraId="19AA03B5" w14:textId="4BC611C2" w:rsidR="004632A5" w:rsidRDefault="004632A5" w:rsidP="00C12533">
      <w:pPr>
        <w:rPr>
          <w:rFonts w:ascii="Comic Sans MS" w:hAnsi="Comic Sans MS"/>
          <w:sz w:val="22"/>
          <w:szCs w:val="22"/>
        </w:rPr>
      </w:pPr>
      <w:r>
        <w:rPr>
          <w:rFonts w:ascii="Comic Sans MS" w:hAnsi="Comic Sans MS"/>
          <w:sz w:val="22"/>
          <w:szCs w:val="22"/>
        </w:rPr>
        <w:t>Donations of:</w:t>
      </w:r>
    </w:p>
    <w:p w14:paraId="2A5CF8EB" w14:textId="3F954BE8" w:rsidR="004632A5" w:rsidRDefault="004632A5" w:rsidP="004632A5">
      <w:pPr>
        <w:pStyle w:val="ListParagraph"/>
        <w:numPr>
          <w:ilvl w:val="0"/>
          <w:numId w:val="7"/>
        </w:numPr>
        <w:rPr>
          <w:rFonts w:ascii="Comic Sans MS" w:hAnsi="Comic Sans MS"/>
          <w:sz w:val="22"/>
          <w:szCs w:val="22"/>
        </w:rPr>
      </w:pPr>
      <w:r>
        <w:rPr>
          <w:rFonts w:ascii="Comic Sans MS" w:hAnsi="Comic Sans MS"/>
          <w:sz w:val="22"/>
          <w:szCs w:val="22"/>
        </w:rPr>
        <w:t xml:space="preserve">Large men’s shirts which can be used as painting aprons </w:t>
      </w:r>
    </w:p>
    <w:p w14:paraId="5F36422B" w14:textId="2301C71F" w:rsidR="004632A5" w:rsidRDefault="004632A5" w:rsidP="004632A5">
      <w:pPr>
        <w:pStyle w:val="ListParagraph"/>
        <w:numPr>
          <w:ilvl w:val="0"/>
          <w:numId w:val="7"/>
        </w:numPr>
        <w:rPr>
          <w:rFonts w:ascii="Comic Sans MS" w:hAnsi="Comic Sans MS"/>
          <w:sz w:val="22"/>
          <w:szCs w:val="22"/>
        </w:rPr>
      </w:pPr>
      <w:r>
        <w:rPr>
          <w:rFonts w:ascii="Comic Sans MS" w:hAnsi="Comic Sans MS"/>
          <w:sz w:val="22"/>
          <w:szCs w:val="22"/>
        </w:rPr>
        <w:t xml:space="preserve">Old sheets or cloth </w:t>
      </w:r>
    </w:p>
    <w:p w14:paraId="5D8DC66A" w14:textId="70C54666" w:rsidR="004632A5" w:rsidRDefault="00AC78BC" w:rsidP="004632A5">
      <w:pPr>
        <w:pStyle w:val="ListParagraph"/>
        <w:numPr>
          <w:ilvl w:val="0"/>
          <w:numId w:val="7"/>
        </w:numPr>
        <w:rPr>
          <w:rFonts w:ascii="Comic Sans MS" w:hAnsi="Comic Sans MS"/>
          <w:sz w:val="22"/>
          <w:szCs w:val="22"/>
        </w:rPr>
      </w:pPr>
      <w:r>
        <w:rPr>
          <w:rFonts w:ascii="Comic Sans MS" w:hAnsi="Comic Sans MS"/>
          <w:sz w:val="22"/>
          <w:szCs w:val="22"/>
        </w:rPr>
        <w:t xml:space="preserve">Throws, blankets or cushions for our sofas (which are looking a little tired). </w:t>
      </w:r>
    </w:p>
    <w:p w14:paraId="09B14589" w14:textId="77777777" w:rsidR="00AC78BC" w:rsidRDefault="00AC78BC" w:rsidP="00AC78BC">
      <w:pPr>
        <w:rPr>
          <w:rFonts w:ascii="Comic Sans MS" w:hAnsi="Comic Sans MS"/>
          <w:sz w:val="22"/>
          <w:szCs w:val="22"/>
        </w:rPr>
      </w:pPr>
    </w:p>
    <w:p w14:paraId="4D75FE38" w14:textId="562CB0AD" w:rsidR="00AC78BC" w:rsidRDefault="004D25AA" w:rsidP="00AC78BC">
      <w:pPr>
        <w:jc w:val="right"/>
        <w:rPr>
          <w:rFonts w:ascii="Comic Sans MS" w:hAnsi="Comic Sans MS"/>
          <w:sz w:val="22"/>
          <w:szCs w:val="22"/>
        </w:rPr>
      </w:pPr>
      <w:r>
        <w:rPr>
          <w:rFonts w:ascii="Helvetica" w:hAnsi="Helvetica" w:cs="Helvetica"/>
          <w:noProof/>
        </w:rPr>
        <w:drawing>
          <wp:anchor distT="0" distB="0" distL="114300" distR="114300" simplePos="0" relativeHeight="251696128" behindDoc="0" locked="0" layoutInCell="1" allowOverlap="1" wp14:anchorId="34A4BA16" wp14:editId="328FF9A0">
            <wp:simplePos x="0" y="0"/>
            <wp:positionH relativeFrom="column">
              <wp:posOffset>5347263</wp:posOffset>
            </wp:positionH>
            <wp:positionV relativeFrom="paragraph">
              <wp:posOffset>-126437</wp:posOffset>
            </wp:positionV>
            <wp:extent cx="1360674" cy="2739953"/>
            <wp:effectExtent l="0" t="0" r="1143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674" cy="2739953"/>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BC">
        <w:rPr>
          <w:rFonts w:ascii="Comic Sans MS" w:hAnsi="Comic Sans MS"/>
          <w:sz w:val="22"/>
          <w:szCs w:val="22"/>
        </w:rPr>
        <w:t>Are any parents particularly crafty, with a little time on their hands</w:t>
      </w:r>
      <w:r>
        <w:rPr>
          <w:rFonts w:ascii="Comic Sans MS" w:hAnsi="Comic Sans MS"/>
          <w:sz w:val="22"/>
          <w:szCs w:val="22"/>
        </w:rPr>
        <w:t xml:space="preserve"> (and a sewing machine)</w:t>
      </w:r>
      <w:r w:rsidR="00AC78BC">
        <w:rPr>
          <w:rFonts w:ascii="Comic Sans MS" w:hAnsi="Comic Sans MS"/>
          <w:sz w:val="22"/>
          <w:szCs w:val="22"/>
        </w:rPr>
        <w:t>? We would love some seat storage sacks or a pallet bookshelf if</w:t>
      </w:r>
      <w:r>
        <w:rPr>
          <w:rFonts w:ascii="Comic Sans MS" w:hAnsi="Comic Sans MS"/>
          <w:sz w:val="22"/>
          <w:szCs w:val="22"/>
        </w:rPr>
        <w:t xml:space="preserve"> anyone feels willing and able.</w:t>
      </w:r>
    </w:p>
    <w:p w14:paraId="5E8B08DB" w14:textId="6D966E3F" w:rsidR="004D25AA" w:rsidRPr="00AC78BC" w:rsidRDefault="004D25AA" w:rsidP="00AC78BC">
      <w:pPr>
        <w:jc w:val="right"/>
        <w:rPr>
          <w:rFonts w:ascii="Comic Sans MS" w:hAnsi="Comic Sans MS"/>
          <w:sz w:val="22"/>
          <w:szCs w:val="22"/>
        </w:rPr>
      </w:pPr>
    </w:p>
    <w:p w14:paraId="4655FA4C" w14:textId="454F9D7A" w:rsidR="004D25AA" w:rsidRPr="004D25AA" w:rsidRDefault="004D25AA" w:rsidP="00C12533">
      <w:pPr>
        <w:rPr>
          <w:rFonts w:ascii="Comic Sans MS" w:hAnsi="Comic Sans MS"/>
        </w:rPr>
      </w:pPr>
      <w:r>
        <w:rPr>
          <w:rFonts w:ascii="Comic Sans MS" w:hAnsi="Comic Sans MS"/>
        </w:rPr>
        <w:t xml:space="preserve">With thanks for your continuing support, </w:t>
      </w:r>
    </w:p>
    <w:p w14:paraId="7858EE1C" w14:textId="1A5918BB" w:rsidR="002C02B1" w:rsidRDefault="004D25AA" w:rsidP="00C12533">
      <w:pPr>
        <w:rPr>
          <w:rFonts w:ascii="Comic Sans MS" w:hAnsi="Comic Sans MS"/>
        </w:rPr>
      </w:pPr>
      <w:r>
        <w:rPr>
          <w:rFonts w:ascii="Comic Sans MS" w:hAnsi="Comic Sans MS"/>
        </w:rPr>
        <w:t>Miss A. Tait</w:t>
      </w:r>
    </w:p>
    <w:p w14:paraId="06B3AD9F" w14:textId="67167561" w:rsidR="002C02B1" w:rsidRDefault="004D25AA" w:rsidP="00C12533">
      <w:pPr>
        <w:rPr>
          <w:rFonts w:ascii="Comic Sans MS" w:hAnsi="Comic Sans MS"/>
        </w:rPr>
      </w:pPr>
      <w:r>
        <w:rPr>
          <w:rFonts w:ascii="Helvetica" w:hAnsi="Helvetica" w:cs="Helvetica"/>
          <w:noProof/>
        </w:rPr>
        <w:drawing>
          <wp:anchor distT="0" distB="0" distL="114300" distR="114300" simplePos="0" relativeHeight="251695104" behindDoc="0" locked="0" layoutInCell="1" allowOverlap="1" wp14:anchorId="24957961" wp14:editId="25764C33">
            <wp:simplePos x="0" y="0"/>
            <wp:positionH relativeFrom="column">
              <wp:posOffset>3823472</wp:posOffset>
            </wp:positionH>
            <wp:positionV relativeFrom="paragraph">
              <wp:posOffset>-999562</wp:posOffset>
            </wp:positionV>
            <wp:extent cx="1452068" cy="1816872"/>
            <wp:effectExtent l="0" t="0" r="0" b="1206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068" cy="181687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rPr>
        <w:t>Mrs</w:t>
      </w:r>
      <w:proofErr w:type="spellEnd"/>
      <w:r>
        <w:rPr>
          <w:rFonts w:ascii="Comic Sans MS" w:hAnsi="Comic Sans MS"/>
        </w:rPr>
        <w:t xml:space="preserve"> T. </w:t>
      </w:r>
      <w:proofErr w:type="spellStart"/>
      <w:r>
        <w:rPr>
          <w:rFonts w:ascii="Comic Sans MS" w:hAnsi="Comic Sans MS"/>
        </w:rPr>
        <w:t>Gamsby</w:t>
      </w:r>
      <w:proofErr w:type="spellEnd"/>
      <w:r>
        <w:rPr>
          <w:rFonts w:ascii="Comic Sans MS" w:hAnsi="Comic Sans MS"/>
        </w:rPr>
        <w:t xml:space="preserve"> </w:t>
      </w:r>
    </w:p>
    <w:p w14:paraId="7106991A" w14:textId="38C35A14" w:rsidR="002C02B1" w:rsidRDefault="002C02B1" w:rsidP="00C12533">
      <w:pPr>
        <w:rPr>
          <w:rFonts w:ascii="Comic Sans MS" w:hAnsi="Comic Sans MS"/>
        </w:rPr>
      </w:pPr>
      <w:bookmarkStart w:id="0" w:name="_GoBack"/>
      <w:bookmarkEnd w:id="0"/>
    </w:p>
    <w:p w14:paraId="252C78DA" w14:textId="186119B8" w:rsidR="002C02B1" w:rsidRDefault="002C02B1" w:rsidP="00C12533">
      <w:pPr>
        <w:rPr>
          <w:rFonts w:ascii="Comic Sans MS" w:hAnsi="Comic Sans MS"/>
        </w:rPr>
      </w:pPr>
    </w:p>
    <w:p w14:paraId="6ABBBF3F" w14:textId="4FA60668" w:rsidR="00F559B1" w:rsidRPr="00436044" w:rsidRDefault="00F559B1" w:rsidP="00C12533">
      <w:pPr>
        <w:rPr>
          <w:rFonts w:ascii="Comic Sans MS" w:hAnsi="Comic Sans MS"/>
        </w:rPr>
      </w:pPr>
    </w:p>
    <w:sectPr w:rsidR="00F559B1" w:rsidRPr="00436044" w:rsidSect="00871CD6">
      <w:pgSz w:w="11900" w:h="16840"/>
      <w:pgMar w:top="720" w:right="720" w:bottom="720" w:left="720" w:header="720" w:footer="720" w:gutter="0"/>
      <w:pgBorders>
        <w:top w:val="stars" w:sz="12" w:space="1" w:color="auto"/>
        <w:left w:val="stars" w:sz="12" w:space="4" w:color="auto"/>
        <w:bottom w:val="stars" w:sz="12" w:space="1" w:color="auto"/>
        <w:right w:val="stars" w:sz="12"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8858" w14:textId="77777777" w:rsidR="00F50C02" w:rsidRDefault="00F50C02" w:rsidP="00871CD6">
      <w:r>
        <w:separator/>
      </w:r>
    </w:p>
  </w:endnote>
  <w:endnote w:type="continuationSeparator" w:id="0">
    <w:p w14:paraId="069FC6CB" w14:textId="77777777" w:rsidR="00F50C02" w:rsidRDefault="00F50C02" w:rsidP="0087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eworthy Light">
    <w:panose1 w:val="02000400000000000000"/>
    <w:charset w:val="00"/>
    <w:family w:val="auto"/>
    <w:pitch w:val="variable"/>
    <w:sig w:usb0="8000006F" w:usb1="08000048" w:usb2="14600000" w:usb3="00000000" w:csb0="0000011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5AEF1" w14:textId="77777777" w:rsidR="00F50C02" w:rsidRDefault="00F50C02" w:rsidP="00871CD6">
      <w:r>
        <w:separator/>
      </w:r>
    </w:p>
  </w:footnote>
  <w:footnote w:type="continuationSeparator" w:id="0">
    <w:p w14:paraId="132E6225" w14:textId="77777777" w:rsidR="00F50C02" w:rsidRDefault="00F50C02" w:rsidP="00871C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1A0A"/>
    <w:multiLevelType w:val="hybridMultilevel"/>
    <w:tmpl w:val="30E2DD90"/>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322DB"/>
    <w:multiLevelType w:val="hybridMultilevel"/>
    <w:tmpl w:val="EB42D0D0"/>
    <w:lvl w:ilvl="0" w:tplc="AC6E746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B62DE"/>
    <w:multiLevelType w:val="hybridMultilevel"/>
    <w:tmpl w:val="522A8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A4184C"/>
    <w:multiLevelType w:val="hybridMultilevel"/>
    <w:tmpl w:val="8FF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DD1318"/>
    <w:multiLevelType w:val="hybridMultilevel"/>
    <w:tmpl w:val="57A2465C"/>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E606E"/>
    <w:multiLevelType w:val="hybridMultilevel"/>
    <w:tmpl w:val="5FB2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067251"/>
    <w:multiLevelType w:val="hybridMultilevel"/>
    <w:tmpl w:val="D0587112"/>
    <w:lvl w:ilvl="0" w:tplc="E80CD42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44"/>
    <w:rsid w:val="0000623F"/>
    <w:rsid w:val="0002602B"/>
    <w:rsid w:val="000A254A"/>
    <w:rsid w:val="00113646"/>
    <w:rsid w:val="002963E7"/>
    <w:rsid w:val="002C02B1"/>
    <w:rsid w:val="002F16A6"/>
    <w:rsid w:val="003434B9"/>
    <w:rsid w:val="003B3E88"/>
    <w:rsid w:val="00427B5C"/>
    <w:rsid w:val="00436044"/>
    <w:rsid w:val="004632A5"/>
    <w:rsid w:val="004A26E3"/>
    <w:rsid w:val="004B3EAC"/>
    <w:rsid w:val="004D25AA"/>
    <w:rsid w:val="005D79F5"/>
    <w:rsid w:val="00721E36"/>
    <w:rsid w:val="00786DF1"/>
    <w:rsid w:val="008125A7"/>
    <w:rsid w:val="008407AB"/>
    <w:rsid w:val="00871CD6"/>
    <w:rsid w:val="00A40228"/>
    <w:rsid w:val="00AC78BC"/>
    <w:rsid w:val="00B72E38"/>
    <w:rsid w:val="00B76775"/>
    <w:rsid w:val="00BE6E5A"/>
    <w:rsid w:val="00C03D9F"/>
    <w:rsid w:val="00C12533"/>
    <w:rsid w:val="00C36B12"/>
    <w:rsid w:val="00EB5E58"/>
    <w:rsid w:val="00F13632"/>
    <w:rsid w:val="00F50C02"/>
    <w:rsid w:val="00F559B1"/>
    <w:rsid w:val="00F5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9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36"/>
    <w:pPr>
      <w:ind w:left="720"/>
      <w:contextualSpacing/>
    </w:pPr>
  </w:style>
  <w:style w:type="paragraph" w:styleId="Header">
    <w:name w:val="header"/>
    <w:basedOn w:val="Normal"/>
    <w:link w:val="HeaderChar"/>
    <w:uiPriority w:val="99"/>
    <w:unhideWhenUsed/>
    <w:rsid w:val="00871CD6"/>
    <w:pPr>
      <w:tabs>
        <w:tab w:val="center" w:pos="4513"/>
        <w:tab w:val="right" w:pos="9026"/>
      </w:tabs>
    </w:pPr>
  </w:style>
  <w:style w:type="character" w:customStyle="1" w:styleId="HeaderChar">
    <w:name w:val="Header Char"/>
    <w:basedOn w:val="DefaultParagraphFont"/>
    <w:link w:val="Header"/>
    <w:uiPriority w:val="99"/>
    <w:rsid w:val="00871CD6"/>
  </w:style>
  <w:style w:type="paragraph" w:styleId="Footer">
    <w:name w:val="footer"/>
    <w:basedOn w:val="Normal"/>
    <w:link w:val="FooterChar"/>
    <w:uiPriority w:val="99"/>
    <w:unhideWhenUsed/>
    <w:rsid w:val="00871CD6"/>
    <w:pPr>
      <w:tabs>
        <w:tab w:val="center" w:pos="4513"/>
        <w:tab w:val="right" w:pos="9026"/>
      </w:tabs>
    </w:pPr>
  </w:style>
  <w:style w:type="character" w:customStyle="1" w:styleId="FooterChar">
    <w:name w:val="Footer Char"/>
    <w:basedOn w:val="DefaultParagraphFont"/>
    <w:link w:val="Footer"/>
    <w:uiPriority w:val="99"/>
    <w:rsid w:val="00871CD6"/>
  </w:style>
  <w:style w:type="table" w:styleId="TableGrid">
    <w:name w:val="Table Grid"/>
    <w:basedOn w:val="TableNormal"/>
    <w:uiPriority w:val="39"/>
    <w:rsid w:val="00026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508">
      <w:bodyDiv w:val="1"/>
      <w:marLeft w:val="0"/>
      <w:marRight w:val="0"/>
      <w:marTop w:val="0"/>
      <w:marBottom w:val="0"/>
      <w:divBdr>
        <w:top w:val="none" w:sz="0" w:space="0" w:color="auto"/>
        <w:left w:val="none" w:sz="0" w:space="0" w:color="auto"/>
        <w:bottom w:val="none" w:sz="0" w:space="0" w:color="auto"/>
        <w:right w:val="none" w:sz="0" w:space="0" w:color="auto"/>
      </w:divBdr>
      <w:divsChild>
        <w:div w:id="1305311989">
          <w:marLeft w:val="0"/>
          <w:marRight w:val="0"/>
          <w:marTop w:val="0"/>
          <w:marBottom w:val="0"/>
          <w:divBdr>
            <w:top w:val="none" w:sz="0" w:space="0" w:color="auto"/>
            <w:left w:val="none" w:sz="0" w:space="0" w:color="auto"/>
            <w:bottom w:val="none" w:sz="0" w:space="0" w:color="auto"/>
            <w:right w:val="none" w:sz="0" w:space="0" w:color="auto"/>
          </w:divBdr>
        </w:div>
        <w:div w:id="830025604">
          <w:marLeft w:val="0"/>
          <w:marRight w:val="0"/>
          <w:marTop w:val="0"/>
          <w:marBottom w:val="0"/>
          <w:divBdr>
            <w:top w:val="none" w:sz="0" w:space="0" w:color="auto"/>
            <w:left w:val="none" w:sz="0" w:space="0" w:color="auto"/>
            <w:bottom w:val="none" w:sz="0" w:space="0" w:color="auto"/>
            <w:right w:val="none" w:sz="0" w:space="0" w:color="auto"/>
          </w:divBdr>
        </w:div>
        <w:div w:id="20644507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AEF46-64FF-E34D-9054-187B25D3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261</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Tait</dc:creator>
  <cp:keywords/>
  <dc:description/>
  <cp:lastModifiedBy>Alexandra Tait</cp:lastModifiedBy>
  <cp:revision>2</cp:revision>
  <dcterms:created xsi:type="dcterms:W3CDTF">2017-09-06T23:30:00Z</dcterms:created>
  <dcterms:modified xsi:type="dcterms:W3CDTF">2017-09-06T23:30:00Z</dcterms:modified>
</cp:coreProperties>
</file>