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3A3B" w14:textId="4F141B4E" w:rsidR="007D6AA6" w:rsidRPr="00956DCB" w:rsidRDefault="00F43B63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Geography: Locational Knowledge</w:t>
      </w:r>
    </w:p>
    <w:p w14:paraId="573DE7D6" w14:textId="77777777" w:rsidR="007D6AA6" w:rsidRPr="00956DCB" w:rsidRDefault="007D6AA6" w:rsidP="007D6AA6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6AA6" w:rsidRPr="00956DCB" w14:paraId="087EBD64" w14:textId="77777777" w:rsidTr="00F06F22">
        <w:tc>
          <w:tcPr>
            <w:tcW w:w="2362" w:type="dxa"/>
            <w:shd w:val="clear" w:color="auto" w:fill="FF99FF"/>
          </w:tcPr>
          <w:p w14:paraId="7CF3E710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D6AA6" w:rsidRPr="00DA7CEE" w14:paraId="0166EBEA" w14:textId="77777777" w:rsidTr="00F06F22">
        <w:tc>
          <w:tcPr>
            <w:tcW w:w="2362" w:type="dxa"/>
          </w:tcPr>
          <w:p w14:paraId="01344D6B" w14:textId="7828C6A0" w:rsidR="007D6AA6" w:rsidRPr="0014169B" w:rsidRDefault="00F66CB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name, locate and identify some characteristics of the countries of the United Kingdo</w:t>
            </w:r>
            <w:r w:rsidR="00691313">
              <w:rPr>
                <w:rFonts w:ascii="NTPreCursivefk normal" w:hAnsi="NTPreCursivefk normal"/>
                <w:sz w:val="22"/>
                <w:szCs w:val="22"/>
              </w:rPr>
              <w:t>m</w:t>
            </w:r>
          </w:p>
        </w:tc>
        <w:tc>
          <w:tcPr>
            <w:tcW w:w="2362" w:type="dxa"/>
          </w:tcPr>
          <w:p w14:paraId="4E8ABC2A" w14:textId="585CC4B7" w:rsidR="007D6AA6" w:rsidRPr="0014169B" w:rsidRDefault="00F66CB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name, locate and identify some characteristics of the seven continents</w:t>
            </w:r>
          </w:p>
        </w:tc>
        <w:tc>
          <w:tcPr>
            <w:tcW w:w="2363" w:type="dxa"/>
          </w:tcPr>
          <w:p w14:paraId="3B617D3D" w14:textId="12B65A74" w:rsidR="007D6AA6" w:rsidRPr="0014169B" w:rsidRDefault="0069131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locate,</w:t>
            </w:r>
            <w:r w:rsidR="00A1474C">
              <w:rPr>
                <w:rFonts w:ascii="NTPreCursivefk normal" w:hAnsi="NTPreCursivefk normal"/>
                <w:sz w:val="22"/>
                <w:szCs w:val="22"/>
              </w:rPr>
              <w:t xml:space="preserve"> name</w:t>
            </w:r>
            <w:r>
              <w:rPr>
                <w:rFonts w:ascii="NTPreCursivefk normal" w:hAnsi="NTPreCursivefk normal"/>
                <w:sz w:val="22"/>
                <w:szCs w:val="22"/>
              </w:rPr>
              <w:t xml:space="preserve"> and identify some characteristics</w:t>
            </w:r>
            <w:r w:rsidR="00A1474C">
              <w:rPr>
                <w:rFonts w:ascii="NTPreCursivefk normal" w:hAnsi="NTPreCursivefk normal"/>
                <w:sz w:val="22"/>
                <w:szCs w:val="22"/>
              </w:rPr>
              <w:t xml:space="preserve"> the seven continents on a world map</w:t>
            </w:r>
          </w:p>
        </w:tc>
        <w:tc>
          <w:tcPr>
            <w:tcW w:w="2363" w:type="dxa"/>
          </w:tcPr>
          <w:p w14:paraId="260E5445" w14:textId="02B07524" w:rsidR="007D6AA6" w:rsidRPr="0014169B" w:rsidRDefault="00A1474C" w:rsidP="003B4733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locate, on a world map, areas with similar environmental regions (desert, rainforest and temperate regions)</w:t>
            </w:r>
          </w:p>
        </w:tc>
        <w:tc>
          <w:tcPr>
            <w:tcW w:w="2363" w:type="dxa"/>
          </w:tcPr>
          <w:p w14:paraId="0EC39D02" w14:textId="4D659771" w:rsidR="007D6AA6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the main countries in Europe and South/North America, and some principal cities</w:t>
            </w:r>
          </w:p>
        </w:tc>
        <w:tc>
          <w:tcPr>
            <w:tcW w:w="2363" w:type="dxa"/>
          </w:tcPr>
          <w:p w14:paraId="016B0336" w14:textId="3EBB7E3B" w:rsidR="007D6AA6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locate, on a world map, the main countries in Africa, Asia &amp; Australasia/Oceania</w:t>
            </w:r>
          </w:p>
        </w:tc>
      </w:tr>
      <w:tr w:rsidR="003B4733" w:rsidRPr="00DA7CEE" w14:paraId="7DEAE1D7" w14:textId="77777777" w:rsidTr="00F06F22">
        <w:tc>
          <w:tcPr>
            <w:tcW w:w="2362" w:type="dxa"/>
          </w:tcPr>
          <w:p w14:paraId="64751373" w14:textId="43C5BA44" w:rsidR="003B4733" w:rsidRPr="0014169B" w:rsidRDefault="00F66CB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know the capital cities of the United Kingdom</w:t>
            </w:r>
          </w:p>
        </w:tc>
        <w:tc>
          <w:tcPr>
            <w:tcW w:w="2362" w:type="dxa"/>
          </w:tcPr>
          <w:p w14:paraId="7A7804E4" w14:textId="79F37692" w:rsidR="003B4733" w:rsidRPr="0014169B" w:rsidRDefault="00F66CB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name and locate the five oceans</w:t>
            </w:r>
          </w:p>
        </w:tc>
        <w:tc>
          <w:tcPr>
            <w:tcW w:w="2363" w:type="dxa"/>
          </w:tcPr>
          <w:p w14:paraId="696095D0" w14:textId="0D88F604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the main countries of Europe (including Russia) and identify capital cities of Europe</w:t>
            </w:r>
          </w:p>
        </w:tc>
        <w:tc>
          <w:tcPr>
            <w:tcW w:w="2363" w:type="dxa"/>
          </w:tcPr>
          <w:p w14:paraId="3960377C" w14:textId="468A943C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and name the main counties and cities in/around England</w:t>
            </w:r>
          </w:p>
        </w:tc>
        <w:tc>
          <w:tcPr>
            <w:tcW w:w="2363" w:type="dxa"/>
          </w:tcPr>
          <w:p w14:paraId="3B3D719B" w14:textId="4D6FAC22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compare two different regions of the UK (rural/urban)</w:t>
            </w:r>
          </w:p>
        </w:tc>
        <w:tc>
          <w:tcPr>
            <w:tcW w:w="2363" w:type="dxa"/>
          </w:tcPr>
          <w:p w14:paraId="3F3C0DD1" w14:textId="28BF80C8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main environmental regions, key physical and human characteristics, and major cities of the main countries in Africa, Asia &amp; Australasia/Oceania</w:t>
            </w:r>
          </w:p>
        </w:tc>
      </w:tr>
      <w:tr w:rsidR="003B4733" w:rsidRPr="00DA7CEE" w14:paraId="49D05864" w14:textId="77777777" w:rsidTr="00F06F22">
        <w:tc>
          <w:tcPr>
            <w:tcW w:w="2362" w:type="dxa"/>
          </w:tcPr>
          <w:p w14:paraId="36E6E9EB" w14:textId="13879E1E" w:rsidR="003B4733" w:rsidRPr="0014169B" w:rsidRDefault="00F66CB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know the surrounding seas of the United Kingdom</w:t>
            </w:r>
          </w:p>
        </w:tc>
        <w:tc>
          <w:tcPr>
            <w:tcW w:w="2362" w:type="dxa"/>
          </w:tcPr>
          <w:p w14:paraId="53A8BD1A" w14:textId="2C9729F7" w:rsidR="003B4733" w:rsidRPr="0014169B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B6B7B65" w14:textId="5A52B7F7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and name the countries making up the British Isles, with their capital cities</w:t>
            </w:r>
          </w:p>
        </w:tc>
        <w:tc>
          <w:tcPr>
            <w:tcW w:w="2363" w:type="dxa"/>
          </w:tcPr>
          <w:p w14:paraId="35698937" w14:textId="4D7282FB" w:rsidR="003B4733" w:rsidRPr="0014169B" w:rsidRDefault="0098603E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longest rivers in the world, largest deserts, highest mountains, and compare with UK</w:t>
            </w:r>
          </w:p>
        </w:tc>
        <w:tc>
          <w:tcPr>
            <w:tcW w:w="2363" w:type="dxa"/>
          </w:tcPr>
          <w:p w14:paraId="2CC1CD50" w14:textId="502B6546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and name the main regions and cities in Europe</w:t>
            </w:r>
          </w:p>
        </w:tc>
        <w:tc>
          <w:tcPr>
            <w:tcW w:w="2363" w:type="dxa"/>
          </w:tcPr>
          <w:p w14:paraId="21EE30BC" w14:textId="55BC3652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map how land use has changed in the local area over time (link with local History)</w:t>
            </w:r>
          </w:p>
        </w:tc>
      </w:tr>
      <w:tr w:rsidR="003B4733" w:rsidRPr="00DA7CEE" w14:paraId="20E7FF06" w14:textId="77777777" w:rsidTr="00F06F22">
        <w:tc>
          <w:tcPr>
            <w:tcW w:w="2362" w:type="dxa"/>
          </w:tcPr>
          <w:p w14:paraId="58DBC1BA" w14:textId="1A319871" w:rsidR="003B4733" w:rsidRPr="0014169B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01A3EEC4" w14:textId="64011FE6" w:rsidR="003B4733" w:rsidRPr="0014169B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90B81CA" w14:textId="326867A2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longest rivers in the world, largest deserts, highest mountains, and compare with UK</w:t>
            </w:r>
          </w:p>
        </w:tc>
        <w:tc>
          <w:tcPr>
            <w:tcW w:w="2363" w:type="dxa"/>
          </w:tcPr>
          <w:p w14:paraId="197ED8C9" w14:textId="53430676" w:rsidR="003B4733" w:rsidRPr="0014169B" w:rsidRDefault="001A4BA1" w:rsidP="001A4BA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explain the impact of the Equator, Northern &amp; Southern hemispheres, and Tropics of Cancer &amp; Capricorn on biomes</w:t>
            </w:r>
          </w:p>
        </w:tc>
        <w:tc>
          <w:tcPr>
            <w:tcW w:w="2363" w:type="dxa"/>
          </w:tcPr>
          <w:p w14:paraId="324F510D" w14:textId="2BD90EDD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compare land use maps of the UK from the past with present, focusing on land use</w:t>
            </w:r>
          </w:p>
        </w:tc>
        <w:tc>
          <w:tcPr>
            <w:tcW w:w="2363" w:type="dxa"/>
          </w:tcPr>
          <w:p w14:paraId="27E5407F" w14:textId="57BF0C92" w:rsidR="003B4733" w:rsidRPr="0014169B" w:rsidRDefault="00E41F68" w:rsidP="002B50DC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name and locate the topograph</w:t>
            </w:r>
            <w:r w:rsidR="00A1474C">
              <w:rPr>
                <w:rFonts w:ascii="NTPreCursivefk normal" w:hAnsi="NTPreCursivefk normal"/>
                <w:sz w:val="22"/>
                <w:szCs w:val="22"/>
              </w:rPr>
              <w:t>ical features including coast, features of erosion, hills, mountains and rivers</w:t>
            </w:r>
          </w:p>
        </w:tc>
      </w:tr>
      <w:tr w:rsidR="003B4733" w:rsidRPr="00DA7CEE" w14:paraId="2657C8E5" w14:textId="77777777" w:rsidTr="00F06F22">
        <w:tc>
          <w:tcPr>
            <w:tcW w:w="2362" w:type="dxa"/>
          </w:tcPr>
          <w:p w14:paraId="3DC0BD24" w14:textId="77777777" w:rsidR="003B4733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2624E466" w14:textId="77777777" w:rsidR="003B4733" w:rsidRDefault="003B4733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5ADA1E" w14:textId="7ADBD71E" w:rsidR="003B4733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position and significance of the Equator, Northern &amp; Southern hemispheres, and Tropics of Can</w:t>
            </w:r>
            <w:r w:rsidR="00235C58">
              <w:rPr>
                <w:rFonts w:ascii="NTPreCursivefk normal" w:hAnsi="NTPreCursivefk normal"/>
                <w:sz w:val="22"/>
                <w:szCs w:val="22"/>
              </w:rPr>
              <w:t>c</w:t>
            </w:r>
            <w:r>
              <w:rPr>
                <w:rFonts w:ascii="NTPreCursivefk normal" w:hAnsi="NTPreCursivefk normal"/>
                <w:sz w:val="22"/>
                <w:szCs w:val="22"/>
              </w:rPr>
              <w:t>er &amp; Capricorn</w:t>
            </w:r>
          </w:p>
        </w:tc>
        <w:tc>
          <w:tcPr>
            <w:tcW w:w="2363" w:type="dxa"/>
          </w:tcPr>
          <w:p w14:paraId="686EB286" w14:textId="24F65474" w:rsidR="003B4733" w:rsidRPr="0014169B" w:rsidRDefault="001A4BA1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locate the main countries in Europe and South/North America</w:t>
            </w:r>
          </w:p>
        </w:tc>
        <w:tc>
          <w:tcPr>
            <w:tcW w:w="2363" w:type="dxa"/>
          </w:tcPr>
          <w:p w14:paraId="79C3A1CE" w14:textId="411C055C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position and significance of lines of longitude &amp; latitude, Greenwich Meridian (linking with times zones/night &amp; day)</w:t>
            </w:r>
          </w:p>
        </w:tc>
        <w:tc>
          <w:tcPr>
            <w:tcW w:w="2363" w:type="dxa"/>
          </w:tcPr>
          <w:p w14:paraId="612367F3" w14:textId="575227BC" w:rsidR="003B4733" w:rsidRPr="0014169B" w:rsidRDefault="00A1474C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how key topographical</w:t>
            </w:r>
            <w:r w:rsidR="00E41F68">
              <w:rPr>
                <w:rFonts w:ascii="NTPreCursivefk normal" w:hAnsi="NTPreCursivefk normal"/>
                <w:sz w:val="22"/>
                <w:szCs w:val="22"/>
              </w:rPr>
              <w:t xml:space="preserve"> features have changes over time</w:t>
            </w:r>
          </w:p>
        </w:tc>
      </w:tr>
    </w:tbl>
    <w:p w14:paraId="7F2F51D2" w14:textId="77777777" w:rsidR="007D6AA6" w:rsidRDefault="007D6AA6" w:rsidP="00112343">
      <w:pPr>
        <w:rPr>
          <w:rFonts w:ascii="NTPreCursivefk normal" w:hAnsi="NTPreCursivefk normal"/>
          <w:b/>
          <w:sz w:val="28"/>
        </w:rPr>
      </w:pPr>
    </w:p>
    <w:p w14:paraId="4B027890" w14:textId="77777777" w:rsidR="00F6418F" w:rsidRDefault="00F6418F" w:rsidP="00112343">
      <w:pPr>
        <w:rPr>
          <w:rFonts w:ascii="NTPreCursivefk normal" w:hAnsi="NTPreCursivefk normal"/>
          <w:b/>
          <w:sz w:val="28"/>
        </w:rPr>
      </w:pPr>
    </w:p>
    <w:p w14:paraId="38D7F871" w14:textId="77777777" w:rsidR="00F6418F" w:rsidRDefault="00F6418F" w:rsidP="00112343">
      <w:pPr>
        <w:rPr>
          <w:rFonts w:ascii="NTPreCursivefk normal" w:hAnsi="NTPreCursivefk normal"/>
          <w:b/>
          <w:sz w:val="28"/>
        </w:rPr>
      </w:pPr>
    </w:p>
    <w:p w14:paraId="5062CF81" w14:textId="77777777" w:rsidR="00F6418F" w:rsidRDefault="00F6418F" w:rsidP="00112343">
      <w:pPr>
        <w:rPr>
          <w:rFonts w:ascii="NTPreCursivefk normal" w:hAnsi="NTPreCursivefk normal"/>
          <w:b/>
          <w:sz w:val="28"/>
        </w:rPr>
      </w:pPr>
    </w:p>
    <w:p w14:paraId="7E281931" w14:textId="77777777" w:rsidR="00F66CBC" w:rsidRDefault="00F66CBC" w:rsidP="0014169B">
      <w:pPr>
        <w:rPr>
          <w:rFonts w:ascii="NTPreCursivefk normal" w:hAnsi="NTPreCursivefk normal"/>
          <w:b/>
          <w:sz w:val="28"/>
        </w:rPr>
      </w:pPr>
    </w:p>
    <w:p w14:paraId="62B232E5" w14:textId="09A7B4C7" w:rsidR="0014169B" w:rsidRPr="00956DCB" w:rsidRDefault="00F66CBC" w:rsidP="0014169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Geography: Physical</w:t>
      </w:r>
      <w:r w:rsidR="00E34AFE">
        <w:rPr>
          <w:rFonts w:ascii="NTPreCursivefk normal" w:hAnsi="NTPreCursivefk normal"/>
          <w:b/>
          <w:sz w:val="28"/>
        </w:rPr>
        <w:t xml:space="preserve"> &amp; Human</w:t>
      </w:r>
      <w:r>
        <w:rPr>
          <w:rFonts w:ascii="NTPreCursivefk normal" w:hAnsi="NTPreCursivefk normal"/>
          <w:b/>
          <w:sz w:val="28"/>
        </w:rPr>
        <w:t xml:space="preserve"> Geography</w:t>
      </w:r>
    </w:p>
    <w:p w14:paraId="69577087" w14:textId="77777777" w:rsidR="0014169B" w:rsidRPr="00956DCB" w:rsidRDefault="0014169B" w:rsidP="0014169B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4169B" w:rsidRPr="00956DCB" w14:paraId="2860A380" w14:textId="77777777" w:rsidTr="0014169B">
        <w:tc>
          <w:tcPr>
            <w:tcW w:w="2362" w:type="dxa"/>
            <w:shd w:val="clear" w:color="auto" w:fill="FF99FF"/>
          </w:tcPr>
          <w:p w14:paraId="5A84E48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73EED33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1E8A2F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2A7D995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52FEED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70A7CC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6466AF" w:rsidRPr="00DA7CEE" w14:paraId="4EB4E619" w14:textId="77777777" w:rsidTr="0014169B">
        <w:tc>
          <w:tcPr>
            <w:tcW w:w="2362" w:type="dxa"/>
          </w:tcPr>
          <w:p w14:paraId="1E6D1F7F" w14:textId="31C31253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daily and seasonal weather patterns in the UK</w:t>
            </w:r>
          </w:p>
        </w:tc>
        <w:tc>
          <w:tcPr>
            <w:tcW w:w="2362" w:type="dxa"/>
          </w:tcPr>
          <w:p w14:paraId="5B5E153D" w14:textId="35307D09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daily and seasonal weather patterns in the UK and compare with a different part of the world</w:t>
            </w:r>
          </w:p>
        </w:tc>
        <w:tc>
          <w:tcPr>
            <w:tcW w:w="2363" w:type="dxa"/>
          </w:tcPr>
          <w:p w14:paraId="4361B7A7" w14:textId="43172D3A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physical geography, including: erosion, rock formation, coasts, brief introduction to volcanoes and earthquakes</w:t>
            </w:r>
          </w:p>
        </w:tc>
        <w:tc>
          <w:tcPr>
            <w:tcW w:w="2363" w:type="dxa"/>
          </w:tcPr>
          <w:p w14:paraId="16CF4A20" w14:textId="66902638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physical geography, including: rivers and the water cycle (excluding transpiration); climate zones, biomes and vegetation belts</w:t>
            </w:r>
          </w:p>
        </w:tc>
        <w:tc>
          <w:tcPr>
            <w:tcW w:w="2363" w:type="dxa"/>
          </w:tcPr>
          <w:p w14:paraId="295B79E7" w14:textId="313FE5E1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human geography, including: trade between UK, Europe &amp; the ROW</w:t>
            </w:r>
          </w:p>
        </w:tc>
        <w:tc>
          <w:tcPr>
            <w:tcW w:w="2363" w:type="dxa"/>
          </w:tcPr>
          <w:p w14:paraId="35606950" w14:textId="3D04F966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physical geography, including: coasts, rivers and the water cycle (including transpiration)</w:t>
            </w:r>
          </w:p>
        </w:tc>
      </w:tr>
      <w:tr w:rsidR="006466AF" w:rsidRPr="00DA7CEE" w14:paraId="48338FBB" w14:textId="77777777" w:rsidTr="0014169B">
        <w:tc>
          <w:tcPr>
            <w:tcW w:w="2362" w:type="dxa"/>
          </w:tcPr>
          <w:p w14:paraId="0CEC243A" w14:textId="0D64AF50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location of hot and cold areas of the world</w:t>
            </w:r>
          </w:p>
        </w:tc>
        <w:tc>
          <w:tcPr>
            <w:tcW w:w="2362" w:type="dxa"/>
          </w:tcPr>
          <w:p w14:paraId="5A368210" w14:textId="4E32409A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location of hot and cold areas of the world in relation to the Equator and North &amp; South Poles</w:t>
            </w:r>
          </w:p>
        </w:tc>
        <w:tc>
          <w:tcPr>
            <w:tcW w:w="2363" w:type="dxa"/>
          </w:tcPr>
          <w:p w14:paraId="7828741B" w14:textId="01CEEB45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human geography, including: trade links; types of settlement in Early Britain</w:t>
            </w:r>
          </w:p>
        </w:tc>
        <w:tc>
          <w:tcPr>
            <w:tcW w:w="2363" w:type="dxa"/>
          </w:tcPr>
          <w:p w14:paraId="42FB16E9" w14:textId="1F37B6D6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human geography, including: types of settlements in modern Britain (villages, towns, cities)</w:t>
            </w:r>
          </w:p>
        </w:tc>
        <w:tc>
          <w:tcPr>
            <w:tcW w:w="2363" w:type="dxa"/>
          </w:tcPr>
          <w:p w14:paraId="35AAC016" w14:textId="7B62B3ED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and discuss fair &amp; unfair distribution of resources globally</w:t>
            </w:r>
          </w:p>
        </w:tc>
        <w:tc>
          <w:tcPr>
            <w:tcW w:w="2363" w:type="dxa"/>
          </w:tcPr>
          <w:p w14:paraId="7297E4DB" w14:textId="197FD6FA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key aspects of physical geography, including: volcanoes and natural disasters e.g. earthquakes, looking at plate tectonics and the ring of fire</w:t>
            </w:r>
          </w:p>
        </w:tc>
      </w:tr>
      <w:tr w:rsidR="006466AF" w:rsidRPr="00DA7CEE" w14:paraId="1EEDA885" w14:textId="77777777" w:rsidTr="0014169B">
        <w:tc>
          <w:tcPr>
            <w:tcW w:w="2362" w:type="dxa"/>
          </w:tcPr>
          <w:p w14:paraId="7D1DE19B" w14:textId="46E4B130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basic geographical vocabulary to refer to key physical features, including: beach, cliff, coast, forest, hill, mountain, valley, sea, ocean, river, soil, vegetation, season, weather, seas, ocean</w:t>
            </w:r>
          </w:p>
        </w:tc>
        <w:tc>
          <w:tcPr>
            <w:tcW w:w="2362" w:type="dxa"/>
          </w:tcPr>
          <w:p w14:paraId="7E64EDFE" w14:textId="4E6E4E4F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basic geographical vocabulary to refer to key physical features, including: beach, cliff, coast, forest, hill, mountain, valley, sea, ocean, river, soil, vegetation, season, weather, seas, ocean</w:t>
            </w:r>
          </w:p>
        </w:tc>
        <w:tc>
          <w:tcPr>
            <w:tcW w:w="2363" w:type="dxa"/>
          </w:tcPr>
          <w:p w14:paraId="010B1EB1" w14:textId="2DFFD4CE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2A511B1" w14:textId="553D5C03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1A47F48" w14:textId="149D82B9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describe and understand types of settlements, and how these have changed over time</w:t>
            </w:r>
          </w:p>
        </w:tc>
        <w:tc>
          <w:tcPr>
            <w:tcW w:w="2363" w:type="dxa"/>
          </w:tcPr>
          <w:p w14:paraId="0EB3B32E" w14:textId="5866E3F3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and discuss fair &amp; unfair distribution of natural resources, focusing on energy</w:t>
            </w:r>
          </w:p>
        </w:tc>
      </w:tr>
      <w:tr w:rsidR="006466AF" w:rsidRPr="00DA7CEE" w14:paraId="0253CD60" w14:textId="77777777" w:rsidTr="0014169B">
        <w:tc>
          <w:tcPr>
            <w:tcW w:w="2362" w:type="dxa"/>
          </w:tcPr>
          <w:p w14:paraId="1E66A603" w14:textId="1AA01730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basic geographical vocabulary to refer to key human features, including: city, town, village, factory, farm, house, office, shop, port, harbour, school</w:t>
            </w:r>
          </w:p>
        </w:tc>
        <w:tc>
          <w:tcPr>
            <w:tcW w:w="2362" w:type="dxa"/>
          </w:tcPr>
          <w:p w14:paraId="62FB78F2" w14:textId="43973384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basic geographical vocabulary to refer to key human features, including: city, town, village, factory, farm, house, office, shop, port, harbour, school</w:t>
            </w:r>
          </w:p>
        </w:tc>
        <w:tc>
          <w:tcPr>
            <w:tcW w:w="2363" w:type="dxa"/>
          </w:tcPr>
          <w:p w14:paraId="645BD8C8" w14:textId="05DAB0F3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298525D" w14:textId="13462A8A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89C8E3B" w14:textId="0E2EEC1B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9093C1C" w14:textId="63B453AD" w:rsidR="006466AF" w:rsidRPr="0014169B" w:rsidRDefault="006466AF" w:rsidP="006466AF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234030C5" w14:textId="77777777" w:rsidR="00414566" w:rsidRDefault="00414566"/>
    <w:p w14:paraId="70116DBF" w14:textId="77777777" w:rsidR="00382D7A" w:rsidRDefault="00382D7A" w:rsidP="007D2EEF">
      <w:pPr>
        <w:rPr>
          <w:rFonts w:ascii="NTPreCursivefk normal" w:hAnsi="NTPreCursivefk normal"/>
          <w:b/>
          <w:sz w:val="28"/>
        </w:rPr>
      </w:pPr>
    </w:p>
    <w:p w14:paraId="67AC2D0C" w14:textId="77777777" w:rsidR="00382D7A" w:rsidRDefault="00382D7A" w:rsidP="007D2EEF">
      <w:pPr>
        <w:rPr>
          <w:rFonts w:ascii="NTPreCursivefk normal" w:hAnsi="NTPreCursivefk normal"/>
          <w:b/>
          <w:sz w:val="28"/>
        </w:rPr>
      </w:pPr>
    </w:p>
    <w:p w14:paraId="53491E84" w14:textId="77777777" w:rsidR="00382D7A" w:rsidRDefault="00382D7A" w:rsidP="007D2EEF">
      <w:pPr>
        <w:rPr>
          <w:rFonts w:ascii="NTPreCursivefk normal" w:hAnsi="NTPreCursivefk normal"/>
          <w:b/>
          <w:sz w:val="28"/>
        </w:rPr>
      </w:pPr>
    </w:p>
    <w:p w14:paraId="3724A324" w14:textId="77777777" w:rsidR="00382D7A" w:rsidRDefault="00382D7A" w:rsidP="007D2EEF">
      <w:pPr>
        <w:rPr>
          <w:rFonts w:ascii="NTPreCursivefk normal" w:hAnsi="NTPreCursivefk normal"/>
          <w:b/>
          <w:sz w:val="28"/>
        </w:rPr>
      </w:pPr>
    </w:p>
    <w:p w14:paraId="69D8D0F0" w14:textId="77777777" w:rsidR="007D2EEF" w:rsidRPr="00956DCB" w:rsidRDefault="007D2EEF" w:rsidP="007D2EEF">
      <w:pPr>
        <w:rPr>
          <w:rFonts w:ascii="NTPreCursivefk normal" w:hAnsi="NTPreCursivefk normal"/>
          <w:b/>
          <w:sz w:val="28"/>
        </w:rPr>
      </w:pPr>
      <w:bookmarkStart w:id="0" w:name="_GoBack"/>
      <w:bookmarkEnd w:id="0"/>
      <w:r>
        <w:rPr>
          <w:rFonts w:ascii="NTPreCursivefk normal" w:hAnsi="NTPreCursivefk normal"/>
          <w:b/>
          <w:sz w:val="28"/>
        </w:rPr>
        <w:lastRenderedPageBreak/>
        <w:t>Geography: Place Knowledge</w:t>
      </w:r>
    </w:p>
    <w:p w14:paraId="3DD46C1E" w14:textId="77777777" w:rsidR="007D2EEF" w:rsidRPr="00956DCB" w:rsidRDefault="007D2EEF" w:rsidP="007D2EE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2EEF" w:rsidRPr="00956DCB" w14:paraId="7DDD4499" w14:textId="77777777" w:rsidTr="00382D7A">
        <w:tc>
          <w:tcPr>
            <w:tcW w:w="2362" w:type="dxa"/>
            <w:shd w:val="clear" w:color="auto" w:fill="FF99FF"/>
          </w:tcPr>
          <w:p w14:paraId="19448814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75251E2F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C03F6BF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F1DD906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71B9AA4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690848C9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D2EEF" w:rsidRPr="00DA7CEE" w14:paraId="38D33AAE" w14:textId="77777777" w:rsidTr="00382D7A">
        <w:tc>
          <w:tcPr>
            <w:tcW w:w="2362" w:type="dxa"/>
          </w:tcPr>
          <w:p w14:paraId="2C9D8BE8" w14:textId="77777777" w:rsidR="007D2EEF" w:rsidRPr="0014169B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geographical similarities and differences through studying the human &amp; physical geography of a small area of the UK, and of a small area in a contrasting non-European country</w:t>
            </w:r>
          </w:p>
        </w:tc>
        <w:tc>
          <w:tcPr>
            <w:tcW w:w="2362" w:type="dxa"/>
          </w:tcPr>
          <w:p w14:paraId="330D1388" w14:textId="77777777" w:rsidR="007D2EEF" w:rsidRPr="0014169B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geographical similarities and differences through studying the human &amp; physical geography of a small area of the UK, and of a small area in a contrasting non-European country</w:t>
            </w:r>
          </w:p>
        </w:tc>
        <w:tc>
          <w:tcPr>
            <w:tcW w:w="2363" w:type="dxa"/>
          </w:tcPr>
          <w:p w14:paraId="17B3107D" w14:textId="537952A5" w:rsidR="007D2EEF" w:rsidRPr="0014169B" w:rsidRDefault="007D2EEF" w:rsidP="004C4AE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compare a region in the UK with a contrasting region </w:t>
            </w:r>
            <w:r w:rsidR="004C4AE2">
              <w:rPr>
                <w:rFonts w:ascii="NTPreCursivefk normal" w:hAnsi="NTPreCursivefk normal"/>
                <w:sz w:val="22"/>
                <w:szCs w:val="22"/>
              </w:rPr>
              <w:t>from around the world</w:t>
            </w:r>
          </w:p>
        </w:tc>
        <w:tc>
          <w:tcPr>
            <w:tcW w:w="2363" w:type="dxa"/>
          </w:tcPr>
          <w:p w14:paraId="4B8C5B35" w14:textId="3B027486" w:rsidR="007D2EEF" w:rsidRPr="0014169B" w:rsidRDefault="007D2EEF" w:rsidP="004C4AE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understand geographical similarities and differences through studying the human &amp; physical </w:t>
            </w:r>
            <w:r w:rsidR="004C4AE2">
              <w:rPr>
                <w:rFonts w:ascii="NTPreCursivefk normal" w:hAnsi="NTPreCursivefk normal"/>
                <w:sz w:val="22"/>
                <w:szCs w:val="22"/>
              </w:rPr>
              <w:t>geography of a region in the UK and a region in a European country</w:t>
            </w:r>
          </w:p>
        </w:tc>
        <w:tc>
          <w:tcPr>
            <w:tcW w:w="2363" w:type="dxa"/>
          </w:tcPr>
          <w:p w14:paraId="6293EB40" w14:textId="77777777" w:rsidR="007D2EEF" w:rsidRPr="0014169B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compare a region in the UK with a region in North/South America with significant differences and similarities</w:t>
            </w:r>
          </w:p>
        </w:tc>
        <w:tc>
          <w:tcPr>
            <w:tcW w:w="2363" w:type="dxa"/>
          </w:tcPr>
          <w:p w14:paraId="5FB4DEC6" w14:textId="706467F8" w:rsidR="007D2EEF" w:rsidRPr="0014169B" w:rsidRDefault="007D2EEF" w:rsidP="004C4AE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compare a region in the UK with a region in Africa, Asia or Australasia with significant differences and similarities</w:t>
            </w:r>
          </w:p>
        </w:tc>
      </w:tr>
      <w:tr w:rsidR="007D2EEF" w:rsidRPr="00DA7CEE" w14:paraId="327CBD4C" w14:textId="77777777" w:rsidTr="00382D7A">
        <w:tc>
          <w:tcPr>
            <w:tcW w:w="2362" w:type="dxa"/>
          </w:tcPr>
          <w:p w14:paraId="1A7EFC81" w14:textId="77777777" w:rsidR="007D2EEF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14A9ABCB" w14:textId="77777777" w:rsidR="007D2EEF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C3056CC" w14:textId="77777777" w:rsidR="007D2EEF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57EB7F5" w14:textId="77777777" w:rsidR="007D2EEF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14:paraId="196428C5" w14:textId="77777777" w:rsidR="007D2EEF" w:rsidRDefault="007D2EEF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some of the reasons for geographical similarities and differences</w:t>
            </w:r>
          </w:p>
        </w:tc>
      </w:tr>
    </w:tbl>
    <w:p w14:paraId="709BC79C" w14:textId="77777777" w:rsidR="00414566" w:rsidRDefault="00414566"/>
    <w:p w14:paraId="1297EFD7" w14:textId="77777777" w:rsidR="007D2EEF" w:rsidRDefault="007D2EEF"/>
    <w:p w14:paraId="10CD936C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399D4344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612A67E9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32E1382D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0534EAB9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5A1D5C8D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3374608B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12A88DBD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67524BF2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5B387D45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212AB1A9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7DEE61F4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3D30CB5F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13F6CD90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7E38BCD0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61B07DE8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13DCCC55" w14:textId="644C0470" w:rsidR="00D26310" w:rsidRPr="00956DCB" w:rsidRDefault="00F66CBC" w:rsidP="00D26310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Geography: Geographical Skills &amp; Fieldwork</w:t>
      </w:r>
    </w:p>
    <w:p w14:paraId="1897A36F" w14:textId="77777777" w:rsidR="00D26310" w:rsidRPr="00956DCB" w:rsidRDefault="00D26310" w:rsidP="00D26310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D26310" w:rsidRPr="00956DCB" w14:paraId="320AD230" w14:textId="77777777" w:rsidTr="00D26310">
        <w:tc>
          <w:tcPr>
            <w:tcW w:w="2362" w:type="dxa"/>
            <w:shd w:val="clear" w:color="auto" w:fill="FF99FF"/>
          </w:tcPr>
          <w:p w14:paraId="0C65A8E7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0D55A6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19B8FD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67E99FA4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089E3870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8E7DCB5" w14:textId="77777777" w:rsidR="00D26310" w:rsidRPr="00956DCB" w:rsidRDefault="00D26310" w:rsidP="00D26310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26310" w:rsidRPr="00DA7CEE" w14:paraId="04D2F7CB" w14:textId="77777777" w:rsidTr="00D26310">
        <w:tc>
          <w:tcPr>
            <w:tcW w:w="2362" w:type="dxa"/>
          </w:tcPr>
          <w:p w14:paraId="642E4B62" w14:textId="4F5C63AE" w:rsidR="00D26310" w:rsidRPr="0014169B" w:rsidRDefault="00382D7A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world maps, globes and atlases to identify the UK and its countries</w:t>
            </w:r>
          </w:p>
        </w:tc>
        <w:tc>
          <w:tcPr>
            <w:tcW w:w="2362" w:type="dxa"/>
          </w:tcPr>
          <w:p w14:paraId="5F0EE789" w14:textId="505D52F6" w:rsidR="00D26310" w:rsidRPr="0014169B" w:rsidRDefault="000741AB" w:rsidP="000741A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world maps, globes and atlases to identify the countries in the UK and beyond</w:t>
            </w:r>
          </w:p>
        </w:tc>
        <w:tc>
          <w:tcPr>
            <w:tcW w:w="2363" w:type="dxa"/>
          </w:tcPr>
          <w:p w14:paraId="59D5530D" w14:textId="4ADB2158" w:rsidR="00D26310" w:rsidRPr="0014169B" w:rsidRDefault="00AE517E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maps, atlases, globes and digital/computer mapping to locate countries and describe features studied</w:t>
            </w:r>
          </w:p>
        </w:tc>
        <w:tc>
          <w:tcPr>
            <w:tcW w:w="2363" w:type="dxa"/>
          </w:tcPr>
          <w:p w14:paraId="67E00338" w14:textId="66D742E5" w:rsidR="00D26310" w:rsidRPr="0014169B" w:rsidRDefault="00AE517E" w:rsidP="00FE6EB4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maps, atlases, globes and digital/computer mapping to locate countries and describe features studied</w:t>
            </w:r>
          </w:p>
        </w:tc>
        <w:tc>
          <w:tcPr>
            <w:tcW w:w="2363" w:type="dxa"/>
          </w:tcPr>
          <w:p w14:paraId="17E871F5" w14:textId="4E46B630" w:rsidR="00D26310" w:rsidRPr="0014169B" w:rsidRDefault="00B71388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maps, atlases, globes and digital/computer mapping to locate countries and describe features studied</w:t>
            </w:r>
          </w:p>
        </w:tc>
        <w:tc>
          <w:tcPr>
            <w:tcW w:w="2363" w:type="dxa"/>
          </w:tcPr>
          <w:p w14:paraId="4B688C16" w14:textId="588057D9" w:rsidR="00D26310" w:rsidRPr="0014169B" w:rsidRDefault="00B71388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maps, atlases, globes and digital/computer mapping to locate countries and describe features studied</w:t>
            </w:r>
          </w:p>
        </w:tc>
      </w:tr>
      <w:tr w:rsidR="000741AB" w:rsidRPr="00DA7CEE" w14:paraId="2EC8AD55" w14:textId="77777777" w:rsidTr="00D26310">
        <w:tc>
          <w:tcPr>
            <w:tcW w:w="2362" w:type="dxa"/>
          </w:tcPr>
          <w:p w14:paraId="2C063A5E" w14:textId="709AB885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simple fieldwork and observational skills to study the geography of their school and its grounds, and the key physical and human features of the surrounding environment</w:t>
            </w:r>
          </w:p>
        </w:tc>
        <w:tc>
          <w:tcPr>
            <w:tcW w:w="2362" w:type="dxa"/>
          </w:tcPr>
          <w:p w14:paraId="05F9ED16" w14:textId="70E38803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aerial photographs and plan perspectives to recognise landmarks and basic physical and human features</w:t>
            </w:r>
          </w:p>
        </w:tc>
        <w:tc>
          <w:tcPr>
            <w:tcW w:w="2363" w:type="dxa"/>
          </w:tcPr>
          <w:p w14:paraId="60091CAA" w14:textId="6E32F67F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learn the eight points of the compass, 2-figure grid references (co-ordinates), some basic symbols and a key (including the use of simplified Ordnance Survey maps) to build their knowledge of the UK and the wider world</w:t>
            </w:r>
          </w:p>
        </w:tc>
        <w:tc>
          <w:tcPr>
            <w:tcW w:w="2363" w:type="dxa"/>
          </w:tcPr>
          <w:p w14:paraId="589D7E06" w14:textId="05723AB2" w:rsidR="000741AB" w:rsidRDefault="000741AB" w:rsidP="00FE6EB4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know and use the eight points of the compass and four-figure grid references</w:t>
            </w:r>
          </w:p>
        </w:tc>
        <w:tc>
          <w:tcPr>
            <w:tcW w:w="2363" w:type="dxa"/>
          </w:tcPr>
          <w:p w14:paraId="2CF884F9" w14:textId="0A42815B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know and use the eight points of the compass, four-figure grid references, symbols and key (including the use of Ordnance Survey maps) to build their knowledge of the UK in the past and present</w:t>
            </w:r>
          </w:p>
        </w:tc>
        <w:tc>
          <w:tcPr>
            <w:tcW w:w="2363" w:type="dxa"/>
          </w:tcPr>
          <w:p w14:paraId="5512014C" w14:textId="705341E4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expand map skills to include non-UK countries</w:t>
            </w:r>
          </w:p>
        </w:tc>
      </w:tr>
      <w:tr w:rsidR="000741AB" w:rsidRPr="00DA7CEE" w14:paraId="2A14084D" w14:textId="77777777" w:rsidTr="00D26310">
        <w:tc>
          <w:tcPr>
            <w:tcW w:w="2362" w:type="dxa"/>
          </w:tcPr>
          <w:p w14:paraId="556DA742" w14:textId="02033109" w:rsidR="000741AB" w:rsidRDefault="00D779B2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devise a simple map, and use </w:t>
            </w:r>
            <w:r w:rsidR="006141C2">
              <w:rPr>
                <w:rFonts w:ascii="NTPreCursivefk normal" w:hAnsi="NTPreCursivefk normal"/>
                <w:sz w:val="22"/>
                <w:szCs w:val="22"/>
              </w:rPr>
              <w:t>and/</w:t>
            </w:r>
            <w:r>
              <w:rPr>
                <w:rFonts w:ascii="NTPreCursivefk normal" w:hAnsi="NTPreCursivefk normal"/>
                <w:sz w:val="22"/>
                <w:szCs w:val="22"/>
              </w:rPr>
              <w:t>or construct basic symbols in a key</w:t>
            </w:r>
          </w:p>
        </w:tc>
        <w:tc>
          <w:tcPr>
            <w:tcW w:w="2362" w:type="dxa"/>
          </w:tcPr>
          <w:p w14:paraId="6AB681EA" w14:textId="57178871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devise a simple map, and use and construct basic symbols in a key</w:t>
            </w:r>
          </w:p>
        </w:tc>
        <w:tc>
          <w:tcPr>
            <w:tcW w:w="2363" w:type="dxa"/>
          </w:tcPr>
          <w:p w14:paraId="76A2E045" w14:textId="34276750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fieldwork to observe and record the physical and human features in the local area using a range of methods, including sketch maps, plans and graphs, and digital technologies</w:t>
            </w:r>
          </w:p>
        </w:tc>
        <w:tc>
          <w:tcPr>
            <w:tcW w:w="2363" w:type="dxa"/>
          </w:tcPr>
          <w:p w14:paraId="6182B758" w14:textId="346934DF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fieldwork to observe, measure and record the physical and human features in the local area using a range of methods, including sketch maps, plans and graphs, and digital technologies</w:t>
            </w:r>
          </w:p>
        </w:tc>
        <w:tc>
          <w:tcPr>
            <w:tcW w:w="2363" w:type="dxa"/>
          </w:tcPr>
          <w:p w14:paraId="6EC0839B" w14:textId="431E1422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fieldwork to observe, measure and record the physical and human features in the local area using a range of methods, including sketch maps, plans and graphs, and digital technologies</w:t>
            </w:r>
          </w:p>
        </w:tc>
        <w:tc>
          <w:tcPr>
            <w:tcW w:w="2363" w:type="dxa"/>
          </w:tcPr>
          <w:p w14:paraId="6A85CCF0" w14:textId="4EB6F600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extend into six-figure grid references, including longitude and latitude in greater depth</w:t>
            </w:r>
          </w:p>
        </w:tc>
      </w:tr>
      <w:tr w:rsidR="000741AB" w:rsidRPr="00DA7CEE" w14:paraId="7CA38546" w14:textId="77777777" w:rsidTr="00D26310">
        <w:tc>
          <w:tcPr>
            <w:tcW w:w="2362" w:type="dxa"/>
          </w:tcPr>
          <w:p w14:paraId="02F7B5F2" w14:textId="77777777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40BC9D8" w14:textId="4A947092" w:rsidR="000741A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simple compass directions (North, South, East &amp; West) and locational and directional language (e.g. left &amp; right, near &amp; far) to describe the location of features and routes on a map</w:t>
            </w:r>
          </w:p>
        </w:tc>
        <w:tc>
          <w:tcPr>
            <w:tcW w:w="2363" w:type="dxa"/>
          </w:tcPr>
          <w:p w14:paraId="034B67E0" w14:textId="37C7E3F7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EDC9EEA" w14:textId="32306F21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C96D18" w14:textId="7C004A54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A6B2CD3" w14:textId="2E78B561" w:rsidR="000741AB" w:rsidRPr="0014169B" w:rsidRDefault="000741AB" w:rsidP="00D26310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fieldwork to observe, measure and record the physical and human features in the local area using a range of methods, including sketch maps, plans and graphs, and digital technologies</w:t>
            </w:r>
          </w:p>
        </w:tc>
      </w:tr>
    </w:tbl>
    <w:p w14:paraId="3EFEB349" w14:textId="77777777" w:rsidR="00414566" w:rsidRDefault="00414566"/>
    <w:p w14:paraId="4C30D002" w14:textId="77777777" w:rsidR="00414566" w:rsidRDefault="00414566"/>
    <w:p w14:paraId="28548D98" w14:textId="77777777" w:rsidR="00414566" w:rsidRPr="00414566" w:rsidRDefault="00414566">
      <w:pPr>
        <w:rPr>
          <w:rFonts w:ascii="NTPreCursivefk normal" w:hAnsi="NTPreCursivefk normal"/>
          <w:b/>
          <w:sz w:val="28"/>
        </w:rPr>
      </w:pPr>
    </w:p>
    <w:sectPr w:rsidR="00414566" w:rsidRPr="00414566" w:rsidSect="002B50DC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612" w14:textId="77777777" w:rsidR="00B71388" w:rsidRDefault="00B71388" w:rsidP="00670ABF">
      <w:r>
        <w:separator/>
      </w:r>
    </w:p>
  </w:endnote>
  <w:endnote w:type="continuationSeparator" w:id="0">
    <w:p w14:paraId="1F528C9A" w14:textId="77777777" w:rsidR="00B71388" w:rsidRDefault="00B71388" w:rsidP="006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9DF1" w14:textId="77777777" w:rsidR="00B71388" w:rsidRDefault="00B71388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B1B" w14:textId="77777777" w:rsidR="00B71388" w:rsidRDefault="00B71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8567" w14:textId="77777777" w:rsidR="00B71388" w:rsidRDefault="00B71388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B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B39C58" w14:textId="77777777" w:rsidR="00B71388" w:rsidRDefault="00B71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2E8" w14:textId="77777777" w:rsidR="00B71388" w:rsidRDefault="00B71388" w:rsidP="00670ABF">
      <w:r>
        <w:separator/>
      </w:r>
    </w:p>
  </w:footnote>
  <w:footnote w:type="continuationSeparator" w:id="0">
    <w:p w14:paraId="6246FD25" w14:textId="77777777" w:rsidR="00B71388" w:rsidRDefault="00B71388" w:rsidP="006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0B9A" w14:textId="77777777" w:rsidR="00B71388" w:rsidRDefault="00B47B69">
    <w:pPr>
      <w:pStyle w:val="Header"/>
    </w:pPr>
    <w:sdt>
      <w:sdtPr>
        <w:id w:val="171999623"/>
        <w:placeholder>
          <w:docPart w:val="E77356CA6262864580074E8B09BB0ED2"/>
        </w:placeholder>
        <w:temporary/>
        <w:showingPlcHdr/>
      </w:sdtPr>
      <w:sdtEndPr/>
      <w:sdtContent>
        <w:r w:rsidR="00B71388">
          <w:t>[Type text]</w:t>
        </w:r>
      </w:sdtContent>
    </w:sdt>
    <w:r w:rsidR="00B71388">
      <w:ptab w:relativeTo="margin" w:alignment="center" w:leader="none"/>
    </w:r>
    <w:sdt>
      <w:sdtPr>
        <w:id w:val="171999624"/>
        <w:placeholder>
          <w:docPart w:val="D939D0EB7707794297122ECC035AFB2D"/>
        </w:placeholder>
        <w:temporary/>
        <w:showingPlcHdr/>
      </w:sdtPr>
      <w:sdtEndPr/>
      <w:sdtContent>
        <w:r w:rsidR="00B71388">
          <w:t>[Type text]</w:t>
        </w:r>
      </w:sdtContent>
    </w:sdt>
    <w:r w:rsidR="00B71388">
      <w:ptab w:relativeTo="margin" w:alignment="right" w:leader="none"/>
    </w:r>
    <w:sdt>
      <w:sdtPr>
        <w:id w:val="171999625"/>
        <w:placeholder>
          <w:docPart w:val="B133CA716867FF4D8D33B137E4947E61"/>
        </w:placeholder>
        <w:temporary/>
        <w:showingPlcHdr/>
      </w:sdtPr>
      <w:sdtEndPr/>
      <w:sdtContent>
        <w:r w:rsidR="00B71388">
          <w:t>[Type text]</w:t>
        </w:r>
      </w:sdtContent>
    </w:sdt>
  </w:p>
  <w:p w14:paraId="456785AC" w14:textId="77777777" w:rsidR="00B71388" w:rsidRDefault="00B7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3CCA" w14:textId="254A24BD" w:rsidR="00B71388" w:rsidRPr="00670ABF" w:rsidRDefault="00B71388">
    <w:pPr>
      <w:pStyle w:val="Header"/>
      <w:rPr>
        <w:rFonts w:ascii="NTPreCursivefk normal" w:hAnsi="NTPreCursivefk normal"/>
        <w:b/>
      </w:rPr>
    </w:pPr>
    <w:r w:rsidRPr="00670ABF">
      <w:rPr>
        <w:rFonts w:ascii="NTPreCursivefk normal" w:hAnsi="NTPreCursivefk normal"/>
        <w:b/>
      </w:rPr>
      <w:t>KING STREET PRIMARY SCHOOL</w:t>
    </w:r>
    <w:r w:rsidRPr="00670ABF">
      <w:rPr>
        <w:rFonts w:ascii="NTPreCursivefk normal" w:hAnsi="NTPreCursivefk normal"/>
        <w:b/>
      </w:rPr>
      <w:ptab w:relativeTo="margin" w:alignment="center" w:leader="none"/>
    </w:r>
    <w:r w:rsidRPr="00670ABF">
      <w:rPr>
        <w:rFonts w:ascii="NTPreCursivefk normal" w:hAnsi="NTPreCursivefk normal"/>
        <w:b/>
      </w:rPr>
      <w:t>PROGRESSION OF SKILLS</w:t>
    </w:r>
    <w:r w:rsidRPr="00670ABF">
      <w:rPr>
        <w:rFonts w:ascii="NTPreCursivefk normal" w:hAnsi="NTPreCursivefk normal"/>
        <w:b/>
      </w:rPr>
      <w:ptab w:relativeTo="margin" w:alignment="right" w:leader="none"/>
    </w:r>
    <w:r w:rsidRPr="00670ABF">
      <w:rPr>
        <w:rFonts w:ascii="NTPreCursivefk normal" w:hAnsi="NTPreCursivefk normal"/>
        <w:b/>
      </w:rPr>
      <w:t>2018-19</w:t>
    </w:r>
  </w:p>
  <w:p w14:paraId="5970F94C" w14:textId="77777777" w:rsidR="00B71388" w:rsidRPr="00670ABF" w:rsidRDefault="00B71388">
    <w:pPr>
      <w:pStyle w:val="Header"/>
      <w:rPr>
        <w:rFonts w:ascii="NTPreCursivefk normal" w:hAnsi="NTPreCursivefk norm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741AB"/>
    <w:rsid w:val="000D6C7A"/>
    <w:rsid w:val="00112343"/>
    <w:rsid w:val="0014169B"/>
    <w:rsid w:val="001A4BA1"/>
    <w:rsid w:val="001B4AA9"/>
    <w:rsid w:val="001E4298"/>
    <w:rsid w:val="00235C58"/>
    <w:rsid w:val="00256BE1"/>
    <w:rsid w:val="00293CB7"/>
    <w:rsid w:val="002B41C1"/>
    <w:rsid w:val="002B50DC"/>
    <w:rsid w:val="00367D9F"/>
    <w:rsid w:val="00382D7A"/>
    <w:rsid w:val="003B4733"/>
    <w:rsid w:val="00407F6B"/>
    <w:rsid w:val="00414566"/>
    <w:rsid w:val="0046789D"/>
    <w:rsid w:val="004C4AE2"/>
    <w:rsid w:val="005A491D"/>
    <w:rsid w:val="006141C2"/>
    <w:rsid w:val="006466AF"/>
    <w:rsid w:val="00670ABF"/>
    <w:rsid w:val="00691313"/>
    <w:rsid w:val="00740E51"/>
    <w:rsid w:val="00787B73"/>
    <w:rsid w:val="007D2EEF"/>
    <w:rsid w:val="007D6AA6"/>
    <w:rsid w:val="00853CCE"/>
    <w:rsid w:val="0098603E"/>
    <w:rsid w:val="009B4015"/>
    <w:rsid w:val="009F74A7"/>
    <w:rsid w:val="00A1474C"/>
    <w:rsid w:val="00A445CF"/>
    <w:rsid w:val="00AA1D5C"/>
    <w:rsid w:val="00AE517E"/>
    <w:rsid w:val="00B06005"/>
    <w:rsid w:val="00B47B69"/>
    <w:rsid w:val="00B71388"/>
    <w:rsid w:val="00BD0ED9"/>
    <w:rsid w:val="00BF77B8"/>
    <w:rsid w:val="00CA07A1"/>
    <w:rsid w:val="00CF0849"/>
    <w:rsid w:val="00D2072F"/>
    <w:rsid w:val="00D26310"/>
    <w:rsid w:val="00D779B2"/>
    <w:rsid w:val="00D93FA3"/>
    <w:rsid w:val="00DA7CEE"/>
    <w:rsid w:val="00DE6B18"/>
    <w:rsid w:val="00DF0D3A"/>
    <w:rsid w:val="00DF42AF"/>
    <w:rsid w:val="00E34AFE"/>
    <w:rsid w:val="00E41F68"/>
    <w:rsid w:val="00E75CFC"/>
    <w:rsid w:val="00ED6921"/>
    <w:rsid w:val="00F06F22"/>
    <w:rsid w:val="00F43B63"/>
    <w:rsid w:val="00F6418F"/>
    <w:rsid w:val="00F66CBC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2CD3"/>
  <w14:defaultImageDpi w14:val="300"/>
  <w15:docId w15:val="{838C4794-E7F9-42F5-8C2B-EC80A93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F"/>
  </w:style>
  <w:style w:type="paragraph" w:styleId="Footer">
    <w:name w:val="footer"/>
    <w:basedOn w:val="Normal"/>
    <w:link w:val="Foot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F"/>
  </w:style>
  <w:style w:type="character" w:styleId="PageNumber">
    <w:name w:val="page number"/>
    <w:basedOn w:val="DefaultParagraphFont"/>
    <w:uiPriority w:val="99"/>
    <w:semiHidden/>
    <w:unhideWhenUsed/>
    <w:rsid w:val="0025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356CA6262864580074E8B09B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6F7E-E779-A344-888C-BF33EC216D7A}"/>
      </w:docPartPr>
      <w:docPartBody>
        <w:p w:rsidR="0034109C" w:rsidRDefault="0034109C" w:rsidP="0034109C">
          <w:pPr>
            <w:pStyle w:val="E77356CA6262864580074E8B09BB0ED2"/>
          </w:pPr>
          <w:r>
            <w:t>[Type text]</w:t>
          </w:r>
        </w:p>
      </w:docPartBody>
    </w:docPart>
    <w:docPart>
      <w:docPartPr>
        <w:name w:val="D939D0EB7707794297122ECC035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3ECE-7B58-0342-9C12-D2503635E5DD}"/>
      </w:docPartPr>
      <w:docPartBody>
        <w:p w:rsidR="0034109C" w:rsidRDefault="0034109C" w:rsidP="0034109C">
          <w:pPr>
            <w:pStyle w:val="D939D0EB7707794297122ECC035AFB2D"/>
          </w:pPr>
          <w:r>
            <w:t>[Type text]</w:t>
          </w:r>
        </w:p>
      </w:docPartBody>
    </w:docPart>
    <w:docPart>
      <w:docPartPr>
        <w:name w:val="B133CA716867FF4D8D33B137E49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2ACD-5548-D14F-A4A4-7CDA1239ED57}"/>
      </w:docPartPr>
      <w:docPartBody>
        <w:p w:rsidR="0034109C" w:rsidRDefault="0034109C" w:rsidP="0034109C">
          <w:pPr>
            <w:pStyle w:val="B133CA716867FF4D8D33B137E4947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C"/>
    <w:rsid w:val="003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6CA6262864580074E8B09BB0ED2">
    <w:name w:val="E77356CA6262864580074E8B09BB0ED2"/>
    <w:rsid w:val="0034109C"/>
  </w:style>
  <w:style w:type="paragraph" w:customStyle="1" w:styleId="D939D0EB7707794297122ECC035AFB2D">
    <w:name w:val="D939D0EB7707794297122ECC035AFB2D"/>
    <w:rsid w:val="0034109C"/>
  </w:style>
  <w:style w:type="paragraph" w:customStyle="1" w:styleId="B133CA716867FF4D8D33B137E4947E61">
    <w:name w:val="B133CA716867FF4D8D33B137E4947E61"/>
    <w:rsid w:val="0034109C"/>
  </w:style>
  <w:style w:type="paragraph" w:customStyle="1" w:styleId="7B239E2A4FE7E041B95D1D4892CBB149">
    <w:name w:val="7B239E2A4FE7E041B95D1D4892CBB149"/>
    <w:rsid w:val="0034109C"/>
  </w:style>
  <w:style w:type="paragraph" w:customStyle="1" w:styleId="9C4E3C6FBBC6B14D81828B3CBA6A30CC">
    <w:name w:val="9C4E3C6FBBC6B14D81828B3CBA6A30CC"/>
    <w:rsid w:val="0034109C"/>
  </w:style>
  <w:style w:type="paragraph" w:customStyle="1" w:styleId="269DE2807EFAC14C8BD5BBA7BFF1108A">
    <w:name w:val="269DE2807EFAC14C8BD5BBA7BFF1108A"/>
    <w:rsid w:val="0034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A27D2-C5A0-487D-83F0-8D15FF4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8A419AD4</Template>
  <TotalTime>116</TotalTime>
  <Pages>4</Pages>
  <Words>1221</Words>
  <Characters>6964</Characters>
  <Application>Microsoft Office Word</Application>
  <DocSecurity>0</DocSecurity>
  <Lines>58</Lines>
  <Paragraphs>16</Paragraphs>
  <ScaleCrop>false</ScaleCrop>
  <Company>King Street Primary</Company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J Nicholson</cp:lastModifiedBy>
  <cp:revision>35</cp:revision>
  <cp:lastPrinted>2018-06-11T13:22:00Z</cp:lastPrinted>
  <dcterms:created xsi:type="dcterms:W3CDTF">2018-06-18T13:28:00Z</dcterms:created>
  <dcterms:modified xsi:type="dcterms:W3CDTF">2019-01-11T13:48:00Z</dcterms:modified>
</cp:coreProperties>
</file>