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bookmarkStart w:id="0" w:name="_GoBack"/>
      <w:bookmarkEnd w:id="0"/>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bCs/>
          <w:sz w:val="20"/>
          <w:szCs w:val="20"/>
        </w:rPr>
        <w:t>Spennymoor</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682036">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036F5F" w:rsidRPr="00EB0CFC" w:rsidRDefault="00036F5F" w:rsidP="002C326D">
      <w:pPr>
        <w:rPr>
          <w:sz w:val="22"/>
          <w:szCs w:val="22"/>
        </w:rPr>
      </w:pPr>
    </w:p>
    <w:p w:rsidR="00036F5F" w:rsidRPr="00EB0CFC" w:rsidRDefault="00036F5F" w:rsidP="002C326D">
      <w:pPr>
        <w:rPr>
          <w:sz w:val="22"/>
          <w:szCs w:val="22"/>
        </w:rPr>
      </w:pPr>
    </w:p>
    <w:p w:rsidR="00AD0898" w:rsidRDefault="00AD0898" w:rsidP="002C326D">
      <w:pPr>
        <w:rPr>
          <w:rFonts w:asciiTheme="minorHAnsi" w:hAnsiTheme="minorHAnsi" w:cs="Arial"/>
          <w:sz w:val="22"/>
          <w:szCs w:val="22"/>
        </w:rPr>
      </w:pPr>
      <w:r>
        <w:rPr>
          <w:rFonts w:asciiTheme="minorHAnsi" w:hAnsiTheme="minorHAnsi" w:cs="Arial"/>
          <w:sz w:val="22"/>
          <w:szCs w:val="22"/>
        </w:rPr>
        <w:t>11</w:t>
      </w:r>
      <w:r w:rsidRPr="00AD0898">
        <w:rPr>
          <w:rFonts w:asciiTheme="minorHAnsi" w:hAnsiTheme="minorHAnsi" w:cs="Arial"/>
          <w:sz w:val="22"/>
          <w:szCs w:val="22"/>
          <w:vertAlign w:val="superscript"/>
        </w:rPr>
        <w:t>th</w:t>
      </w:r>
      <w:r>
        <w:rPr>
          <w:rFonts w:asciiTheme="minorHAnsi" w:hAnsiTheme="minorHAnsi" w:cs="Arial"/>
          <w:sz w:val="22"/>
          <w:szCs w:val="22"/>
        </w:rPr>
        <w:t xml:space="preserve"> January 2019</w:t>
      </w:r>
    </w:p>
    <w:p w:rsidR="00BB019F" w:rsidRPr="0004067E" w:rsidRDefault="002C326D" w:rsidP="002C326D">
      <w:pPr>
        <w:rPr>
          <w:rFonts w:asciiTheme="minorHAnsi" w:hAnsiTheme="minorHAnsi" w:cs="Arial"/>
          <w:sz w:val="22"/>
          <w:szCs w:val="22"/>
        </w:rPr>
      </w:pPr>
      <w:r w:rsidRPr="0004067E">
        <w:rPr>
          <w:rFonts w:asciiTheme="minorHAnsi" w:hAnsiTheme="minorHAnsi" w:cs="Arial"/>
          <w:sz w:val="22"/>
          <w:szCs w:val="22"/>
        </w:rPr>
        <w:t>Dear Parent/Carer,</w:t>
      </w:r>
    </w:p>
    <w:p w:rsidR="004E6B12" w:rsidRPr="0004067E" w:rsidRDefault="004E6B12" w:rsidP="0037124E">
      <w:pPr>
        <w:rPr>
          <w:rFonts w:asciiTheme="minorHAnsi" w:hAnsiTheme="minorHAnsi" w:cs="Arial"/>
          <w:sz w:val="22"/>
          <w:szCs w:val="22"/>
        </w:rPr>
      </w:pPr>
    </w:p>
    <w:p w:rsidR="00163070" w:rsidRDefault="00163070" w:rsidP="0037124E">
      <w:pPr>
        <w:rPr>
          <w:rFonts w:asciiTheme="minorHAnsi" w:hAnsiTheme="minorHAnsi" w:cs="Arial"/>
        </w:rPr>
      </w:pPr>
    </w:p>
    <w:p w:rsidR="00AD0898" w:rsidRDefault="00AD0898" w:rsidP="0037124E">
      <w:pPr>
        <w:rPr>
          <w:rFonts w:asciiTheme="minorHAnsi" w:hAnsiTheme="minorHAnsi" w:cs="Arial"/>
        </w:rPr>
      </w:pPr>
      <w:r>
        <w:rPr>
          <w:rFonts w:asciiTheme="minorHAnsi" w:hAnsiTheme="minorHAnsi" w:cs="Arial"/>
        </w:rPr>
        <w:t>Welcome back after a wonderfully mild Christmas break. I hope everyone enjoyed any time off they had and I’m sure the</w:t>
      </w:r>
      <w:r w:rsidR="00152B86">
        <w:rPr>
          <w:rFonts w:asciiTheme="minorHAnsi" w:hAnsiTheme="minorHAnsi" w:cs="Arial"/>
        </w:rPr>
        <w:t>re are probably a few New Year resolutions that have been made</w:t>
      </w:r>
      <w:r>
        <w:rPr>
          <w:rFonts w:asciiTheme="minorHAnsi" w:hAnsiTheme="minorHAnsi" w:cs="Arial"/>
        </w:rPr>
        <w:t xml:space="preserve">! The children all sound like they have had a lovely time and they thoroughly enjoy telling us what they have been up too- it sounds like some even managed to squeeze in </w:t>
      </w:r>
      <w:r w:rsidR="00152B86">
        <w:rPr>
          <w:rFonts w:asciiTheme="minorHAnsi" w:hAnsiTheme="minorHAnsi" w:cs="Arial"/>
        </w:rPr>
        <w:t>holidays</w:t>
      </w:r>
      <w:r>
        <w:rPr>
          <w:rFonts w:asciiTheme="minorHAnsi" w:hAnsiTheme="minorHAnsi" w:cs="Arial"/>
        </w:rPr>
        <w:t xml:space="preserve"> away to wonderful places!</w:t>
      </w:r>
    </w:p>
    <w:p w:rsidR="00700072" w:rsidRDefault="00700072" w:rsidP="0037124E">
      <w:pPr>
        <w:rPr>
          <w:rFonts w:asciiTheme="minorHAnsi" w:hAnsiTheme="minorHAnsi" w:cs="Arial"/>
        </w:rPr>
      </w:pPr>
    </w:p>
    <w:p w:rsidR="00AD0898" w:rsidRPr="007B2B2A" w:rsidRDefault="007B2B2A" w:rsidP="0037124E">
      <w:pPr>
        <w:rPr>
          <w:rFonts w:asciiTheme="minorHAnsi" w:hAnsiTheme="minorHAnsi" w:cs="Arial"/>
          <w:b/>
          <w:u w:val="single"/>
        </w:rPr>
      </w:pPr>
      <w:r w:rsidRPr="007B2B2A">
        <w:rPr>
          <w:rFonts w:asciiTheme="minorHAnsi" w:hAnsiTheme="minorHAnsi" w:cs="Arial"/>
          <w:b/>
          <w:u w:val="single"/>
        </w:rPr>
        <w:t>Teaching and learning</w:t>
      </w:r>
    </w:p>
    <w:p w:rsidR="00152B86" w:rsidRDefault="00AD0898" w:rsidP="0037124E">
      <w:pPr>
        <w:rPr>
          <w:rFonts w:asciiTheme="minorHAnsi" w:hAnsiTheme="minorHAnsi" w:cs="Arial"/>
        </w:rPr>
      </w:pPr>
      <w:r>
        <w:rPr>
          <w:rFonts w:asciiTheme="minorHAnsi" w:hAnsiTheme="minorHAnsi" w:cs="Arial"/>
        </w:rPr>
        <w:t>Staff have been busy planning this new term. Spr</w:t>
      </w:r>
      <w:r w:rsidR="00700072">
        <w:rPr>
          <w:rFonts w:asciiTheme="minorHAnsi" w:hAnsiTheme="minorHAnsi" w:cs="Arial"/>
        </w:rPr>
        <w:t>ing term is one of my favourite times</w:t>
      </w:r>
      <w:r>
        <w:rPr>
          <w:rFonts w:asciiTheme="minorHAnsi" w:hAnsiTheme="minorHAnsi" w:cs="Arial"/>
        </w:rPr>
        <w:t xml:space="preserve"> as children are always so refreshed after Christmas and full of enthusiasm. Teachers have already commented that children seem to have grown and matured in those couple of weeks and we have some amazing attitudes to work</w:t>
      </w:r>
      <w:r w:rsidR="00700072">
        <w:rPr>
          <w:rFonts w:asciiTheme="minorHAnsi" w:hAnsiTheme="minorHAnsi" w:cs="Arial"/>
        </w:rPr>
        <w:t xml:space="preserve"> for the</w:t>
      </w:r>
      <w:r>
        <w:rPr>
          <w:rFonts w:asciiTheme="minorHAnsi" w:hAnsiTheme="minorHAnsi" w:cs="Arial"/>
        </w:rPr>
        <w:t xml:space="preserve"> start the term.  Parents of children in Year 1 and 6 will receive information this term with regards to phonics </w:t>
      </w:r>
      <w:r w:rsidR="00152B86">
        <w:rPr>
          <w:rFonts w:asciiTheme="minorHAnsi" w:hAnsiTheme="minorHAnsi" w:cs="Arial"/>
        </w:rPr>
        <w:t xml:space="preserve">testing </w:t>
      </w:r>
      <w:r>
        <w:rPr>
          <w:rFonts w:asciiTheme="minorHAnsi" w:hAnsiTheme="minorHAnsi" w:cs="Arial"/>
        </w:rPr>
        <w:t xml:space="preserve">(Year 1) and SATS (Y6) meetings that will be taking place. These are simply to give families more information about what the Government require from us and how you can help and support to get the best for your child.  </w:t>
      </w:r>
    </w:p>
    <w:p w:rsidR="00AD0898" w:rsidRDefault="00AD0898" w:rsidP="0037124E">
      <w:pPr>
        <w:rPr>
          <w:rFonts w:asciiTheme="minorHAnsi" w:hAnsiTheme="minorHAnsi" w:cs="Arial"/>
        </w:rPr>
      </w:pPr>
      <w:r>
        <w:rPr>
          <w:rFonts w:asciiTheme="minorHAnsi" w:hAnsiTheme="minorHAnsi" w:cs="Arial"/>
        </w:rPr>
        <w:t xml:space="preserve">All teachers will be sending out information next week about their </w:t>
      </w:r>
      <w:r w:rsidR="00700072">
        <w:rPr>
          <w:rFonts w:asciiTheme="minorHAnsi" w:hAnsiTheme="minorHAnsi" w:cs="Arial"/>
        </w:rPr>
        <w:t xml:space="preserve">class </w:t>
      </w:r>
      <w:r>
        <w:rPr>
          <w:rFonts w:asciiTheme="minorHAnsi" w:hAnsiTheme="minorHAnsi" w:cs="Arial"/>
        </w:rPr>
        <w:t>curriculum for t</w:t>
      </w:r>
      <w:r w:rsidR="00163720">
        <w:rPr>
          <w:rFonts w:asciiTheme="minorHAnsi" w:hAnsiTheme="minorHAnsi" w:cs="Arial"/>
        </w:rPr>
        <w:t>his term, along with the usual</w:t>
      </w:r>
      <w:r>
        <w:rPr>
          <w:rFonts w:asciiTheme="minorHAnsi" w:hAnsiTheme="minorHAnsi" w:cs="Arial"/>
        </w:rPr>
        <w:t xml:space="preserve"> welcome back letter and class information. Please look out for this in your child’s bag</w:t>
      </w:r>
      <w:r w:rsidR="00F55810">
        <w:rPr>
          <w:rFonts w:asciiTheme="minorHAnsi" w:hAnsiTheme="minorHAnsi" w:cs="Arial"/>
        </w:rPr>
        <w:t xml:space="preserve"> as some details may have changed</w:t>
      </w:r>
      <w:r>
        <w:rPr>
          <w:rFonts w:asciiTheme="minorHAnsi" w:hAnsiTheme="minorHAnsi" w:cs="Arial"/>
        </w:rPr>
        <w:t xml:space="preserve">. I have also attached the diary dates for this term for those who </w:t>
      </w:r>
      <w:r w:rsidR="006D2D7C">
        <w:rPr>
          <w:rFonts w:asciiTheme="minorHAnsi" w:hAnsiTheme="minorHAnsi" w:cs="Arial"/>
        </w:rPr>
        <w:t>like to put these in their diaries. Please look for any added dates as we are going to be having a charity fundraising day on Friday 1</w:t>
      </w:r>
      <w:r w:rsidR="006D2D7C" w:rsidRPr="006D2D7C">
        <w:rPr>
          <w:rFonts w:asciiTheme="minorHAnsi" w:hAnsiTheme="minorHAnsi" w:cs="Arial"/>
          <w:vertAlign w:val="superscript"/>
        </w:rPr>
        <w:t>st</w:t>
      </w:r>
      <w:r w:rsidR="006D2D7C">
        <w:rPr>
          <w:rFonts w:asciiTheme="minorHAnsi" w:hAnsiTheme="minorHAnsi" w:cs="Arial"/>
        </w:rPr>
        <w:t xml:space="preserve"> February. This is to raise awareness and much needed funds for the Muscular Dystrophy charity. </w:t>
      </w:r>
      <w:r w:rsidR="007B2B2A">
        <w:rPr>
          <w:rFonts w:asciiTheme="minorHAnsi" w:hAnsiTheme="minorHAnsi" w:cs="Arial"/>
        </w:rPr>
        <w:t>The charity theme this year is ‘Go orange for a day’ so</w:t>
      </w:r>
      <w:r w:rsidR="006D2D7C">
        <w:rPr>
          <w:rFonts w:asciiTheme="minorHAnsi" w:hAnsiTheme="minorHAnsi" w:cs="Arial"/>
        </w:rPr>
        <w:t xml:space="preserve"> </w:t>
      </w:r>
      <w:r w:rsidR="007B2B2A">
        <w:rPr>
          <w:rFonts w:asciiTheme="minorHAnsi" w:hAnsiTheme="minorHAnsi" w:cs="Arial"/>
        </w:rPr>
        <w:t xml:space="preserve">we are asking all children to wear something orange and to wear sunglasses. We also ask that children donate £1 to the cause which we will pass on directly to them. </w:t>
      </w:r>
    </w:p>
    <w:p w:rsidR="00700072" w:rsidRDefault="00700072" w:rsidP="0037124E">
      <w:pPr>
        <w:rPr>
          <w:rFonts w:asciiTheme="minorHAnsi" w:hAnsiTheme="minorHAnsi" w:cs="Arial"/>
        </w:rPr>
      </w:pPr>
    </w:p>
    <w:p w:rsidR="007B2B2A" w:rsidRPr="007B2B2A" w:rsidRDefault="007B2B2A" w:rsidP="0037124E">
      <w:pPr>
        <w:rPr>
          <w:rFonts w:asciiTheme="minorHAnsi" w:hAnsiTheme="minorHAnsi" w:cs="Arial"/>
          <w:b/>
          <w:u w:val="single"/>
        </w:rPr>
      </w:pPr>
      <w:r w:rsidRPr="007B2B2A">
        <w:rPr>
          <w:rFonts w:asciiTheme="minorHAnsi" w:hAnsiTheme="minorHAnsi" w:cs="Arial"/>
          <w:b/>
          <w:u w:val="single"/>
        </w:rPr>
        <w:t>School developments</w:t>
      </w:r>
    </w:p>
    <w:p w:rsidR="00641694" w:rsidRDefault="007B2B2A" w:rsidP="0037124E">
      <w:pPr>
        <w:rPr>
          <w:rFonts w:asciiTheme="minorHAnsi" w:hAnsiTheme="minorHAnsi" w:cs="Arial"/>
        </w:rPr>
      </w:pPr>
      <w:r>
        <w:rPr>
          <w:rFonts w:asciiTheme="minorHAnsi" w:hAnsiTheme="minorHAnsi" w:cs="Arial"/>
        </w:rPr>
        <w:t xml:space="preserve">We are continuing to look at ways to develop our school and I hope that families are supporting us through the Asda Champions ‘green token’ appeal. If we win this competition the money will really help us to develop our outdoor provision- both in the yard and on our school field. </w:t>
      </w:r>
      <w:r w:rsidR="00700072">
        <w:rPr>
          <w:rFonts w:asciiTheme="minorHAnsi" w:hAnsiTheme="minorHAnsi" w:cs="Arial"/>
        </w:rPr>
        <w:t xml:space="preserve">Children love learning through the outdoors and this is a vital next step in our developments. </w:t>
      </w:r>
      <w:r>
        <w:rPr>
          <w:rFonts w:asciiTheme="minorHAnsi" w:hAnsiTheme="minorHAnsi" w:cs="Arial"/>
        </w:rPr>
        <w:t>We are also establishing links with local businesses to help inspire children to look at a range of different career options and also to help them understand how the skills they learn in school will be used in everyday life.  If you notice your child talking more and more</w:t>
      </w:r>
      <w:r w:rsidR="00700072">
        <w:rPr>
          <w:rFonts w:asciiTheme="minorHAnsi" w:hAnsiTheme="minorHAnsi" w:cs="Arial"/>
        </w:rPr>
        <w:t xml:space="preserve"> </w:t>
      </w:r>
      <w:r>
        <w:rPr>
          <w:rFonts w:asciiTheme="minorHAnsi" w:hAnsiTheme="minorHAnsi" w:cs="Arial"/>
        </w:rPr>
        <w:t>about STEM (Science, Technology, Engineering and Maths), this is</w:t>
      </w:r>
      <w:r w:rsidR="00700072">
        <w:rPr>
          <w:rFonts w:asciiTheme="minorHAnsi" w:hAnsiTheme="minorHAnsi" w:cs="Arial"/>
        </w:rPr>
        <w:t xml:space="preserve"> because we are </w:t>
      </w:r>
      <w:r w:rsidR="00152B86">
        <w:rPr>
          <w:rFonts w:asciiTheme="minorHAnsi" w:hAnsiTheme="minorHAnsi" w:cs="Arial"/>
        </w:rPr>
        <w:t xml:space="preserve">now </w:t>
      </w:r>
      <w:r w:rsidR="00700072">
        <w:rPr>
          <w:rFonts w:asciiTheme="minorHAnsi" w:hAnsiTheme="minorHAnsi" w:cs="Arial"/>
        </w:rPr>
        <w:t>developing these skills in our children to ensure they a</w:t>
      </w:r>
      <w:r w:rsidR="00152B86">
        <w:rPr>
          <w:rFonts w:asciiTheme="minorHAnsi" w:hAnsiTheme="minorHAnsi" w:cs="Arial"/>
        </w:rPr>
        <w:t>re well equipped for the future</w:t>
      </w:r>
      <w:r w:rsidR="00700072">
        <w:rPr>
          <w:rFonts w:asciiTheme="minorHAnsi" w:hAnsiTheme="minorHAnsi" w:cs="Arial"/>
        </w:rPr>
        <w:t xml:space="preserve"> ahead of them. We have a strong vision for all of our children to be happy, secure and skilful members of the community</w:t>
      </w:r>
      <w:r w:rsidR="00641694">
        <w:rPr>
          <w:rFonts w:asciiTheme="minorHAnsi" w:hAnsiTheme="minorHAnsi" w:cs="Arial"/>
        </w:rPr>
        <w:t xml:space="preserve"> and we are improving our curriculum and school environment </w:t>
      </w:r>
      <w:r w:rsidR="00641694">
        <w:rPr>
          <w:rFonts w:asciiTheme="minorHAnsi" w:hAnsiTheme="minorHAnsi" w:cs="Arial"/>
        </w:rPr>
        <w:lastRenderedPageBreak/>
        <w:t xml:space="preserve">all of the time to ensure it is purposeful and engaging. If anyone would like to volunteer to help in school, in any way possible, we continue to look for volunteers to join our team. Please speak to the office for a volunteer information pack.  </w:t>
      </w:r>
    </w:p>
    <w:p w:rsidR="007B2B2A" w:rsidRDefault="00641694" w:rsidP="0037124E">
      <w:pPr>
        <w:rPr>
          <w:rFonts w:asciiTheme="minorHAnsi" w:hAnsiTheme="minorHAnsi" w:cs="Arial"/>
        </w:rPr>
      </w:pPr>
      <w:r>
        <w:rPr>
          <w:rFonts w:asciiTheme="minorHAnsi" w:hAnsiTheme="minorHAnsi" w:cs="Arial"/>
        </w:rPr>
        <w:t xml:space="preserve"> </w:t>
      </w:r>
    </w:p>
    <w:p w:rsidR="00700072" w:rsidRDefault="00700072" w:rsidP="0037124E">
      <w:pPr>
        <w:rPr>
          <w:rFonts w:asciiTheme="minorHAnsi" w:hAnsiTheme="minorHAnsi" w:cs="Arial"/>
        </w:rPr>
      </w:pPr>
      <w:r>
        <w:rPr>
          <w:rFonts w:asciiTheme="minorHAnsi" w:hAnsiTheme="minorHAnsi" w:cs="Arial"/>
        </w:rPr>
        <w:t>You may also have noticed that we have a shipping container in our staff car park! The Local Authority have authorised a new boiler system to be fitted in the near future, however as our current heating system is temperamental, they are fitting us with a temporary system until the new one can be organised. It does mean that we have many construction workers on site and the entrance way is rather busy at present but do bear with us as</w:t>
      </w:r>
      <w:r w:rsidR="00163720">
        <w:rPr>
          <w:rFonts w:asciiTheme="minorHAnsi" w:hAnsiTheme="minorHAnsi" w:cs="Arial"/>
        </w:rPr>
        <w:t xml:space="preserve">, as at </w:t>
      </w:r>
      <w:r>
        <w:rPr>
          <w:rFonts w:asciiTheme="minorHAnsi" w:hAnsiTheme="minorHAnsi" w:cs="Arial"/>
        </w:rPr>
        <w:t xml:space="preserve">least it means we have reliable heating over the coming months! Please take care when passing the area and if you do have children with you, ensure they say close to you to avoid any accidents. We will keep you updated with the progress. </w:t>
      </w:r>
    </w:p>
    <w:p w:rsidR="00700072" w:rsidRDefault="00700072" w:rsidP="0037124E">
      <w:pPr>
        <w:rPr>
          <w:rFonts w:asciiTheme="minorHAnsi" w:hAnsiTheme="minorHAnsi" w:cs="Arial"/>
        </w:rPr>
      </w:pPr>
    </w:p>
    <w:p w:rsidR="00F55810" w:rsidRDefault="00641694" w:rsidP="0037124E">
      <w:pPr>
        <w:rPr>
          <w:rFonts w:asciiTheme="minorHAnsi" w:hAnsiTheme="minorHAnsi" w:cs="Arial"/>
        </w:rPr>
      </w:pPr>
      <w:r>
        <w:rPr>
          <w:rFonts w:asciiTheme="minorHAnsi" w:hAnsiTheme="minorHAnsi" w:cs="Arial"/>
        </w:rPr>
        <w:t xml:space="preserve">Whilst the weather is currently mild, I would expect that soon enough we will get more typical winter weather. Please ensure that children have coats, hats and gloves when it gets cold and that these are labelled with their name- it makes it far easier to reunite lost items. </w:t>
      </w:r>
      <w:r w:rsidR="00F55810">
        <w:rPr>
          <w:rFonts w:asciiTheme="minorHAnsi" w:hAnsiTheme="minorHAnsi" w:cs="Arial"/>
        </w:rPr>
        <w:t xml:space="preserve">Can all parents also please ensure that their child follows our school uniform policy and wears black school shoes. We have a number of children who have returned to school with coloured trainers. </w:t>
      </w:r>
    </w:p>
    <w:p w:rsidR="007B2B2A" w:rsidRDefault="00641694" w:rsidP="0037124E">
      <w:pPr>
        <w:rPr>
          <w:rFonts w:asciiTheme="minorHAnsi" w:hAnsiTheme="minorHAnsi" w:cs="Arial"/>
        </w:rPr>
      </w:pPr>
      <w:r>
        <w:rPr>
          <w:rFonts w:asciiTheme="minorHAnsi" w:hAnsiTheme="minorHAnsi" w:cs="Arial"/>
        </w:rPr>
        <w:t>We have also been dona</w:t>
      </w:r>
      <w:r w:rsidR="00152B86">
        <w:rPr>
          <w:rFonts w:asciiTheme="minorHAnsi" w:hAnsiTheme="minorHAnsi" w:cs="Arial"/>
        </w:rPr>
        <w:t>ted some beautiful items of wint</w:t>
      </w:r>
      <w:r>
        <w:rPr>
          <w:rFonts w:asciiTheme="minorHAnsi" w:hAnsiTheme="minorHAnsi" w:cs="Arial"/>
        </w:rPr>
        <w:t xml:space="preserve">er clothing- whilst we do use these items for children during school and on trips, </w:t>
      </w:r>
      <w:r w:rsidR="00152B86">
        <w:rPr>
          <w:rFonts w:asciiTheme="minorHAnsi" w:hAnsiTheme="minorHAnsi" w:cs="Arial"/>
        </w:rPr>
        <w:t>some</w:t>
      </w:r>
      <w:r>
        <w:rPr>
          <w:rFonts w:asciiTheme="minorHAnsi" w:hAnsiTheme="minorHAnsi" w:cs="Arial"/>
        </w:rPr>
        <w:t xml:space="preserve"> items look so new and expensive it seems a shame for them not be fully used and enjoyed. I would like therefore to offer this opportunity to parents and families from the community who may need any additional items so please speak to the office if you would like to look at the items we have available. </w:t>
      </w:r>
    </w:p>
    <w:p w:rsidR="00641694" w:rsidRDefault="00641694" w:rsidP="0037124E">
      <w:pPr>
        <w:rPr>
          <w:rFonts w:asciiTheme="minorHAnsi" w:hAnsiTheme="minorHAnsi" w:cs="Arial"/>
        </w:rPr>
      </w:pPr>
    </w:p>
    <w:p w:rsidR="00641694" w:rsidRDefault="00641694" w:rsidP="0037124E">
      <w:pPr>
        <w:rPr>
          <w:rFonts w:asciiTheme="minorHAnsi" w:hAnsiTheme="minorHAnsi" w:cs="Arial"/>
        </w:rPr>
      </w:pPr>
      <w:r>
        <w:rPr>
          <w:rFonts w:asciiTheme="minorHAnsi" w:hAnsiTheme="minorHAnsi" w:cs="Arial"/>
        </w:rPr>
        <w:t xml:space="preserve">I am looking forward to what we expect to be another fun filled term. If you have any queries or concerns please do not hesitate to contact us at school. </w:t>
      </w:r>
    </w:p>
    <w:p w:rsidR="00641694" w:rsidRDefault="00641694" w:rsidP="0037124E">
      <w:pPr>
        <w:rPr>
          <w:rFonts w:asciiTheme="minorHAnsi" w:hAnsiTheme="minorHAnsi" w:cs="Arial"/>
        </w:rPr>
      </w:pPr>
    </w:p>
    <w:p w:rsidR="007B2B2A" w:rsidRPr="005B125F" w:rsidRDefault="007B2B2A" w:rsidP="0037124E">
      <w:pPr>
        <w:rPr>
          <w:rFonts w:asciiTheme="minorHAnsi" w:hAnsiTheme="minorHAnsi" w:cs="Arial"/>
        </w:rPr>
      </w:pPr>
    </w:p>
    <w:p w:rsidR="0043175A" w:rsidRPr="005B125F" w:rsidRDefault="005F6907" w:rsidP="005B125F">
      <w:pPr>
        <w:spacing w:before="120"/>
        <w:rPr>
          <w:rFonts w:asciiTheme="minorHAnsi" w:hAnsiTheme="minorHAnsi" w:cs="Arial"/>
        </w:rPr>
      </w:pPr>
      <w:r w:rsidRPr="005B125F">
        <w:rPr>
          <w:rFonts w:asciiTheme="minorHAnsi" w:hAnsiTheme="minorHAnsi" w:cs="Arial"/>
        </w:rPr>
        <w:t>Yours Sincerely</w:t>
      </w:r>
    </w:p>
    <w:p w:rsidR="0091314A" w:rsidRDefault="005F6907" w:rsidP="005B125F">
      <w:pPr>
        <w:spacing w:before="120"/>
        <w:rPr>
          <w:rFonts w:asciiTheme="minorHAnsi" w:hAnsiTheme="minorHAnsi" w:cs="Arial"/>
        </w:rPr>
      </w:pPr>
      <w:r w:rsidRPr="005B125F">
        <w:rPr>
          <w:rFonts w:asciiTheme="minorHAnsi" w:hAnsiTheme="minorHAnsi" w:cs="Arial"/>
        </w:rPr>
        <w:t>J Bromley</w:t>
      </w:r>
    </w:p>
    <w:p w:rsidR="00163070" w:rsidRPr="005B125F" w:rsidRDefault="005F6907">
      <w:pPr>
        <w:spacing w:before="120"/>
        <w:rPr>
          <w:rFonts w:asciiTheme="minorHAnsi" w:hAnsiTheme="minorHAnsi" w:cs="Arial"/>
        </w:rPr>
      </w:pPr>
      <w:r w:rsidRPr="005B125F">
        <w:rPr>
          <w:rFonts w:asciiTheme="minorHAnsi" w:hAnsiTheme="minorHAnsi" w:cs="Arial"/>
        </w:rPr>
        <w:t>Head teacher</w:t>
      </w:r>
    </w:p>
    <w:sectPr w:rsidR="00163070" w:rsidRPr="005B1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36F5F"/>
    <w:rsid w:val="00037E13"/>
    <w:rsid w:val="00040444"/>
    <w:rsid w:val="0004067E"/>
    <w:rsid w:val="000436A2"/>
    <w:rsid w:val="00051BDC"/>
    <w:rsid w:val="00053001"/>
    <w:rsid w:val="000A3F60"/>
    <w:rsid w:val="000B11EC"/>
    <w:rsid w:val="000D0C60"/>
    <w:rsid w:val="000E676A"/>
    <w:rsid w:val="00105924"/>
    <w:rsid w:val="001259C9"/>
    <w:rsid w:val="00125CA3"/>
    <w:rsid w:val="00132D9A"/>
    <w:rsid w:val="00133185"/>
    <w:rsid w:val="00142EC6"/>
    <w:rsid w:val="00143D66"/>
    <w:rsid w:val="00152B86"/>
    <w:rsid w:val="00156D79"/>
    <w:rsid w:val="00163070"/>
    <w:rsid w:val="00163720"/>
    <w:rsid w:val="00164DD0"/>
    <w:rsid w:val="00164DEE"/>
    <w:rsid w:val="0017152B"/>
    <w:rsid w:val="00176307"/>
    <w:rsid w:val="0019003F"/>
    <w:rsid w:val="001B6E1B"/>
    <w:rsid w:val="001C573E"/>
    <w:rsid w:val="001D0571"/>
    <w:rsid w:val="001D43EE"/>
    <w:rsid w:val="001D7229"/>
    <w:rsid w:val="001E4FB6"/>
    <w:rsid w:val="002109B2"/>
    <w:rsid w:val="00215E6B"/>
    <w:rsid w:val="002171A8"/>
    <w:rsid w:val="002344A0"/>
    <w:rsid w:val="002544BD"/>
    <w:rsid w:val="0025588B"/>
    <w:rsid w:val="002564FD"/>
    <w:rsid w:val="00257CDD"/>
    <w:rsid w:val="00265FD5"/>
    <w:rsid w:val="00266E21"/>
    <w:rsid w:val="00271D70"/>
    <w:rsid w:val="0027296B"/>
    <w:rsid w:val="00273F0E"/>
    <w:rsid w:val="002810CA"/>
    <w:rsid w:val="00281CE5"/>
    <w:rsid w:val="00291D57"/>
    <w:rsid w:val="002A790C"/>
    <w:rsid w:val="002C0BA8"/>
    <w:rsid w:val="002C326D"/>
    <w:rsid w:val="002C3E08"/>
    <w:rsid w:val="002D1429"/>
    <w:rsid w:val="002E4BE5"/>
    <w:rsid w:val="002F6942"/>
    <w:rsid w:val="00324292"/>
    <w:rsid w:val="00325733"/>
    <w:rsid w:val="00336FBA"/>
    <w:rsid w:val="00340419"/>
    <w:rsid w:val="00341844"/>
    <w:rsid w:val="003431E1"/>
    <w:rsid w:val="00350849"/>
    <w:rsid w:val="00357093"/>
    <w:rsid w:val="00362DB3"/>
    <w:rsid w:val="0037124E"/>
    <w:rsid w:val="00372BF6"/>
    <w:rsid w:val="00373597"/>
    <w:rsid w:val="00380988"/>
    <w:rsid w:val="003837C6"/>
    <w:rsid w:val="003B0B4B"/>
    <w:rsid w:val="003C0D52"/>
    <w:rsid w:val="003C20BD"/>
    <w:rsid w:val="003C2627"/>
    <w:rsid w:val="003D1C01"/>
    <w:rsid w:val="003D6873"/>
    <w:rsid w:val="003E2896"/>
    <w:rsid w:val="003F1B86"/>
    <w:rsid w:val="00413B68"/>
    <w:rsid w:val="00423775"/>
    <w:rsid w:val="00423FC5"/>
    <w:rsid w:val="00426978"/>
    <w:rsid w:val="0042777E"/>
    <w:rsid w:val="0043175A"/>
    <w:rsid w:val="00434CEF"/>
    <w:rsid w:val="00435B32"/>
    <w:rsid w:val="004416EC"/>
    <w:rsid w:val="00453206"/>
    <w:rsid w:val="00473E12"/>
    <w:rsid w:val="004759F1"/>
    <w:rsid w:val="00482425"/>
    <w:rsid w:val="004A352B"/>
    <w:rsid w:val="004E6B12"/>
    <w:rsid w:val="004F4EFC"/>
    <w:rsid w:val="00513390"/>
    <w:rsid w:val="005215A8"/>
    <w:rsid w:val="00530388"/>
    <w:rsid w:val="0053726F"/>
    <w:rsid w:val="00540C98"/>
    <w:rsid w:val="00542B1F"/>
    <w:rsid w:val="00571037"/>
    <w:rsid w:val="00583259"/>
    <w:rsid w:val="00591A7D"/>
    <w:rsid w:val="005A305B"/>
    <w:rsid w:val="005B125F"/>
    <w:rsid w:val="005B20DB"/>
    <w:rsid w:val="005D1988"/>
    <w:rsid w:val="005D2F38"/>
    <w:rsid w:val="005E0F70"/>
    <w:rsid w:val="005F6907"/>
    <w:rsid w:val="006214F0"/>
    <w:rsid w:val="00625F8B"/>
    <w:rsid w:val="00626380"/>
    <w:rsid w:val="006318BA"/>
    <w:rsid w:val="00633CE7"/>
    <w:rsid w:val="00641694"/>
    <w:rsid w:val="006422D1"/>
    <w:rsid w:val="00642438"/>
    <w:rsid w:val="00661633"/>
    <w:rsid w:val="006643FF"/>
    <w:rsid w:val="00665991"/>
    <w:rsid w:val="006778AB"/>
    <w:rsid w:val="006779EE"/>
    <w:rsid w:val="0068167B"/>
    <w:rsid w:val="00682036"/>
    <w:rsid w:val="006A1660"/>
    <w:rsid w:val="006A675F"/>
    <w:rsid w:val="006D075A"/>
    <w:rsid w:val="006D0ADE"/>
    <w:rsid w:val="006D2D7C"/>
    <w:rsid w:val="006E34DF"/>
    <w:rsid w:val="006F2402"/>
    <w:rsid w:val="00700072"/>
    <w:rsid w:val="00711D6A"/>
    <w:rsid w:val="007203EC"/>
    <w:rsid w:val="00741FA3"/>
    <w:rsid w:val="007459F8"/>
    <w:rsid w:val="007569E0"/>
    <w:rsid w:val="00765473"/>
    <w:rsid w:val="00771F2F"/>
    <w:rsid w:val="00795C11"/>
    <w:rsid w:val="007A2108"/>
    <w:rsid w:val="007B2B2A"/>
    <w:rsid w:val="007B4DCD"/>
    <w:rsid w:val="007B6454"/>
    <w:rsid w:val="007C4739"/>
    <w:rsid w:val="007F2A03"/>
    <w:rsid w:val="007F2D6E"/>
    <w:rsid w:val="00802B5E"/>
    <w:rsid w:val="00806030"/>
    <w:rsid w:val="00813A05"/>
    <w:rsid w:val="008150AA"/>
    <w:rsid w:val="00821810"/>
    <w:rsid w:val="00824EC7"/>
    <w:rsid w:val="00827E0C"/>
    <w:rsid w:val="0084025E"/>
    <w:rsid w:val="00841F36"/>
    <w:rsid w:val="00846DD5"/>
    <w:rsid w:val="00850122"/>
    <w:rsid w:val="00873FFE"/>
    <w:rsid w:val="00877820"/>
    <w:rsid w:val="0089073F"/>
    <w:rsid w:val="0089594C"/>
    <w:rsid w:val="008A2D9B"/>
    <w:rsid w:val="008B202F"/>
    <w:rsid w:val="008B60D8"/>
    <w:rsid w:val="008D2814"/>
    <w:rsid w:val="008D7486"/>
    <w:rsid w:val="008E2E07"/>
    <w:rsid w:val="008E3A4A"/>
    <w:rsid w:val="008F2B60"/>
    <w:rsid w:val="008F4D13"/>
    <w:rsid w:val="00901CFB"/>
    <w:rsid w:val="00907CFC"/>
    <w:rsid w:val="009100BE"/>
    <w:rsid w:val="00911916"/>
    <w:rsid w:val="0091314A"/>
    <w:rsid w:val="00925F84"/>
    <w:rsid w:val="00951464"/>
    <w:rsid w:val="00965293"/>
    <w:rsid w:val="00972461"/>
    <w:rsid w:val="009737FF"/>
    <w:rsid w:val="00980844"/>
    <w:rsid w:val="009A294F"/>
    <w:rsid w:val="009B0F47"/>
    <w:rsid w:val="009E5BD6"/>
    <w:rsid w:val="009E6DDA"/>
    <w:rsid w:val="009F29EA"/>
    <w:rsid w:val="009F732B"/>
    <w:rsid w:val="00A00F19"/>
    <w:rsid w:val="00A12861"/>
    <w:rsid w:val="00A2637E"/>
    <w:rsid w:val="00A34922"/>
    <w:rsid w:val="00A363BB"/>
    <w:rsid w:val="00A378F1"/>
    <w:rsid w:val="00A41525"/>
    <w:rsid w:val="00A424DA"/>
    <w:rsid w:val="00A47F24"/>
    <w:rsid w:val="00A50554"/>
    <w:rsid w:val="00A571D1"/>
    <w:rsid w:val="00A67B22"/>
    <w:rsid w:val="00A75CAB"/>
    <w:rsid w:val="00A821A2"/>
    <w:rsid w:val="00A84637"/>
    <w:rsid w:val="00AA0716"/>
    <w:rsid w:val="00AC38B4"/>
    <w:rsid w:val="00AD0898"/>
    <w:rsid w:val="00AF0602"/>
    <w:rsid w:val="00B1432D"/>
    <w:rsid w:val="00B25692"/>
    <w:rsid w:val="00B40FD4"/>
    <w:rsid w:val="00B553F2"/>
    <w:rsid w:val="00B73140"/>
    <w:rsid w:val="00B774CB"/>
    <w:rsid w:val="00B87701"/>
    <w:rsid w:val="00BA2792"/>
    <w:rsid w:val="00BB019F"/>
    <w:rsid w:val="00BC3615"/>
    <w:rsid w:val="00BC5420"/>
    <w:rsid w:val="00BD591D"/>
    <w:rsid w:val="00BF107F"/>
    <w:rsid w:val="00BF4BC6"/>
    <w:rsid w:val="00C02386"/>
    <w:rsid w:val="00C073C3"/>
    <w:rsid w:val="00C1394E"/>
    <w:rsid w:val="00C36FB8"/>
    <w:rsid w:val="00C60DD7"/>
    <w:rsid w:val="00C84D6E"/>
    <w:rsid w:val="00C8781B"/>
    <w:rsid w:val="00C922FD"/>
    <w:rsid w:val="00CA07D0"/>
    <w:rsid w:val="00CB0065"/>
    <w:rsid w:val="00CC4AC1"/>
    <w:rsid w:val="00CC602F"/>
    <w:rsid w:val="00CE046A"/>
    <w:rsid w:val="00CE7658"/>
    <w:rsid w:val="00D03DB3"/>
    <w:rsid w:val="00D05BF8"/>
    <w:rsid w:val="00D17213"/>
    <w:rsid w:val="00D20D7C"/>
    <w:rsid w:val="00D21883"/>
    <w:rsid w:val="00D260A5"/>
    <w:rsid w:val="00D44651"/>
    <w:rsid w:val="00D51FE4"/>
    <w:rsid w:val="00D717EF"/>
    <w:rsid w:val="00D817ED"/>
    <w:rsid w:val="00D95F8B"/>
    <w:rsid w:val="00D970F4"/>
    <w:rsid w:val="00DA4EEB"/>
    <w:rsid w:val="00DC0E44"/>
    <w:rsid w:val="00DD2E0E"/>
    <w:rsid w:val="00DE024C"/>
    <w:rsid w:val="00DE3663"/>
    <w:rsid w:val="00E0598C"/>
    <w:rsid w:val="00E10428"/>
    <w:rsid w:val="00E5073C"/>
    <w:rsid w:val="00E65E2F"/>
    <w:rsid w:val="00E70BA0"/>
    <w:rsid w:val="00E75F71"/>
    <w:rsid w:val="00E8041A"/>
    <w:rsid w:val="00E8049F"/>
    <w:rsid w:val="00EA4132"/>
    <w:rsid w:val="00EB0CFC"/>
    <w:rsid w:val="00EC16D1"/>
    <w:rsid w:val="00ED201A"/>
    <w:rsid w:val="00EE142A"/>
    <w:rsid w:val="00EE2275"/>
    <w:rsid w:val="00EF4A20"/>
    <w:rsid w:val="00F05262"/>
    <w:rsid w:val="00F140FA"/>
    <w:rsid w:val="00F23301"/>
    <w:rsid w:val="00F34E36"/>
    <w:rsid w:val="00F3695F"/>
    <w:rsid w:val="00F42EE9"/>
    <w:rsid w:val="00F43863"/>
    <w:rsid w:val="00F55810"/>
    <w:rsid w:val="00F55D97"/>
    <w:rsid w:val="00F56EC1"/>
    <w:rsid w:val="00F668D1"/>
    <w:rsid w:val="00F92DCE"/>
    <w:rsid w:val="00FA2229"/>
    <w:rsid w:val="00FB26A0"/>
    <w:rsid w:val="00FD0D17"/>
    <w:rsid w:val="00FE4CB4"/>
    <w:rsid w:val="00FF221B"/>
    <w:rsid w:val="00FF4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4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56460517">
      <w:bodyDiv w:val="1"/>
      <w:marLeft w:val="0"/>
      <w:marRight w:val="0"/>
      <w:marTop w:val="0"/>
      <w:marBottom w:val="0"/>
      <w:divBdr>
        <w:top w:val="none" w:sz="0" w:space="0" w:color="auto"/>
        <w:left w:val="none" w:sz="0" w:space="0" w:color="auto"/>
        <w:bottom w:val="none" w:sz="0" w:space="0" w:color="auto"/>
        <w:right w:val="none" w:sz="0" w:space="0" w:color="auto"/>
      </w:divBdr>
      <w:divsChild>
        <w:div w:id="1005589944">
          <w:marLeft w:val="0"/>
          <w:marRight w:val="0"/>
          <w:marTop w:val="0"/>
          <w:marBottom w:val="0"/>
          <w:divBdr>
            <w:top w:val="none" w:sz="0" w:space="0" w:color="auto"/>
            <w:left w:val="none" w:sz="0" w:space="0" w:color="auto"/>
            <w:bottom w:val="none" w:sz="0" w:space="0" w:color="auto"/>
            <w:right w:val="none" w:sz="0" w:space="0" w:color="auto"/>
          </w:divBdr>
          <w:divsChild>
            <w:div w:id="1715348324">
              <w:marLeft w:val="0"/>
              <w:marRight w:val="0"/>
              <w:marTop w:val="0"/>
              <w:marBottom w:val="0"/>
              <w:divBdr>
                <w:top w:val="none" w:sz="0" w:space="0" w:color="auto"/>
                <w:left w:val="none" w:sz="0" w:space="0" w:color="auto"/>
                <w:bottom w:val="none" w:sz="0" w:space="0" w:color="auto"/>
                <w:right w:val="none" w:sz="0" w:space="0" w:color="auto"/>
              </w:divBdr>
              <w:divsChild>
                <w:div w:id="1800763226">
                  <w:marLeft w:val="0"/>
                  <w:marRight w:val="0"/>
                  <w:marTop w:val="0"/>
                  <w:marBottom w:val="0"/>
                  <w:divBdr>
                    <w:top w:val="none" w:sz="0" w:space="0" w:color="auto"/>
                    <w:left w:val="none" w:sz="0" w:space="0" w:color="auto"/>
                    <w:bottom w:val="none" w:sz="0" w:space="0" w:color="auto"/>
                    <w:right w:val="none" w:sz="0" w:space="0" w:color="auto"/>
                  </w:divBdr>
                  <w:divsChild>
                    <w:div w:id="2033459869">
                      <w:marLeft w:val="0"/>
                      <w:marRight w:val="0"/>
                      <w:marTop w:val="0"/>
                      <w:marBottom w:val="0"/>
                      <w:divBdr>
                        <w:top w:val="none" w:sz="0" w:space="0" w:color="auto"/>
                        <w:left w:val="none" w:sz="0" w:space="0" w:color="auto"/>
                        <w:bottom w:val="none" w:sz="0" w:space="0" w:color="auto"/>
                        <w:right w:val="none" w:sz="0" w:space="0" w:color="auto"/>
                      </w:divBdr>
                      <w:divsChild>
                        <w:div w:id="618268192">
                          <w:marLeft w:val="0"/>
                          <w:marRight w:val="0"/>
                          <w:marTop w:val="0"/>
                          <w:marBottom w:val="0"/>
                          <w:divBdr>
                            <w:top w:val="none" w:sz="0" w:space="0" w:color="auto"/>
                            <w:left w:val="none" w:sz="0" w:space="0" w:color="auto"/>
                            <w:bottom w:val="none" w:sz="0" w:space="0" w:color="auto"/>
                            <w:right w:val="none" w:sz="0" w:space="0" w:color="auto"/>
                          </w:divBdr>
                          <w:divsChild>
                            <w:div w:id="1573848726">
                              <w:marLeft w:val="15"/>
                              <w:marRight w:val="195"/>
                              <w:marTop w:val="0"/>
                              <w:marBottom w:val="0"/>
                              <w:divBdr>
                                <w:top w:val="none" w:sz="0" w:space="0" w:color="auto"/>
                                <w:left w:val="none" w:sz="0" w:space="0" w:color="auto"/>
                                <w:bottom w:val="none" w:sz="0" w:space="0" w:color="auto"/>
                                <w:right w:val="none" w:sz="0" w:space="0" w:color="auto"/>
                              </w:divBdr>
                              <w:divsChild>
                                <w:div w:id="767509971">
                                  <w:marLeft w:val="0"/>
                                  <w:marRight w:val="0"/>
                                  <w:marTop w:val="0"/>
                                  <w:marBottom w:val="0"/>
                                  <w:divBdr>
                                    <w:top w:val="none" w:sz="0" w:space="0" w:color="auto"/>
                                    <w:left w:val="none" w:sz="0" w:space="0" w:color="auto"/>
                                    <w:bottom w:val="none" w:sz="0" w:space="0" w:color="auto"/>
                                    <w:right w:val="none" w:sz="0" w:space="0" w:color="auto"/>
                                  </w:divBdr>
                                  <w:divsChild>
                                    <w:div w:id="577177261">
                                      <w:marLeft w:val="0"/>
                                      <w:marRight w:val="0"/>
                                      <w:marTop w:val="0"/>
                                      <w:marBottom w:val="0"/>
                                      <w:divBdr>
                                        <w:top w:val="none" w:sz="0" w:space="0" w:color="auto"/>
                                        <w:left w:val="none" w:sz="0" w:space="0" w:color="auto"/>
                                        <w:bottom w:val="none" w:sz="0" w:space="0" w:color="auto"/>
                                        <w:right w:val="none" w:sz="0" w:space="0" w:color="auto"/>
                                      </w:divBdr>
                                      <w:divsChild>
                                        <w:div w:id="1378044180">
                                          <w:marLeft w:val="0"/>
                                          <w:marRight w:val="0"/>
                                          <w:marTop w:val="0"/>
                                          <w:marBottom w:val="0"/>
                                          <w:divBdr>
                                            <w:top w:val="none" w:sz="0" w:space="0" w:color="auto"/>
                                            <w:left w:val="none" w:sz="0" w:space="0" w:color="auto"/>
                                            <w:bottom w:val="none" w:sz="0" w:space="0" w:color="auto"/>
                                            <w:right w:val="none" w:sz="0" w:space="0" w:color="auto"/>
                                          </w:divBdr>
                                          <w:divsChild>
                                            <w:div w:id="311761824">
                                              <w:marLeft w:val="0"/>
                                              <w:marRight w:val="0"/>
                                              <w:marTop w:val="0"/>
                                              <w:marBottom w:val="0"/>
                                              <w:divBdr>
                                                <w:top w:val="none" w:sz="0" w:space="0" w:color="auto"/>
                                                <w:left w:val="none" w:sz="0" w:space="0" w:color="auto"/>
                                                <w:bottom w:val="none" w:sz="0" w:space="0" w:color="auto"/>
                                                <w:right w:val="none" w:sz="0" w:space="0" w:color="auto"/>
                                              </w:divBdr>
                                              <w:divsChild>
                                                <w:div w:id="542912412">
                                                  <w:marLeft w:val="0"/>
                                                  <w:marRight w:val="0"/>
                                                  <w:marTop w:val="0"/>
                                                  <w:marBottom w:val="0"/>
                                                  <w:divBdr>
                                                    <w:top w:val="none" w:sz="0" w:space="0" w:color="auto"/>
                                                    <w:left w:val="none" w:sz="0" w:space="0" w:color="auto"/>
                                                    <w:bottom w:val="none" w:sz="0" w:space="0" w:color="auto"/>
                                                    <w:right w:val="none" w:sz="0" w:space="0" w:color="auto"/>
                                                  </w:divBdr>
                                                  <w:divsChild>
                                                    <w:div w:id="435828864">
                                                      <w:marLeft w:val="0"/>
                                                      <w:marRight w:val="0"/>
                                                      <w:marTop w:val="0"/>
                                                      <w:marBottom w:val="0"/>
                                                      <w:divBdr>
                                                        <w:top w:val="none" w:sz="0" w:space="0" w:color="auto"/>
                                                        <w:left w:val="none" w:sz="0" w:space="0" w:color="auto"/>
                                                        <w:bottom w:val="none" w:sz="0" w:space="0" w:color="auto"/>
                                                        <w:right w:val="none" w:sz="0" w:space="0" w:color="auto"/>
                                                      </w:divBdr>
                                                      <w:divsChild>
                                                        <w:div w:id="152526145">
                                                          <w:marLeft w:val="0"/>
                                                          <w:marRight w:val="0"/>
                                                          <w:marTop w:val="0"/>
                                                          <w:marBottom w:val="0"/>
                                                          <w:divBdr>
                                                            <w:top w:val="none" w:sz="0" w:space="0" w:color="auto"/>
                                                            <w:left w:val="none" w:sz="0" w:space="0" w:color="auto"/>
                                                            <w:bottom w:val="none" w:sz="0" w:space="0" w:color="auto"/>
                                                            <w:right w:val="none" w:sz="0" w:space="0" w:color="auto"/>
                                                          </w:divBdr>
                                                          <w:divsChild>
                                                            <w:div w:id="1248658195">
                                                              <w:marLeft w:val="0"/>
                                                              <w:marRight w:val="0"/>
                                                              <w:marTop w:val="0"/>
                                                              <w:marBottom w:val="0"/>
                                                              <w:divBdr>
                                                                <w:top w:val="none" w:sz="0" w:space="0" w:color="auto"/>
                                                                <w:left w:val="none" w:sz="0" w:space="0" w:color="auto"/>
                                                                <w:bottom w:val="none" w:sz="0" w:space="0" w:color="auto"/>
                                                                <w:right w:val="none" w:sz="0" w:space="0" w:color="auto"/>
                                                              </w:divBdr>
                                                              <w:divsChild>
                                                                <w:div w:id="167059317">
                                                                  <w:marLeft w:val="0"/>
                                                                  <w:marRight w:val="0"/>
                                                                  <w:marTop w:val="0"/>
                                                                  <w:marBottom w:val="0"/>
                                                                  <w:divBdr>
                                                                    <w:top w:val="none" w:sz="0" w:space="0" w:color="auto"/>
                                                                    <w:left w:val="none" w:sz="0" w:space="0" w:color="auto"/>
                                                                    <w:bottom w:val="none" w:sz="0" w:space="0" w:color="auto"/>
                                                                    <w:right w:val="none" w:sz="0" w:space="0" w:color="auto"/>
                                                                  </w:divBdr>
                                                                  <w:divsChild>
                                                                    <w:div w:id="1207452543">
                                                                      <w:marLeft w:val="405"/>
                                                                      <w:marRight w:val="0"/>
                                                                      <w:marTop w:val="0"/>
                                                                      <w:marBottom w:val="0"/>
                                                                      <w:divBdr>
                                                                        <w:top w:val="none" w:sz="0" w:space="0" w:color="auto"/>
                                                                        <w:left w:val="none" w:sz="0" w:space="0" w:color="auto"/>
                                                                        <w:bottom w:val="none" w:sz="0" w:space="0" w:color="auto"/>
                                                                        <w:right w:val="none" w:sz="0" w:space="0" w:color="auto"/>
                                                                      </w:divBdr>
                                                                      <w:divsChild>
                                                                        <w:div w:id="1023437757">
                                                                          <w:marLeft w:val="0"/>
                                                                          <w:marRight w:val="0"/>
                                                                          <w:marTop w:val="0"/>
                                                                          <w:marBottom w:val="0"/>
                                                                          <w:divBdr>
                                                                            <w:top w:val="none" w:sz="0" w:space="0" w:color="auto"/>
                                                                            <w:left w:val="none" w:sz="0" w:space="0" w:color="auto"/>
                                                                            <w:bottom w:val="none" w:sz="0" w:space="0" w:color="auto"/>
                                                                            <w:right w:val="none" w:sz="0" w:space="0" w:color="auto"/>
                                                                          </w:divBdr>
                                                                          <w:divsChild>
                                                                            <w:div w:id="638532674">
                                                                              <w:marLeft w:val="0"/>
                                                                              <w:marRight w:val="0"/>
                                                                              <w:marTop w:val="0"/>
                                                                              <w:marBottom w:val="0"/>
                                                                              <w:divBdr>
                                                                                <w:top w:val="none" w:sz="0" w:space="0" w:color="auto"/>
                                                                                <w:left w:val="none" w:sz="0" w:space="0" w:color="auto"/>
                                                                                <w:bottom w:val="none" w:sz="0" w:space="0" w:color="auto"/>
                                                                                <w:right w:val="none" w:sz="0" w:space="0" w:color="auto"/>
                                                                              </w:divBdr>
                                                                              <w:divsChild>
                                                                                <w:div w:id="1477527017">
                                                                                  <w:marLeft w:val="0"/>
                                                                                  <w:marRight w:val="0"/>
                                                                                  <w:marTop w:val="0"/>
                                                                                  <w:marBottom w:val="0"/>
                                                                                  <w:divBdr>
                                                                                    <w:top w:val="none" w:sz="0" w:space="0" w:color="auto"/>
                                                                                    <w:left w:val="none" w:sz="0" w:space="0" w:color="auto"/>
                                                                                    <w:bottom w:val="none" w:sz="0" w:space="0" w:color="auto"/>
                                                                                    <w:right w:val="none" w:sz="0" w:space="0" w:color="auto"/>
                                                                                  </w:divBdr>
                                                                                  <w:divsChild>
                                                                                    <w:div w:id="2115512819">
                                                                                      <w:marLeft w:val="0"/>
                                                                                      <w:marRight w:val="0"/>
                                                                                      <w:marTop w:val="0"/>
                                                                                      <w:marBottom w:val="0"/>
                                                                                      <w:divBdr>
                                                                                        <w:top w:val="none" w:sz="0" w:space="0" w:color="auto"/>
                                                                                        <w:left w:val="none" w:sz="0" w:space="0" w:color="auto"/>
                                                                                        <w:bottom w:val="none" w:sz="0" w:space="0" w:color="auto"/>
                                                                                        <w:right w:val="none" w:sz="0" w:space="0" w:color="auto"/>
                                                                                      </w:divBdr>
                                                                                      <w:divsChild>
                                                                                        <w:div w:id="1263680409">
                                                                                          <w:marLeft w:val="0"/>
                                                                                          <w:marRight w:val="0"/>
                                                                                          <w:marTop w:val="0"/>
                                                                                          <w:marBottom w:val="0"/>
                                                                                          <w:divBdr>
                                                                                            <w:top w:val="none" w:sz="0" w:space="0" w:color="auto"/>
                                                                                            <w:left w:val="none" w:sz="0" w:space="0" w:color="auto"/>
                                                                                            <w:bottom w:val="none" w:sz="0" w:space="0" w:color="auto"/>
                                                                                            <w:right w:val="none" w:sz="0" w:space="0" w:color="auto"/>
                                                                                          </w:divBdr>
                                                                                          <w:divsChild>
                                                                                            <w:div w:id="100340642">
                                                                                              <w:marLeft w:val="0"/>
                                                                                              <w:marRight w:val="0"/>
                                                                                              <w:marTop w:val="0"/>
                                                                                              <w:marBottom w:val="0"/>
                                                                                              <w:divBdr>
                                                                                                <w:top w:val="none" w:sz="0" w:space="0" w:color="auto"/>
                                                                                                <w:left w:val="none" w:sz="0" w:space="0" w:color="auto"/>
                                                                                                <w:bottom w:val="none" w:sz="0" w:space="0" w:color="auto"/>
                                                                                                <w:right w:val="none" w:sz="0" w:space="0" w:color="auto"/>
                                                                                              </w:divBdr>
                                                                                              <w:divsChild>
                                                                                                <w:div w:id="785121901">
                                                                                                  <w:marLeft w:val="0"/>
                                                                                                  <w:marRight w:val="0"/>
                                                                                                  <w:marTop w:val="0"/>
                                                                                                  <w:marBottom w:val="0"/>
                                                                                                  <w:divBdr>
                                                                                                    <w:top w:val="none" w:sz="0" w:space="0" w:color="auto"/>
                                                                                                    <w:left w:val="none" w:sz="0" w:space="0" w:color="auto"/>
                                                                                                    <w:bottom w:val="single" w:sz="6" w:space="15" w:color="auto"/>
                                                                                                    <w:right w:val="none" w:sz="0" w:space="0" w:color="auto"/>
                                                                                                  </w:divBdr>
                                                                                                  <w:divsChild>
                                                                                                    <w:div w:id="2052991607">
                                                                                                      <w:marLeft w:val="0"/>
                                                                                                      <w:marRight w:val="0"/>
                                                                                                      <w:marTop w:val="60"/>
                                                                                                      <w:marBottom w:val="0"/>
                                                                                                      <w:divBdr>
                                                                                                        <w:top w:val="none" w:sz="0" w:space="0" w:color="auto"/>
                                                                                                        <w:left w:val="none" w:sz="0" w:space="0" w:color="auto"/>
                                                                                                        <w:bottom w:val="none" w:sz="0" w:space="0" w:color="auto"/>
                                                                                                        <w:right w:val="none" w:sz="0" w:space="0" w:color="auto"/>
                                                                                                      </w:divBdr>
                                                                                                      <w:divsChild>
                                                                                                        <w:div w:id="1577785212">
                                                                                                          <w:marLeft w:val="0"/>
                                                                                                          <w:marRight w:val="0"/>
                                                                                                          <w:marTop w:val="0"/>
                                                                                                          <w:marBottom w:val="0"/>
                                                                                                          <w:divBdr>
                                                                                                            <w:top w:val="none" w:sz="0" w:space="0" w:color="auto"/>
                                                                                                            <w:left w:val="none" w:sz="0" w:space="0" w:color="auto"/>
                                                                                                            <w:bottom w:val="none" w:sz="0" w:space="0" w:color="auto"/>
                                                                                                            <w:right w:val="none" w:sz="0" w:space="0" w:color="auto"/>
                                                                                                          </w:divBdr>
                                                                                                          <w:divsChild>
                                                                                                            <w:div w:id="1455447049">
                                                                                                              <w:marLeft w:val="0"/>
                                                                                                              <w:marRight w:val="0"/>
                                                                                                              <w:marTop w:val="0"/>
                                                                                                              <w:marBottom w:val="0"/>
                                                                                                              <w:divBdr>
                                                                                                                <w:top w:val="none" w:sz="0" w:space="0" w:color="auto"/>
                                                                                                                <w:left w:val="none" w:sz="0" w:space="0" w:color="auto"/>
                                                                                                                <w:bottom w:val="none" w:sz="0" w:space="0" w:color="auto"/>
                                                                                                                <w:right w:val="none" w:sz="0" w:space="0" w:color="auto"/>
                                                                                                              </w:divBdr>
                                                                                                              <w:divsChild>
                                                                                                                <w:div w:id="803161572">
                                                                                                                  <w:marLeft w:val="0"/>
                                                                                                                  <w:marRight w:val="0"/>
                                                                                                                  <w:marTop w:val="0"/>
                                                                                                                  <w:marBottom w:val="0"/>
                                                                                                                  <w:divBdr>
                                                                                                                    <w:top w:val="none" w:sz="0" w:space="0" w:color="auto"/>
                                                                                                                    <w:left w:val="none" w:sz="0" w:space="0" w:color="auto"/>
                                                                                                                    <w:bottom w:val="none" w:sz="0" w:space="0" w:color="auto"/>
                                                                                                                    <w:right w:val="none" w:sz="0" w:space="0" w:color="auto"/>
                                                                                                                  </w:divBdr>
                                                                                                                  <w:divsChild>
                                                                                                                    <w:div w:id="1161510067">
                                                                                                                      <w:marLeft w:val="0"/>
                                                                                                                      <w:marRight w:val="0"/>
                                                                                                                      <w:marTop w:val="0"/>
                                                                                                                      <w:marBottom w:val="0"/>
                                                                                                                      <w:divBdr>
                                                                                                                        <w:top w:val="none" w:sz="0" w:space="0" w:color="auto"/>
                                                                                                                        <w:left w:val="none" w:sz="0" w:space="0" w:color="auto"/>
                                                                                                                        <w:bottom w:val="none" w:sz="0" w:space="0" w:color="auto"/>
                                                                                                                        <w:right w:val="none" w:sz="0" w:space="0" w:color="auto"/>
                                                                                                                      </w:divBdr>
                                                                                                                      <w:divsChild>
                                                                                                                        <w:div w:id="1008828016">
                                                                                                                          <w:marLeft w:val="0"/>
                                                                                                                          <w:marRight w:val="0"/>
                                                                                                                          <w:marTop w:val="0"/>
                                                                                                                          <w:marBottom w:val="0"/>
                                                                                                                          <w:divBdr>
                                                                                                                            <w:top w:val="none" w:sz="0" w:space="0" w:color="auto"/>
                                                                                                                            <w:left w:val="none" w:sz="0" w:space="0" w:color="auto"/>
                                                                                                                            <w:bottom w:val="none" w:sz="0" w:space="0" w:color="auto"/>
                                                                                                                            <w:right w:val="none" w:sz="0" w:space="0" w:color="auto"/>
                                                                                                                          </w:divBdr>
                                                                                                                          <w:divsChild>
                                                                                                                            <w:div w:id="1459880284">
                                                                                                                              <w:marLeft w:val="0"/>
                                                                                                                              <w:marRight w:val="0"/>
                                                                                                                              <w:marTop w:val="0"/>
                                                                                                                              <w:marBottom w:val="0"/>
                                                                                                                              <w:divBdr>
                                                                                                                                <w:top w:val="none" w:sz="0" w:space="0" w:color="auto"/>
                                                                                                                                <w:left w:val="none" w:sz="0" w:space="0" w:color="auto"/>
                                                                                                                                <w:bottom w:val="none" w:sz="0" w:space="0" w:color="auto"/>
                                                                                                                                <w:right w:val="none" w:sz="0" w:space="0" w:color="auto"/>
                                                                                                                              </w:divBdr>
                                                                                                                              <w:divsChild>
                                                                                                                                <w:div w:id="748041042">
                                                                                                                                  <w:marLeft w:val="0"/>
                                                                                                                                  <w:marRight w:val="0"/>
                                                                                                                                  <w:marTop w:val="0"/>
                                                                                                                                  <w:marBottom w:val="0"/>
                                                                                                                                  <w:divBdr>
                                                                                                                                    <w:top w:val="none" w:sz="0" w:space="0" w:color="auto"/>
                                                                                                                                    <w:left w:val="none" w:sz="0" w:space="0" w:color="auto"/>
                                                                                                                                    <w:bottom w:val="none" w:sz="0" w:space="0" w:color="auto"/>
                                                                                                                                    <w:right w:val="none" w:sz="0" w:space="0" w:color="auto"/>
                                                                                                                                  </w:divBdr>
                                                                                                                                </w:div>
                                                                                                                                <w:div w:id="1609390703">
                                                                                                                                  <w:marLeft w:val="0"/>
                                                                                                                                  <w:marRight w:val="0"/>
                                                                                                                                  <w:marTop w:val="0"/>
                                                                                                                                  <w:marBottom w:val="0"/>
                                                                                                                                  <w:divBdr>
                                                                                                                                    <w:top w:val="none" w:sz="0" w:space="0" w:color="auto"/>
                                                                                                                                    <w:left w:val="none" w:sz="0" w:space="0" w:color="auto"/>
                                                                                                                                    <w:bottom w:val="none" w:sz="0" w:space="0" w:color="auto"/>
                                                                                                                                    <w:right w:val="none" w:sz="0" w:space="0" w:color="auto"/>
                                                                                                                                  </w:divBdr>
                                                                                                                                </w:div>
                                                                                                                                <w:div w:id="1862861134">
                                                                                                                                  <w:marLeft w:val="0"/>
                                                                                                                                  <w:marRight w:val="0"/>
                                                                                                                                  <w:marTop w:val="0"/>
                                                                                                                                  <w:marBottom w:val="0"/>
                                                                                                                                  <w:divBdr>
                                                                                                                                    <w:top w:val="none" w:sz="0" w:space="0" w:color="auto"/>
                                                                                                                                    <w:left w:val="none" w:sz="0" w:space="0" w:color="auto"/>
                                                                                                                                    <w:bottom w:val="none" w:sz="0" w:space="0" w:color="auto"/>
                                                                                                                                    <w:right w:val="none" w:sz="0" w:space="0" w:color="auto"/>
                                                                                                                                  </w:divBdr>
                                                                                                                                </w:div>
                                                                                                                                <w:div w:id="382019454">
                                                                                                                                  <w:marLeft w:val="0"/>
                                                                                                                                  <w:marRight w:val="0"/>
                                                                                                                                  <w:marTop w:val="0"/>
                                                                                                                                  <w:marBottom w:val="0"/>
                                                                                                                                  <w:divBdr>
                                                                                                                                    <w:top w:val="none" w:sz="0" w:space="0" w:color="auto"/>
                                                                                                                                    <w:left w:val="none" w:sz="0" w:space="0" w:color="auto"/>
                                                                                                                                    <w:bottom w:val="none" w:sz="0" w:space="0" w:color="auto"/>
                                                                                                                                    <w:right w:val="none" w:sz="0" w:space="0" w:color="auto"/>
                                                                                                                                  </w:divBdr>
                                                                                                                                </w:div>
                                                                                                                                <w:div w:id="315767485">
                                                                                                                                  <w:marLeft w:val="0"/>
                                                                                                                                  <w:marRight w:val="0"/>
                                                                                                                                  <w:marTop w:val="0"/>
                                                                                                                                  <w:marBottom w:val="0"/>
                                                                                                                                  <w:divBdr>
                                                                                                                                    <w:top w:val="none" w:sz="0" w:space="0" w:color="auto"/>
                                                                                                                                    <w:left w:val="none" w:sz="0" w:space="0" w:color="auto"/>
                                                                                                                                    <w:bottom w:val="none" w:sz="0" w:space="0" w:color="auto"/>
                                                                                                                                    <w:right w:val="none" w:sz="0" w:space="0" w:color="auto"/>
                                                                                                                                  </w:divBdr>
                                                                                                                                </w:div>
                                                                                                                                <w:div w:id="14188443">
                                                                                                                                  <w:marLeft w:val="0"/>
                                                                                                                                  <w:marRight w:val="0"/>
                                                                                                                                  <w:marTop w:val="0"/>
                                                                                                                                  <w:marBottom w:val="0"/>
                                                                                                                                  <w:divBdr>
                                                                                                                                    <w:top w:val="none" w:sz="0" w:space="0" w:color="auto"/>
                                                                                                                                    <w:left w:val="none" w:sz="0" w:space="0" w:color="auto"/>
                                                                                                                                    <w:bottom w:val="none" w:sz="0" w:space="0" w:color="auto"/>
                                                                                                                                    <w:right w:val="none" w:sz="0" w:space="0" w:color="auto"/>
                                                                                                                                  </w:divBdr>
                                                                                                                                </w:div>
                                                                                                                                <w:div w:id="2092000428">
                                                                                                                                  <w:marLeft w:val="0"/>
                                                                                                                                  <w:marRight w:val="0"/>
                                                                                                                                  <w:marTop w:val="0"/>
                                                                                                                                  <w:marBottom w:val="0"/>
                                                                                                                                  <w:divBdr>
                                                                                                                                    <w:top w:val="none" w:sz="0" w:space="0" w:color="auto"/>
                                                                                                                                    <w:left w:val="none" w:sz="0" w:space="0" w:color="auto"/>
                                                                                                                                    <w:bottom w:val="none" w:sz="0" w:space="0" w:color="auto"/>
                                                                                                                                    <w:right w:val="none" w:sz="0" w:space="0" w:color="auto"/>
                                                                                                                                  </w:divBdr>
                                                                                                                                </w:div>
                                                                                                                                <w:div w:id="1085108428">
                                                                                                                                  <w:marLeft w:val="0"/>
                                                                                                                                  <w:marRight w:val="0"/>
                                                                                                                                  <w:marTop w:val="0"/>
                                                                                                                                  <w:marBottom w:val="0"/>
                                                                                                                                  <w:divBdr>
                                                                                                                                    <w:top w:val="none" w:sz="0" w:space="0" w:color="auto"/>
                                                                                                                                    <w:left w:val="none" w:sz="0" w:space="0" w:color="auto"/>
                                                                                                                                    <w:bottom w:val="none" w:sz="0" w:space="0" w:color="auto"/>
                                                                                                                                    <w:right w:val="none" w:sz="0" w:space="0" w:color="auto"/>
                                                                                                                                  </w:divBdr>
                                                                                                                                </w:div>
                                                                                                                                <w:div w:id="1713579918">
                                                                                                                                  <w:marLeft w:val="0"/>
                                                                                                                                  <w:marRight w:val="0"/>
                                                                                                                                  <w:marTop w:val="0"/>
                                                                                                                                  <w:marBottom w:val="0"/>
                                                                                                                                  <w:divBdr>
                                                                                                                                    <w:top w:val="none" w:sz="0" w:space="0" w:color="auto"/>
                                                                                                                                    <w:left w:val="none" w:sz="0" w:space="0" w:color="auto"/>
                                                                                                                                    <w:bottom w:val="none" w:sz="0" w:space="0" w:color="auto"/>
                                                                                                                                    <w:right w:val="none" w:sz="0" w:space="0" w:color="auto"/>
                                                                                                                                  </w:divBdr>
                                                                                                                                </w:div>
                                                                                                                                <w:div w:id="329144645">
                                                                                                                                  <w:marLeft w:val="0"/>
                                                                                                                                  <w:marRight w:val="0"/>
                                                                                                                                  <w:marTop w:val="0"/>
                                                                                                                                  <w:marBottom w:val="0"/>
                                                                                                                                  <w:divBdr>
                                                                                                                                    <w:top w:val="none" w:sz="0" w:space="0" w:color="auto"/>
                                                                                                                                    <w:left w:val="none" w:sz="0" w:space="0" w:color="auto"/>
                                                                                                                                    <w:bottom w:val="none" w:sz="0" w:space="0" w:color="auto"/>
                                                                                                                                    <w:right w:val="none" w:sz="0" w:space="0" w:color="auto"/>
                                                                                                                                  </w:divBdr>
                                                                                                                                </w:div>
                                                                                                                                <w:div w:id="1262297488">
                                                                                                                                  <w:marLeft w:val="0"/>
                                                                                                                                  <w:marRight w:val="0"/>
                                                                                                                                  <w:marTop w:val="0"/>
                                                                                                                                  <w:marBottom w:val="0"/>
                                                                                                                                  <w:divBdr>
                                                                                                                                    <w:top w:val="none" w:sz="0" w:space="0" w:color="auto"/>
                                                                                                                                    <w:left w:val="none" w:sz="0" w:space="0" w:color="auto"/>
                                                                                                                                    <w:bottom w:val="none" w:sz="0" w:space="0" w:color="auto"/>
                                                                                                                                    <w:right w:val="none" w:sz="0" w:space="0" w:color="auto"/>
                                                                                                                                  </w:divBdr>
                                                                                                                                </w:div>
                                                                                                                                <w:div w:id="5656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NUL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F45A8-ADE3-4D9E-82EB-9DEEF89E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2</cp:revision>
  <cp:lastPrinted>2018-09-07T12:49:00Z</cp:lastPrinted>
  <dcterms:created xsi:type="dcterms:W3CDTF">2019-01-16T15:10:00Z</dcterms:created>
  <dcterms:modified xsi:type="dcterms:W3CDTF">2019-01-16T15:10:00Z</dcterms:modified>
</cp:coreProperties>
</file>