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66E21" w:rsidRDefault="002C326D" w:rsidP="002C326D">
      <w:pPr>
        <w:rPr>
          <w:rFonts w:ascii="Arial" w:hAnsi="Arial" w:cs="Arial"/>
          <w:sz w:val="22"/>
          <w:szCs w:val="22"/>
        </w:rPr>
      </w:pPr>
    </w:p>
    <w:p w:rsidR="00D05BF8" w:rsidRPr="00965293" w:rsidRDefault="00ED201A" w:rsidP="002C326D">
      <w:pPr>
        <w:rPr>
          <w:rFonts w:ascii="Arial" w:hAnsi="Arial" w:cs="Arial"/>
          <w:sz w:val="21"/>
          <w:szCs w:val="21"/>
        </w:rPr>
      </w:pPr>
      <w:r>
        <w:rPr>
          <w:rFonts w:ascii="Arial" w:hAnsi="Arial" w:cs="Arial"/>
          <w:sz w:val="21"/>
          <w:szCs w:val="21"/>
        </w:rPr>
        <w:t>12</w:t>
      </w:r>
      <w:r w:rsidRPr="00ED201A">
        <w:rPr>
          <w:rFonts w:ascii="Arial" w:hAnsi="Arial" w:cs="Arial"/>
          <w:sz w:val="21"/>
          <w:szCs w:val="21"/>
          <w:vertAlign w:val="superscript"/>
        </w:rPr>
        <w:t>th</w:t>
      </w:r>
      <w:r>
        <w:rPr>
          <w:rFonts w:ascii="Arial" w:hAnsi="Arial" w:cs="Arial"/>
          <w:sz w:val="21"/>
          <w:szCs w:val="21"/>
        </w:rPr>
        <w:t xml:space="preserve"> </w:t>
      </w:r>
      <w:r w:rsidR="002109B2">
        <w:rPr>
          <w:rFonts w:ascii="Arial" w:hAnsi="Arial" w:cs="Arial"/>
          <w:sz w:val="21"/>
          <w:szCs w:val="21"/>
        </w:rPr>
        <w:t>January</w:t>
      </w:r>
      <w:r>
        <w:rPr>
          <w:rFonts w:ascii="Arial" w:hAnsi="Arial" w:cs="Arial"/>
          <w:sz w:val="21"/>
          <w:szCs w:val="21"/>
        </w:rPr>
        <w:t xml:space="preserve"> 2018</w:t>
      </w:r>
    </w:p>
    <w:p w:rsidR="002C326D" w:rsidRPr="00965293" w:rsidRDefault="002C326D" w:rsidP="002C326D">
      <w:pPr>
        <w:rPr>
          <w:rFonts w:ascii="Arial" w:hAnsi="Arial" w:cs="Arial"/>
          <w:sz w:val="21"/>
          <w:szCs w:val="21"/>
        </w:rPr>
      </w:pPr>
      <w:r w:rsidRPr="00965293">
        <w:rPr>
          <w:rFonts w:ascii="Arial" w:hAnsi="Arial" w:cs="Arial"/>
          <w:sz w:val="21"/>
          <w:szCs w:val="21"/>
        </w:rPr>
        <w:t>Dear Parent/Carer,</w:t>
      </w:r>
    </w:p>
    <w:p w:rsidR="00A34922" w:rsidRPr="00965293" w:rsidRDefault="00A34922" w:rsidP="00A34922">
      <w:pPr>
        <w:rPr>
          <w:rFonts w:ascii="Arial" w:hAnsi="Arial" w:cs="Arial"/>
          <w:b/>
          <w:sz w:val="21"/>
          <w:szCs w:val="21"/>
        </w:rPr>
      </w:pPr>
    </w:p>
    <w:p w:rsidR="00ED201A" w:rsidRPr="002109B2" w:rsidRDefault="00ED201A" w:rsidP="00A424DA">
      <w:pPr>
        <w:rPr>
          <w:rFonts w:ascii="Arial" w:hAnsi="Arial" w:cs="Arial"/>
          <w:color w:val="000000"/>
          <w:sz w:val="22"/>
          <w:szCs w:val="22"/>
        </w:rPr>
      </w:pPr>
      <w:r w:rsidRPr="002109B2">
        <w:rPr>
          <w:rFonts w:ascii="Arial" w:hAnsi="Arial" w:cs="Arial"/>
          <w:color w:val="000000"/>
          <w:sz w:val="22"/>
          <w:szCs w:val="22"/>
        </w:rPr>
        <w:t xml:space="preserve">Happy New Year to you all. I hope you had a wonderful Christmas break and had to chance to relax and recuperate. The children have returned with enthusiasm and energy and are looking forward to the new term. It was lovely to see the children in assembly on Monday, looking very smart in school uniform with smiles on their faces. </w:t>
      </w:r>
    </w:p>
    <w:p w:rsidR="00ED201A" w:rsidRDefault="00ED201A" w:rsidP="00A424DA">
      <w:pPr>
        <w:rPr>
          <w:rFonts w:ascii="Arial" w:hAnsi="Arial" w:cs="Arial"/>
          <w:color w:val="000000"/>
          <w:sz w:val="22"/>
          <w:szCs w:val="22"/>
        </w:rPr>
      </w:pPr>
      <w:r w:rsidRPr="002109B2">
        <w:rPr>
          <w:rFonts w:ascii="Arial" w:hAnsi="Arial" w:cs="Arial"/>
          <w:color w:val="000000"/>
          <w:sz w:val="22"/>
          <w:szCs w:val="22"/>
        </w:rPr>
        <w:t>We have had a huge improvement this week in the number of children who are late and I am really pleased that we are able to work together on this issue as it is so disruptive to both the child who is late and the other children in class. Late children usually try and creep into class unnoticed but this can prove very difficult with 30 sets of eyes watching! We will be continuing our drive towards being ‘Perfectly Punctual’ and we will always notify you as a parent if your child has been arriving late for school. This drive also continue</w:t>
      </w:r>
      <w:r w:rsidR="00334959">
        <w:rPr>
          <w:rFonts w:ascii="Arial" w:hAnsi="Arial" w:cs="Arial"/>
          <w:color w:val="000000"/>
          <w:sz w:val="22"/>
          <w:szCs w:val="22"/>
        </w:rPr>
        <w:t>s</w:t>
      </w:r>
      <w:bookmarkStart w:id="0" w:name="_GoBack"/>
      <w:bookmarkEnd w:id="0"/>
      <w:r w:rsidRPr="002109B2">
        <w:rPr>
          <w:rFonts w:ascii="Arial" w:hAnsi="Arial" w:cs="Arial"/>
          <w:color w:val="000000"/>
          <w:sz w:val="22"/>
          <w:szCs w:val="22"/>
        </w:rPr>
        <w:t xml:space="preserve"> to improve our school attendance. We still have a few children who are regularly absent and are not informed by parents as to why this is. We are now working very closely with the Local Authority and One Point to support parents of children who have attendance below 96% </w:t>
      </w:r>
      <w:r w:rsidR="007C4739" w:rsidRPr="002109B2">
        <w:rPr>
          <w:rFonts w:ascii="Arial" w:hAnsi="Arial" w:cs="Arial"/>
          <w:color w:val="000000"/>
          <w:sz w:val="22"/>
          <w:szCs w:val="22"/>
        </w:rPr>
        <w:t xml:space="preserve">to ensure they can improve attendance rates and give their child the best opportunity to succeed. </w:t>
      </w:r>
    </w:p>
    <w:p w:rsidR="003F1B86" w:rsidRDefault="003F1B86" w:rsidP="00A424DA">
      <w:pPr>
        <w:rPr>
          <w:rFonts w:ascii="Arial" w:hAnsi="Arial" w:cs="Arial"/>
          <w:color w:val="000000"/>
          <w:sz w:val="22"/>
          <w:szCs w:val="22"/>
        </w:rPr>
      </w:pPr>
    </w:p>
    <w:p w:rsidR="003F1B86" w:rsidRPr="002109B2" w:rsidRDefault="003F1B86" w:rsidP="00A424DA">
      <w:pPr>
        <w:rPr>
          <w:rFonts w:ascii="Arial" w:hAnsi="Arial" w:cs="Arial"/>
          <w:color w:val="000000"/>
          <w:sz w:val="22"/>
          <w:szCs w:val="22"/>
        </w:rPr>
      </w:pPr>
    </w:p>
    <w:tbl>
      <w:tblPr>
        <w:tblStyle w:val="TableGrid"/>
        <w:tblpPr w:leftFromText="180" w:rightFromText="180" w:vertAnchor="text" w:horzAnchor="margin" w:tblpXSpec="center" w:tblpY="48"/>
        <w:tblW w:w="9215" w:type="dxa"/>
        <w:tblLook w:val="04A0" w:firstRow="1" w:lastRow="0" w:firstColumn="1" w:lastColumn="0" w:noHBand="0" w:noVBand="1"/>
      </w:tblPr>
      <w:tblGrid>
        <w:gridCol w:w="1692"/>
        <w:gridCol w:w="1361"/>
        <w:gridCol w:w="1973"/>
        <w:gridCol w:w="4189"/>
      </w:tblGrid>
      <w:tr w:rsidR="002109B2" w:rsidRPr="002109B2" w:rsidTr="002109B2">
        <w:trPr>
          <w:trHeight w:val="178"/>
        </w:trPr>
        <w:tc>
          <w:tcPr>
            <w:tcW w:w="9215" w:type="dxa"/>
            <w:gridSpan w:val="4"/>
          </w:tcPr>
          <w:p w:rsidR="002109B2" w:rsidRPr="002109B2" w:rsidRDefault="002109B2" w:rsidP="002109B2">
            <w:pPr>
              <w:rPr>
                <w:rFonts w:ascii="Arial" w:hAnsi="Arial" w:cs="Arial"/>
                <w:b/>
                <w:sz w:val="22"/>
                <w:szCs w:val="22"/>
              </w:rPr>
            </w:pPr>
            <w:r w:rsidRPr="002109B2">
              <w:rPr>
                <w:rFonts w:ascii="Arial" w:hAnsi="Arial" w:cs="Arial"/>
                <w:b/>
                <w:sz w:val="22"/>
                <w:szCs w:val="22"/>
              </w:rPr>
              <w:t>Table of attendance figures</w:t>
            </w:r>
          </w:p>
        </w:tc>
      </w:tr>
      <w:tr w:rsidR="002109B2" w:rsidRPr="002109B2" w:rsidTr="002109B2">
        <w:trPr>
          <w:trHeight w:val="347"/>
        </w:trPr>
        <w:tc>
          <w:tcPr>
            <w:tcW w:w="1692" w:type="dxa"/>
          </w:tcPr>
          <w:p w:rsidR="002109B2" w:rsidRPr="002109B2" w:rsidRDefault="002109B2" w:rsidP="002109B2">
            <w:pPr>
              <w:rPr>
                <w:rFonts w:ascii="Arial" w:hAnsi="Arial" w:cs="Arial"/>
                <w:b/>
                <w:sz w:val="22"/>
                <w:szCs w:val="22"/>
              </w:rPr>
            </w:pPr>
            <w:r w:rsidRPr="002109B2">
              <w:rPr>
                <w:rFonts w:ascii="Arial" w:hAnsi="Arial" w:cs="Arial"/>
                <w:b/>
                <w:sz w:val="22"/>
                <w:szCs w:val="22"/>
              </w:rPr>
              <w:t>Percentage</w:t>
            </w:r>
          </w:p>
        </w:tc>
        <w:tc>
          <w:tcPr>
            <w:tcW w:w="1361" w:type="dxa"/>
          </w:tcPr>
          <w:p w:rsidR="002109B2" w:rsidRPr="002109B2" w:rsidRDefault="002109B2" w:rsidP="002109B2">
            <w:pPr>
              <w:rPr>
                <w:rFonts w:ascii="Arial" w:hAnsi="Arial" w:cs="Arial"/>
                <w:b/>
                <w:sz w:val="22"/>
                <w:szCs w:val="22"/>
              </w:rPr>
            </w:pPr>
            <w:r w:rsidRPr="002109B2">
              <w:rPr>
                <w:rFonts w:ascii="Arial" w:hAnsi="Arial" w:cs="Arial"/>
                <w:b/>
                <w:sz w:val="22"/>
                <w:szCs w:val="22"/>
              </w:rPr>
              <w:t>Days Absence</w:t>
            </w:r>
          </w:p>
        </w:tc>
        <w:tc>
          <w:tcPr>
            <w:tcW w:w="1973" w:type="dxa"/>
          </w:tcPr>
          <w:p w:rsidR="002109B2" w:rsidRPr="002109B2" w:rsidRDefault="002109B2" w:rsidP="002109B2">
            <w:pPr>
              <w:rPr>
                <w:rFonts w:ascii="Arial" w:hAnsi="Arial" w:cs="Arial"/>
                <w:b/>
                <w:sz w:val="22"/>
                <w:szCs w:val="22"/>
              </w:rPr>
            </w:pPr>
            <w:r w:rsidRPr="002109B2">
              <w:rPr>
                <w:rFonts w:ascii="Arial" w:hAnsi="Arial" w:cs="Arial"/>
                <w:b/>
                <w:sz w:val="22"/>
                <w:szCs w:val="22"/>
              </w:rPr>
              <w:t>Comment</w:t>
            </w:r>
          </w:p>
        </w:tc>
        <w:tc>
          <w:tcPr>
            <w:tcW w:w="4189" w:type="dxa"/>
          </w:tcPr>
          <w:p w:rsidR="002109B2" w:rsidRPr="002109B2" w:rsidRDefault="002109B2" w:rsidP="002109B2">
            <w:pPr>
              <w:rPr>
                <w:rFonts w:ascii="Arial" w:hAnsi="Arial" w:cs="Arial"/>
                <w:b/>
                <w:sz w:val="22"/>
                <w:szCs w:val="22"/>
              </w:rPr>
            </w:pPr>
            <w:r w:rsidRPr="002109B2">
              <w:rPr>
                <w:rFonts w:ascii="Arial" w:hAnsi="Arial" w:cs="Arial"/>
                <w:b/>
                <w:sz w:val="22"/>
                <w:szCs w:val="22"/>
              </w:rPr>
              <w:t>Achievement</w:t>
            </w:r>
          </w:p>
        </w:tc>
      </w:tr>
      <w:tr w:rsidR="002109B2" w:rsidRPr="002109B2" w:rsidTr="002109B2">
        <w:trPr>
          <w:trHeight w:val="525"/>
        </w:trPr>
        <w:tc>
          <w:tcPr>
            <w:tcW w:w="1692" w:type="dxa"/>
          </w:tcPr>
          <w:p w:rsidR="002109B2" w:rsidRPr="002109B2" w:rsidRDefault="002109B2" w:rsidP="002109B2">
            <w:pPr>
              <w:rPr>
                <w:rFonts w:ascii="Arial" w:hAnsi="Arial" w:cs="Arial"/>
                <w:b/>
                <w:color w:val="70AD47" w:themeColor="accent6"/>
                <w:sz w:val="22"/>
                <w:szCs w:val="22"/>
              </w:rPr>
            </w:pPr>
            <w:r w:rsidRPr="002109B2">
              <w:rPr>
                <w:rFonts w:ascii="Arial" w:hAnsi="Arial" w:cs="Arial"/>
                <w:b/>
                <w:color w:val="70AD47" w:themeColor="accent6"/>
                <w:sz w:val="22"/>
                <w:szCs w:val="22"/>
              </w:rPr>
              <w:t>Above 97%</w:t>
            </w:r>
          </w:p>
        </w:tc>
        <w:tc>
          <w:tcPr>
            <w:tcW w:w="1361" w:type="dxa"/>
          </w:tcPr>
          <w:p w:rsidR="002109B2" w:rsidRPr="002109B2" w:rsidRDefault="002109B2" w:rsidP="002109B2">
            <w:pPr>
              <w:rPr>
                <w:rFonts w:ascii="Arial" w:hAnsi="Arial" w:cs="Arial"/>
                <w:color w:val="70AD47" w:themeColor="accent6"/>
                <w:sz w:val="22"/>
                <w:szCs w:val="22"/>
              </w:rPr>
            </w:pPr>
            <w:r w:rsidRPr="002109B2">
              <w:rPr>
                <w:rFonts w:ascii="Arial" w:hAnsi="Arial" w:cs="Arial"/>
                <w:color w:val="70AD47" w:themeColor="accent6"/>
                <w:sz w:val="22"/>
                <w:szCs w:val="22"/>
              </w:rPr>
              <w:t>Less than 6 days absence per year</w:t>
            </w:r>
          </w:p>
        </w:tc>
        <w:tc>
          <w:tcPr>
            <w:tcW w:w="1973" w:type="dxa"/>
          </w:tcPr>
          <w:p w:rsidR="002109B2" w:rsidRPr="002109B2" w:rsidRDefault="002109B2" w:rsidP="002109B2">
            <w:pPr>
              <w:rPr>
                <w:rFonts w:ascii="Arial" w:hAnsi="Arial" w:cs="Arial"/>
                <w:color w:val="70AD47" w:themeColor="accent6"/>
                <w:sz w:val="22"/>
                <w:szCs w:val="22"/>
              </w:rPr>
            </w:pPr>
            <w:r w:rsidRPr="002109B2">
              <w:rPr>
                <w:rFonts w:ascii="Arial" w:hAnsi="Arial" w:cs="Arial"/>
                <w:color w:val="70AD47" w:themeColor="accent6"/>
                <w:sz w:val="22"/>
                <w:szCs w:val="22"/>
              </w:rPr>
              <w:t>Excellent Attendance</w:t>
            </w:r>
          </w:p>
        </w:tc>
        <w:tc>
          <w:tcPr>
            <w:tcW w:w="4189" w:type="dxa"/>
          </w:tcPr>
          <w:p w:rsidR="002109B2" w:rsidRPr="002109B2" w:rsidRDefault="002109B2" w:rsidP="002109B2">
            <w:pPr>
              <w:rPr>
                <w:rFonts w:ascii="Arial" w:hAnsi="Arial" w:cs="Arial"/>
                <w:color w:val="70AD47" w:themeColor="accent6"/>
                <w:sz w:val="22"/>
                <w:szCs w:val="22"/>
              </w:rPr>
            </w:pPr>
            <w:r w:rsidRPr="002109B2">
              <w:rPr>
                <w:rFonts w:ascii="Arial" w:hAnsi="Arial" w:cs="Arial"/>
                <w:color w:val="70AD47" w:themeColor="accent6"/>
                <w:sz w:val="22"/>
                <w:szCs w:val="22"/>
              </w:rPr>
              <w:t>These children will almost certainly achieve their full potential in school</w:t>
            </w:r>
          </w:p>
        </w:tc>
      </w:tr>
      <w:tr w:rsidR="002109B2" w:rsidRPr="002109B2" w:rsidTr="002109B2">
        <w:trPr>
          <w:trHeight w:val="525"/>
        </w:trPr>
        <w:tc>
          <w:tcPr>
            <w:tcW w:w="1692" w:type="dxa"/>
          </w:tcPr>
          <w:p w:rsidR="002109B2" w:rsidRPr="002109B2" w:rsidRDefault="002109B2" w:rsidP="002109B2">
            <w:pPr>
              <w:rPr>
                <w:rFonts w:ascii="Arial" w:hAnsi="Arial" w:cs="Arial"/>
                <w:b/>
                <w:color w:val="ED7D31" w:themeColor="accent2"/>
                <w:sz w:val="22"/>
                <w:szCs w:val="22"/>
              </w:rPr>
            </w:pPr>
            <w:r w:rsidRPr="002109B2">
              <w:rPr>
                <w:rFonts w:ascii="Arial" w:hAnsi="Arial" w:cs="Arial"/>
                <w:b/>
                <w:color w:val="ED7D31" w:themeColor="accent2"/>
                <w:sz w:val="22"/>
                <w:szCs w:val="22"/>
              </w:rPr>
              <w:t>95-96%</w:t>
            </w:r>
          </w:p>
        </w:tc>
        <w:tc>
          <w:tcPr>
            <w:tcW w:w="1361" w:type="dxa"/>
          </w:tcPr>
          <w:p w:rsidR="002109B2" w:rsidRPr="002109B2" w:rsidRDefault="002109B2" w:rsidP="002109B2">
            <w:pPr>
              <w:rPr>
                <w:rFonts w:ascii="Arial" w:hAnsi="Arial" w:cs="Arial"/>
                <w:color w:val="ED7D31" w:themeColor="accent2"/>
                <w:sz w:val="22"/>
                <w:szCs w:val="22"/>
              </w:rPr>
            </w:pPr>
            <w:r w:rsidRPr="002109B2">
              <w:rPr>
                <w:rFonts w:ascii="Arial" w:hAnsi="Arial" w:cs="Arial"/>
                <w:color w:val="ED7D31" w:themeColor="accent2"/>
                <w:sz w:val="22"/>
                <w:szCs w:val="22"/>
              </w:rPr>
              <w:t>10 days absence per year</w:t>
            </w:r>
          </w:p>
        </w:tc>
        <w:tc>
          <w:tcPr>
            <w:tcW w:w="1973" w:type="dxa"/>
          </w:tcPr>
          <w:p w:rsidR="002109B2" w:rsidRPr="002109B2" w:rsidRDefault="002109B2" w:rsidP="002109B2">
            <w:pPr>
              <w:rPr>
                <w:rFonts w:ascii="Arial" w:hAnsi="Arial" w:cs="Arial"/>
                <w:color w:val="ED7D31" w:themeColor="accent2"/>
                <w:sz w:val="22"/>
                <w:szCs w:val="22"/>
              </w:rPr>
            </w:pPr>
            <w:r w:rsidRPr="002109B2">
              <w:rPr>
                <w:rFonts w:ascii="Arial" w:hAnsi="Arial" w:cs="Arial"/>
                <w:color w:val="ED7D31" w:themeColor="accent2"/>
                <w:sz w:val="22"/>
                <w:szCs w:val="22"/>
              </w:rPr>
              <w:t>Missing 2 weeks of school every year</w:t>
            </w:r>
          </w:p>
        </w:tc>
        <w:tc>
          <w:tcPr>
            <w:tcW w:w="4189" w:type="dxa"/>
          </w:tcPr>
          <w:p w:rsidR="002109B2" w:rsidRPr="002109B2" w:rsidRDefault="002109B2" w:rsidP="002109B2">
            <w:pPr>
              <w:rPr>
                <w:rFonts w:ascii="Arial" w:hAnsi="Arial" w:cs="Arial"/>
                <w:color w:val="ED7D31" w:themeColor="accent2"/>
                <w:sz w:val="22"/>
                <w:szCs w:val="22"/>
              </w:rPr>
            </w:pPr>
            <w:r w:rsidRPr="002109B2">
              <w:rPr>
                <w:rFonts w:ascii="Arial" w:hAnsi="Arial" w:cs="Arial"/>
                <w:color w:val="ED7D31" w:themeColor="accent2"/>
                <w:sz w:val="22"/>
                <w:szCs w:val="22"/>
              </w:rPr>
              <w:t>These children are likely to achieve but could still improve their attendance!</w:t>
            </w:r>
          </w:p>
        </w:tc>
      </w:tr>
      <w:tr w:rsidR="002109B2" w:rsidRPr="002109B2" w:rsidTr="002109B2">
        <w:trPr>
          <w:trHeight w:val="536"/>
        </w:trPr>
        <w:tc>
          <w:tcPr>
            <w:tcW w:w="1692" w:type="dxa"/>
          </w:tcPr>
          <w:p w:rsidR="002109B2" w:rsidRPr="002109B2" w:rsidRDefault="002109B2" w:rsidP="002109B2">
            <w:pPr>
              <w:rPr>
                <w:rFonts w:ascii="Arial" w:hAnsi="Arial" w:cs="Arial"/>
                <w:b/>
                <w:color w:val="FF0000"/>
                <w:sz w:val="22"/>
                <w:szCs w:val="22"/>
              </w:rPr>
            </w:pPr>
            <w:r w:rsidRPr="002109B2">
              <w:rPr>
                <w:rFonts w:ascii="Arial" w:hAnsi="Arial" w:cs="Arial"/>
                <w:b/>
                <w:color w:val="FF0000"/>
                <w:sz w:val="22"/>
                <w:szCs w:val="22"/>
              </w:rPr>
              <w:t>90% - 94%</w:t>
            </w:r>
          </w:p>
        </w:tc>
        <w:tc>
          <w:tcPr>
            <w:tcW w:w="1361" w:type="dxa"/>
          </w:tcPr>
          <w:p w:rsidR="002109B2" w:rsidRPr="002109B2" w:rsidRDefault="002109B2" w:rsidP="002109B2">
            <w:pPr>
              <w:rPr>
                <w:rFonts w:ascii="Arial" w:hAnsi="Arial" w:cs="Arial"/>
                <w:color w:val="FF0000"/>
                <w:sz w:val="22"/>
                <w:szCs w:val="22"/>
              </w:rPr>
            </w:pPr>
            <w:r w:rsidRPr="002109B2">
              <w:rPr>
                <w:rFonts w:ascii="Arial" w:hAnsi="Arial" w:cs="Arial"/>
                <w:color w:val="FF0000"/>
                <w:sz w:val="22"/>
                <w:szCs w:val="22"/>
              </w:rPr>
              <w:t>19 days absence per year</w:t>
            </w:r>
          </w:p>
        </w:tc>
        <w:tc>
          <w:tcPr>
            <w:tcW w:w="1973" w:type="dxa"/>
          </w:tcPr>
          <w:p w:rsidR="002109B2" w:rsidRPr="002109B2" w:rsidRDefault="002109B2" w:rsidP="002109B2">
            <w:pPr>
              <w:rPr>
                <w:rFonts w:ascii="Arial" w:hAnsi="Arial" w:cs="Arial"/>
                <w:color w:val="FF0000"/>
                <w:sz w:val="22"/>
                <w:szCs w:val="22"/>
              </w:rPr>
            </w:pPr>
            <w:r w:rsidRPr="002109B2">
              <w:rPr>
                <w:rFonts w:ascii="Arial" w:hAnsi="Arial" w:cs="Arial"/>
                <w:color w:val="FF0000"/>
                <w:sz w:val="22"/>
                <w:szCs w:val="22"/>
              </w:rPr>
              <w:t>Missing one month of school every year</w:t>
            </w:r>
          </w:p>
        </w:tc>
        <w:tc>
          <w:tcPr>
            <w:tcW w:w="4189" w:type="dxa"/>
          </w:tcPr>
          <w:p w:rsidR="002109B2" w:rsidRPr="002109B2" w:rsidRDefault="002109B2" w:rsidP="002109B2">
            <w:pPr>
              <w:rPr>
                <w:rFonts w:ascii="Arial" w:hAnsi="Arial" w:cs="Arial"/>
                <w:color w:val="FF0000"/>
                <w:sz w:val="22"/>
                <w:szCs w:val="22"/>
              </w:rPr>
            </w:pPr>
            <w:r w:rsidRPr="002109B2">
              <w:rPr>
                <w:rFonts w:ascii="Arial" w:hAnsi="Arial" w:cs="Arial"/>
                <w:color w:val="FF0000"/>
                <w:sz w:val="22"/>
                <w:szCs w:val="22"/>
              </w:rPr>
              <w:t>These children will find it hard to achieve their best in school</w:t>
            </w:r>
          </w:p>
        </w:tc>
      </w:tr>
      <w:tr w:rsidR="002109B2" w:rsidRPr="002109B2" w:rsidTr="002109B2">
        <w:trPr>
          <w:trHeight w:val="704"/>
        </w:trPr>
        <w:tc>
          <w:tcPr>
            <w:tcW w:w="1692" w:type="dxa"/>
          </w:tcPr>
          <w:p w:rsidR="002109B2" w:rsidRPr="002109B2" w:rsidRDefault="002109B2" w:rsidP="002109B2">
            <w:pPr>
              <w:rPr>
                <w:rFonts w:ascii="Arial" w:hAnsi="Arial" w:cs="Arial"/>
                <w:b/>
                <w:color w:val="FF0000"/>
                <w:sz w:val="22"/>
                <w:szCs w:val="22"/>
              </w:rPr>
            </w:pPr>
            <w:r w:rsidRPr="002109B2">
              <w:rPr>
                <w:rFonts w:ascii="Arial" w:hAnsi="Arial" w:cs="Arial"/>
                <w:b/>
                <w:color w:val="FF0000"/>
                <w:sz w:val="22"/>
                <w:szCs w:val="22"/>
              </w:rPr>
              <w:t>85% - 89%</w:t>
            </w:r>
          </w:p>
        </w:tc>
        <w:tc>
          <w:tcPr>
            <w:tcW w:w="1361" w:type="dxa"/>
          </w:tcPr>
          <w:p w:rsidR="002109B2" w:rsidRPr="002109B2" w:rsidRDefault="002109B2" w:rsidP="002109B2">
            <w:pPr>
              <w:rPr>
                <w:rFonts w:ascii="Arial" w:hAnsi="Arial" w:cs="Arial"/>
                <w:color w:val="FF0000"/>
                <w:sz w:val="22"/>
                <w:szCs w:val="22"/>
              </w:rPr>
            </w:pPr>
            <w:r w:rsidRPr="002109B2">
              <w:rPr>
                <w:rFonts w:ascii="Arial" w:hAnsi="Arial" w:cs="Arial"/>
                <w:color w:val="FF0000"/>
                <w:sz w:val="22"/>
                <w:szCs w:val="22"/>
              </w:rPr>
              <w:t>29 days absence per year</w:t>
            </w:r>
          </w:p>
        </w:tc>
        <w:tc>
          <w:tcPr>
            <w:tcW w:w="1973" w:type="dxa"/>
          </w:tcPr>
          <w:p w:rsidR="002109B2" w:rsidRPr="002109B2" w:rsidRDefault="002109B2" w:rsidP="002109B2">
            <w:pPr>
              <w:rPr>
                <w:rFonts w:ascii="Arial" w:hAnsi="Arial" w:cs="Arial"/>
                <w:color w:val="FF0000"/>
                <w:sz w:val="22"/>
                <w:szCs w:val="22"/>
              </w:rPr>
            </w:pPr>
            <w:r w:rsidRPr="002109B2">
              <w:rPr>
                <w:rFonts w:ascii="Arial" w:hAnsi="Arial" w:cs="Arial"/>
                <w:color w:val="FF0000"/>
                <w:sz w:val="22"/>
                <w:szCs w:val="22"/>
              </w:rPr>
              <w:t>Missing six weeks of school every year</w:t>
            </w:r>
          </w:p>
        </w:tc>
        <w:tc>
          <w:tcPr>
            <w:tcW w:w="4189" w:type="dxa"/>
          </w:tcPr>
          <w:p w:rsidR="002109B2" w:rsidRPr="002109B2" w:rsidRDefault="002109B2" w:rsidP="002109B2">
            <w:pPr>
              <w:rPr>
                <w:rFonts w:ascii="Arial" w:hAnsi="Arial" w:cs="Arial"/>
                <w:color w:val="FF0000"/>
                <w:sz w:val="22"/>
                <w:szCs w:val="22"/>
              </w:rPr>
            </w:pPr>
            <w:r w:rsidRPr="002109B2">
              <w:rPr>
                <w:rFonts w:ascii="Arial" w:hAnsi="Arial" w:cs="Arial"/>
                <w:color w:val="FF0000"/>
                <w:sz w:val="22"/>
                <w:szCs w:val="22"/>
              </w:rPr>
              <w:t>These children will find it very difficult to keep up with work in school and are unlikely to achieve their potential</w:t>
            </w:r>
          </w:p>
        </w:tc>
      </w:tr>
      <w:tr w:rsidR="002109B2" w:rsidRPr="002109B2" w:rsidTr="002109B2">
        <w:trPr>
          <w:trHeight w:val="70"/>
        </w:trPr>
        <w:tc>
          <w:tcPr>
            <w:tcW w:w="1692" w:type="dxa"/>
          </w:tcPr>
          <w:p w:rsidR="002109B2" w:rsidRPr="002109B2" w:rsidRDefault="002109B2" w:rsidP="002109B2">
            <w:pPr>
              <w:rPr>
                <w:rFonts w:ascii="Arial" w:hAnsi="Arial" w:cs="Arial"/>
                <w:b/>
                <w:color w:val="FF0000"/>
                <w:sz w:val="22"/>
                <w:szCs w:val="22"/>
              </w:rPr>
            </w:pPr>
            <w:r w:rsidRPr="002109B2">
              <w:rPr>
                <w:rFonts w:ascii="Arial" w:hAnsi="Arial" w:cs="Arial"/>
                <w:b/>
                <w:color w:val="FF0000"/>
                <w:sz w:val="22"/>
                <w:szCs w:val="22"/>
              </w:rPr>
              <w:t>80% - 84%</w:t>
            </w:r>
          </w:p>
        </w:tc>
        <w:tc>
          <w:tcPr>
            <w:tcW w:w="1361" w:type="dxa"/>
          </w:tcPr>
          <w:p w:rsidR="002109B2" w:rsidRPr="002109B2" w:rsidRDefault="002109B2" w:rsidP="002109B2">
            <w:pPr>
              <w:rPr>
                <w:rFonts w:ascii="Arial" w:hAnsi="Arial" w:cs="Arial"/>
                <w:color w:val="FF0000"/>
                <w:sz w:val="22"/>
                <w:szCs w:val="22"/>
              </w:rPr>
            </w:pPr>
            <w:r w:rsidRPr="002109B2">
              <w:rPr>
                <w:rFonts w:ascii="Arial" w:hAnsi="Arial" w:cs="Arial"/>
                <w:color w:val="FF0000"/>
                <w:sz w:val="22"/>
                <w:szCs w:val="22"/>
              </w:rPr>
              <w:t>38 days absence per year</w:t>
            </w:r>
          </w:p>
        </w:tc>
        <w:tc>
          <w:tcPr>
            <w:tcW w:w="1973" w:type="dxa"/>
          </w:tcPr>
          <w:p w:rsidR="002109B2" w:rsidRPr="002109B2" w:rsidRDefault="002109B2" w:rsidP="002109B2">
            <w:pPr>
              <w:rPr>
                <w:rFonts w:ascii="Arial" w:hAnsi="Arial" w:cs="Arial"/>
                <w:color w:val="FF0000"/>
                <w:sz w:val="22"/>
                <w:szCs w:val="22"/>
              </w:rPr>
            </w:pPr>
            <w:r w:rsidRPr="002109B2">
              <w:rPr>
                <w:rFonts w:ascii="Arial" w:hAnsi="Arial" w:cs="Arial"/>
                <w:color w:val="FF0000"/>
                <w:sz w:val="22"/>
                <w:szCs w:val="22"/>
              </w:rPr>
              <w:t>Missing a year of school over the time spent in primary education</w:t>
            </w:r>
          </w:p>
        </w:tc>
        <w:tc>
          <w:tcPr>
            <w:tcW w:w="4189" w:type="dxa"/>
          </w:tcPr>
          <w:p w:rsidR="002109B2" w:rsidRPr="002109B2" w:rsidRDefault="002109B2" w:rsidP="002109B2">
            <w:pPr>
              <w:rPr>
                <w:rFonts w:ascii="Arial" w:hAnsi="Arial" w:cs="Arial"/>
                <w:color w:val="FF0000"/>
                <w:sz w:val="22"/>
                <w:szCs w:val="22"/>
              </w:rPr>
            </w:pPr>
            <w:r w:rsidRPr="002109B2">
              <w:rPr>
                <w:rFonts w:ascii="Arial" w:hAnsi="Arial" w:cs="Arial"/>
                <w:color w:val="FF0000"/>
                <w:sz w:val="22"/>
                <w:szCs w:val="22"/>
              </w:rPr>
              <w:t>These children will find it almost impossible to keep up with their work.</w:t>
            </w:r>
          </w:p>
        </w:tc>
      </w:tr>
    </w:tbl>
    <w:p w:rsidR="007C4739" w:rsidRPr="002109B2" w:rsidRDefault="007C4739" w:rsidP="00A424DA">
      <w:pPr>
        <w:rPr>
          <w:rFonts w:ascii="Arial" w:hAnsi="Arial" w:cs="Arial"/>
          <w:color w:val="000000"/>
          <w:sz w:val="22"/>
          <w:szCs w:val="22"/>
        </w:rPr>
      </w:pPr>
    </w:p>
    <w:p w:rsidR="003F1B86" w:rsidRDefault="003F1B86" w:rsidP="00A424DA">
      <w:pPr>
        <w:rPr>
          <w:rFonts w:ascii="Arial" w:hAnsi="Arial" w:cs="Arial"/>
          <w:b/>
          <w:color w:val="000000"/>
          <w:sz w:val="22"/>
          <w:szCs w:val="22"/>
        </w:rPr>
      </w:pPr>
    </w:p>
    <w:p w:rsidR="003F1B86" w:rsidRDefault="003F1B86" w:rsidP="00A424DA">
      <w:pPr>
        <w:rPr>
          <w:rFonts w:ascii="Arial" w:hAnsi="Arial" w:cs="Arial"/>
          <w:b/>
          <w:color w:val="000000"/>
          <w:sz w:val="22"/>
          <w:szCs w:val="22"/>
        </w:rPr>
      </w:pPr>
    </w:p>
    <w:p w:rsidR="003F1B86" w:rsidRDefault="003F1B86" w:rsidP="00A424DA">
      <w:pPr>
        <w:rPr>
          <w:rFonts w:ascii="Arial" w:hAnsi="Arial" w:cs="Arial"/>
          <w:b/>
          <w:color w:val="000000"/>
          <w:sz w:val="22"/>
          <w:szCs w:val="22"/>
        </w:rPr>
      </w:pPr>
    </w:p>
    <w:p w:rsidR="003F1B86" w:rsidRDefault="003F1B86" w:rsidP="00A424DA">
      <w:pPr>
        <w:rPr>
          <w:rFonts w:ascii="Arial" w:hAnsi="Arial" w:cs="Arial"/>
          <w:b/>
          <w:color w:val="000000"/>
          <w:sz w:val="22"/>
          <w:szCs w:val="22"/>
        </w:rPr>
      </w:pPr>
    </w:p>
    <w:p w:rsidR="003F1B86" w:rsidRDefault="003F1B86" w:rsidP="00A424DA">
      <w:pPr>
        <w:rPr>
          <w:rFonts w:ascii="Arial" w:hAnsi="Arial" w:cs="Arial"/>
          <w:b/>
          <w:color w:val="000000"/>
          <w:sz w:val="22"/>
          <w:szCs w:val="22"/>
        </w:rPr>
      </w:pPr>
    </w:p>
    <w:p w:rsidR="003F1B86" w:rsidRDefault="003F1B86" w:rsidP="00A424DA">
      <w:pPr>
        <w:rPr>
          <w:rFonts w:ascii="Arial" w:hAnsi="Arial" w:cs="Arial"/>
          <w:b/>
          <w:color w:val="000000"/>
          <w:sz w:val="22"/>
          <w:szCs w:val="22"/>
        </w:rPr>
      </w:pPr>
    </w:p>
    <w:p w:rsidR="00ED201A" w:rsidRPr="002109B2" w:rsidRDefault="002109B2" w:rsidP="00A424DA">
      <w:pPr>
        <w:rPr>
          <w:rFonts w:ascii="Arial" w:hAnsi="Arial" w:cs="Arial"/>
          <w:b/>
          <w:color w:val="000000"/>
          <w:sz w:val="22"/>
          <w:szCs w:val="22"/>
        </w:rPr>
      </w:pPr>
      <w:r w:rsidRPr="002109B2">
        <w:rPr>
          <w:rFonts w:ascii="Arial" w:hAnsi="Arial" w:cs="Arial"/>
          <w:b/>
          <w:color w:val="000000"/>
          <w:sz w:val="22"/>
          <w:szCs w:val="22"/>
        </w:rPr>
        <w:lastRenderedPageBreak/>
        <w:t>Punctuality-</w:t>
      </w:r>
    </w:p>
    <w:p w:rsidR="002109B2" w:rsidRPr="002109B2" w:rsidRDefault="002109B2" w:rsidP="00A424DA">
      <w:pPr>
        <w:rPr>
          <w:rFonts w:ascii="Arial" w:hAnsi="Arial" w:cs="Arial"/>
          <w:color w:val="000000"/>
          <w:sz w:val="22"/>
          <w:szCs w:val="22"/>
        </w:rPr>
      </w:pPr>
    </w:p>
    <w:p w:rsidR="002109B2" w:rsidRPr="002109B2" w:rsidRDefault="002109B2" w:rsidP="002109B2">
      <w:pPr>
        <w:pStyle w:val="ListParagraph"/>
        <w:rPr>
          <w:rFonts w:ascii="Arial" w:hAnsi="Arial" w:cs="Arial"/>
          <w:sz w:val="22"/>
          <w:szCs w:val="22"/>
        </w:rPr>
      </w:pPr>
      <w:r w:rsidRPr="002109B2">
        <w:rPr>
          <w:rFonts w:ascii="Arial" w:hAnsi="Arial" w:cs="Arial"/>
          <w:b/>
          <w:sz w:val="22"/>
          <w:szCs w:val="22"/>
        </w:rPr>
        <w:t>5 minutes</w:t>
      </w:r>
      <w:r w:rsidRPr="002109B2">
        <w:rPr>
          <w:rFonts w:ascii="Arial" w:hAnsi="Arial" w:cs="Arial"/>
          <w:sz w:val="22"/>
          <w:szCs w:val="22"/>
        </w:rPr>
        <w:t xml:space="preserve"> late every morning = nearly </w:t>
      </w:r>
      <w:r w:rsidRPr="002109B2">
        <w:rPr>
          <w:rFonts w:ascii="Arial" w:hAnsi="Arial" w:cs="Arial"/>
          <w:b/>
          <w:sz w:val="22"/>
          <w:szCs w:val="22"/>
        </w:rPr>
        <w:t>half an hour</w:t>
      </w:r>
      <w:r w:rsidRPr="002109B2">
        <w:rPr>
          <w:rFonts w:ascii="Arial" w:hAnsi="Arial" w:cs="Arial"/>
          <w:sz w:val="22"/>
          <w:szCs w:val="22"/>
        </w:rPr>
        <w:t xml:space="preserve"> of lessons missed </w:t>
      </w:r>
      <w:r w:rsidRPr="002109B2">
        <w:rPr>
          <w:rFonts w:ascii="Arial" w:hAnsi="Arial" w:cs="Arial"/>
          <w:b/>
          <w:sz w:val="22"/>
          <w:szCs w:val="22"/>
        </w:rPr>
        <w:t>every week</w:t>
      </w:r>
      <w:r w:rsidRPr="002109B2">
        <w:rPr>
          <w:rFonts w:ascii="Arial" w:hAnsi="Arial" w:cs="Arial"/>
          <w:sz w:val="22"/>
          <w:szCs w:val="22"/>
        </w:rPr>
        <w:t xml:space="preserve">. </w:t>
      </w:r>
    </w:p>
    <w:p w:rsidR="002109B2" w:rsidRPr="002109B2" w:rsidRDefault="002109B2" w:rsidP="002109B2">
      <w:pPr>
        <w:pStyle w:val="ListParagraph"/>
        <w:rPr>
          <w:rFonts w:ascii="Arial" w:hAnsi="Arial" w:cs="Arial"/>
          <w:sz w:val="22"/>
          <w:szCs w:val="22"/>
        </w:rPr>
      </w:pPr>
      <w:r w:rsidRPr="002109B2">
        <w:rPr>
          <w:rFonts w:ascii="Arial" w:hAnsi="Arial" w:cs="Arial"/>
          <w:b/>
          <w:sz w:val="22"/>
          <w:szCs w:val="22"/>
        </w:rPr>
        <w:t>10 minutes</w:t>
      </w:r>
      <w:r w:rsidRPr="002109B2">
        <w:rPr>
          <w:rFonts w:ascii="Arial" w:hAnsi="Arial" w:cs="Arial"/>
          <w:sz w:val="22"/>
          <w:szCs w:val="22"/>
        </w:rPr>
        <w:t xml:space="preserve"> late every morning = nearly </w:t>
      </w:r>
      <w:r w:rsidRPr="002109B2">
        <w:rPr>
          <w:rFonts w:ascii="Arial" w:hAnsi="Arial" w:cs="Arial"/>
          <w:b/>
          <w:sz w:val="22"/>
          <w:szCs w:val="22"/>
        </w:rPr>
        <w:t>one hour</w:t>
      </w:r>
      <w:r w:rsidRPr="002109B2">
        <w:rPr>
          <w:rFonts w:ascii="Arial" w:hAnsi="Arial" w:cs="Arial"/>
          <w:sz w:val="22"/>
          <w:szCs w:val="22"/>
        </w:rPr>
        <w:t xml:space="preserve"> of lessons missed </w:t>
      </w:r>
      <w:r w:rsidRPr="002109B2">
        <w:rPr>
          <w:rFonts w:ascii="Arial" w:hAnsi="Arial" w:cs="Arial"/>
          <w:b/>
          <w:sz w:val="22"/>
          <w:szCs w:val="22"/>
        </w:rPr>
        <w:t>every week</w:t>
      </w:r>
      <w:r w:rsidRPr="002109B2">
        <w:rPr>
          <w:rFonts w:ascii="Arial" w:hAnsi="Arial" w:cs="Arial"/>
          <w:sz w:val="22"/>
          <w:szCs w:val="22"/>
        </w:rPr>
        <w:t xml:space="preserve">. </w:t>
      </w:r>
    </w:p>
    <w:p w:rsidR="002109B2" w:rsidRPr="002109B2" w:rsidRDefault="002109B2" w:rsidP="002109B2">
      <w:pPr>
        <w:pStyle w:val="ListParagraph"/>
        <w:rPr>
          <w:rFonts w:ascii="Arial" w:hAnsi="Arial" w:cs="Arial"/>
          <w:sz w:val="22"/>
          <w:szCs w:val="22"/>
        </w:rPr>
      </w:pPr>
    </w:p>
    <w:p w:rsidR="002109B2" w:rsidRPr="002109B2" w:rsidRDefault="002109B2" w:rsidP="002109B2">
      <w:pPr>
        <w:pStyle w:val="ListParagraph"/>
        <w:rPr>
          <w:rFonts w:ascii="Arial" w:hAnsi="Arial" w:cs="Arial"/>
          <w:sz w:val="22"/>
          <w:szCs w:val="22"/>
        </w:rPr>
      </w:pPr>
      <w:r w:rsidRPr="002109B2">
        <w:rPr>
          <w:rFonts w:ascii="Arial" w:hAnsi="Arial" w:cs="Arial"/>
          <w:b/>
          <w:sz w:val="22"/>
          <w:szCs w:val="22"/>
        </w:rPr>
        <w:t>5 minutes</w:t>
      </w:r>
      <w:r w:rsidRPr="002109B2">
        <w:rPr>
          <w:rFonts w:ascii="Arial" w:hAnsi="Arial" w:cs="Arial"/>
          <w:sz w:val="22"/>
          <w:szCs w:val="22"/>
        </w:rPr>
        <w:t xml:space="preserve"> late every morning = nearly </w:t>
      </w:r>
      <w:r w:rsidRPr="002109B2">
        <w:rPr>
          <w:rFonts w:ascii="Arial" w:hAnsi="Arial" w:cs="Arial"/>
          <w:b/>
          <w:sz w:val="22"/>
          <w:szCs w:val="22"/>
        </w:rPr>
        <w:t>6 hours</w:t>
      </w:r>
      <w:r w:rsidRPr="002109B2">
        <w:rPr>
          <w:rFonts w:ascii="Arial" w:hAnsi="Arial" w:cs="Arial"/>
          <w:sz w:val="22"/>
          <w:szCs w:val="22"/>
        </w:rPr>
        <w:t xml:space="preserve"> of lessons missed </w:t>
      </w:r>
      <w:r w:rsidRPr="002109B2">
        <w:rPr>
          <w:rFonts w:ascii="Arial" w:hAnsi="Arial" w:cs="Arial"/>
          <w:b/>
          <w:sz w:val="22"/>
          <w:szCs w:val="22"/>
        </w:rPr>
        <w:t>every term</w:t>
      </w:r>
      <w:r w:rsidRPr="002109B2">
        <w:rPr>
          <w:rFonts w:ascii="Arial" w:hAnsi="Arial" w:cs="Arial"/>
          <w:sz w:val="22"/>
          <w:szCs w:val="22"/>
        </w:rPr>
        <w:t xml:space="preserve">. </w:t>
      </w:r>
    </w:p>
    <w:p w:rsidR="002109B2" w:rsidRPr="002109B2" w:rsidRDefault="002109B2" w:rsidP="002109B2">
      <w:pPr>
        <w:pStyle w:val="ListParagraph"/>
        <w:rPr>
          <w:rFonts w:ascii="Arial" w:hAnsi="Arial" w:cs="Arial"/>
          <w:sz w:val="22"/>
          <w:szCs w:val="22"/>
        </w:rPr>
      </w:pPr>
      <w:r w:rsidRPr="002109B2">
        <w:rPr>
          <w:rFonts w:ascii="Arial" w:hAnsi="Arial" w:cs="Arial"/>
          <w:b/>
          <w:sz w:val="22"/>
          <w:szCs w:val="22"/>
        </w:rPr>
        <w:t>5 minutes</w:t>
      </w:r>
      <w:r w:rsidRPr="002109B2">
        <w:rPr>
          <w:rFonts w:ascii="Arial" w:hAnsi="Arial" w:cs="Arial"/>
          <w:sz w:val="22"/>
          <w:szCs w:val="22"/>
        </w:rPr>
        <w:t xml:space="preserve"> late every morning = nearly </w:t>
      </w:r>
      <w:r w:rsidRPr="002109B2">
        <w:rPr>
          <w:rFonts w:ascii="Arial" w:hAnsi="Arial" w:cs="Arial"/>
          <w:b/>
          <w:sz w:val="22"/>
          <w:szCs w:val="22"/>
        </w:rPr>
        <w:t>12 hours</w:t>
      </w:r>
      <w:r w:rsidRPr="002109B2">
        <w:rPr>
          <w:rFonts w:ascii="Arial" w:hAnsi="Arial" w:cs="Arial"/>
          <w:sz w:val="22"/>
          <w:szCs w:val="22"/>
        </w:rPr>
        <w:t xml:space="preserve"> of lessons missed </w:t>
      </w:r>
      <w:r w:rsidRPr="002109B2">
        <w:rPr>
          <w:rFonts w:ascii="Arial" w:hAnsi="Arial" w:cs="Arial"/>
          <w:b/>
          <w:sz w:val="22"/>
          <w:szCs w:val="22"/>
        </w:rPr>
        <w:t>every term</w:t>
      </w:r>
      <w:r w:rsidRPr="002109B2">
        <w:rPr>
          <w:rFonts w:ascii="Arial" w:hAnsi="Arial" w:cs="Arial"/>
          <w:sz w:val="22"/>
          <w:szCs w:val="22"/>
        </w:rPr>
        <w:t xml:space="preserve">. </w:t>
      </w:r>
    </w:p>
    <w:p w:rsidR="002109B2" w:rsidRPr="002109B2" w:rsidRDefault="002109B2" w:rsidP="002109B2">
      <w:pPr>
        <w:pStyle w:val="ListParagraph"/>
        <w:rPr>
          <w:rFonts w:ascii="Arial" w:hAnsi="Arial" w:cs="Arial"/>
          <w:sz w:val="22"/>
          <w:szCs w:val="22"/>
        </w:rPr>
      </w:pPr>
    </w:p>
    <w:p w:rsidR="002109B2" w:rsidRPr="002109B2" w:rsidRDefault="002109B2" w:rsidP="002109B2">
      <w:pPr>
        <w:pStyle w:val="ListParagraph"/>
        <w:rPr>
          <w:rFonts w:ascii="Arial" w:hAnsi="Arial" w:cs="Arial"/>
          <w:sz w:val="22"/>
          <w:szCs w:val="22"/>
        </w:rPr>
      </w:pPr>
      <w:r w:rsidRPr="002109B2">
        <w:rPr>
          <w:rFonts w:ascii="Arial" w:hAnsi="Arial" w:cs="Arial"/>
          <w:b/>
          <w:sz w:val="22"/>
          <w:szCs w:val="22"/>
        </w:rPr>
        <w:t>5 minutes</w:t>
      </w:r>
      <w:r w:rsidRPr="002109B2">
        <w:rPr>
          <w:rFonts w:ascii="Arial" w:hAnsi="Arial" w:cs="Arial"/>
          <w:sz w:val="22"/>
          <w:szCs w:val="22"/>
        </w:rPr>
        <w:t xml:space="preserve"> late every morning = nearly </w:t>
      </w:r>
      <w:r w:rsidRPr="002109B2">
        <w:rPr>
          <w:rFonts w:ascii="Arial" w:hAnsi="Arial" w:cs="Arial"/>
          <w:b/>
          <w:sz w:val="22"/>
          <w:szCs w:val="22"/>
        </w:rPr>
        <w:t>1 week</w:t>
      </w:r>
      <w:r w:rsidRPr="002109B2">
        <w:rPr>
          <w:rFonts w:ascii="Arial" w:hAnsi="Arial" w:cs="Arial"/>
          <w:sz w:val="22"/>
          <w:szCs w:val="22"/>
        </w:rPr>
        <w:t xml:space="preserve"> of lessons missed </w:t>
      </w:r>
      <w:r w:rsidRPr="002109B2">
        <w:rPr>
          <w:rFonts w:ascii="Arial" w:hAnsi="Arial" w:cs="Arial"/>
          <w:b/>
          <w:sz w:val="22"/>
          <w:szCs w:val="22"/>
        </w:rPr>
        <w:t>every year</w:t>
      </w:r>
      <w:r w:rsidRPr="002109B2">
        <w:rPr>
          <w:rFonts w:ascii="Arial" w:hAnsi="Arial" w:cs="Arial"/>
          <w:sz w:val="22"/>
          <w:szCs w:val="22"/>
        </w:rPr>
        <w:t xml:space="preserve">. </w:t>
      </w:r>
    </w:p>
    <w:p w:rsidR="002109B2" w:rsidRDefault="002109B2" w:rsidP="002109B2">
      <w:pPr>
        <w:pStyle w:val="ListParagraph"/>
        <w:rPr>
          <w:rFonts w:ascii="Arial" w:hAnsi="Arial" w:cs="Arial"/>
          <w:sz w:val="22"/>
          <w:szCs w:val="22"/>
        </w:rPr>
      </w:pPr>
      <w:r w:rsidRPr="002109B2">
        <w:rPr>
          <w:rFonts w:ascii="Arial" w:hAnsi="Arial" w:cs="Arial"/>
          <w:b/>
          <w:sz w:val="22"/>
          <w:szCs w:val="22"/>
        </w:rPr>
        <w:t>5 minutes</w:t>
      </w:r>
      <w:r w:rsidRPr="002109B2">
        <w:rPr>
          <w:rFonts w:ascii="Arial" w:hAnsi="Arial" w:cs="Arial"/>
          <w:sz w:val="22"/>
          <w:szCs w:val="22"/>
        </w:rPr>
        <w:t xml:space="preserve"> late every morning = nearly </w:t>
      </w:r>
      <w:r w:rsidRPr="002109B2">
        <w:rPr>
          <w:rFonts w:ascii="Arial" w:hAnsi="Arial" w:cs="Arial"/>
          <w:b/>
          <w:sz w:val="22"/>
          <w:szCs w:val="22"/>
        </w:rPr>
        <w:t>2 weeks</w:t>
      </w:r>
      <w:r w:rsidRPr="002109B2">
        <w:rPr>
          <w:rFonts w:ascii="Arial" w:hAnsi="Arial" w:cs="Arial"/>
          <w:sz w:val="22"/>
          <w:szCs w:val="22"/>
        </w:rPr>
        <w:t xml:space="preserve"> of lessons missed </w:t>
      </w:r>
      <w:r w:rsidRPr="002109B2">
        <w:rPr>
          <w:rFonts w:ascii="Arial" w:hAnsi="Arial" w:cs="Arial"/>
          <w:b/>
          <w:sz w:val="22"/>
          <w:szCs w:val="22"/>
        </w:rPr>
        <w:t>every year</w:t>
      </w:r>
      <w:r w:rsidRPr="002109B2">
        <w:rPr>
          <w:rFonts w:ascii="Arial" w:hAnsi="Arial" w:cs="Arial"/>
          <w:sz w:val="22"/>
          <w:szCs w:val="22"/>
        </w:rPr>
        <w:t>.</w:t>
      </w:r>
    </w:p>
    <w:p w:rsidR="003F1B86" w:rsidRDefault="003F1B86" w:rsidP="002109B2">
      <w:pPr>
        <w:pStyle w:val="ListParagraph"/>
        <w:rPr>
          <w:rFonts w:ascii="Arial" w:hAnsi="Arial" w:cs="Arial"/>
          <w:sz w:val="22"/>
          <w:szCs w:val="22"/>
        </w:rPr>
      </w:pPr>
    </w:p>
    <w:p w:rsidR="003F1B86" w:rsidRPr="002109B2" w:rsidRDefault="003F1B86" w:rsidP="002109B2">
      <w:pPr>
        <w:pStyle w:val="ListParagraph"/>
        <w:rPr>
          <w:rFonts w:ascii="Arial" w:hAnsi="Arial" w:cs="Arial"/>
          <w:sz w:val="22"/>
          <w:szCs w:val="22"/>
        </w:rPr>
      </w:pPr>
    </w:p>
    <w:p w:rsidR="00133185" w:rsidRPr="003F1B86" w:rsidRDefault="00266E21" w:rsidP="00A424DA">
      <w:pPr>
        <w:rPr>
          <w:rFonts w:ascii="Arial" w:hAnsi="Arial" w:cs="Arial"/>
          <w:b/>
          <w:color w:val="000000"/>
          <w:sz w:val="22"/>
          <w:szCs w:val="22"/>
        </w:rPr>
      </w:pPr>
      <w:proofErr w:type="spellStart"/>
      <w:r w:rsidRPr="003F1B86">
        <w:rPr>
          <w:rFonts w:ascii="Arial" w:hAnsi="Arial" w:cs="Arial"/>
          <w:b/>
          <w:color w:val="000000"/>
          <w:sz w:val="22"/>
          <w:szCs w:val="22"/>
        </w:rPr>
        <w:t>Eschools</w:t>
      </w:r>
      <w:proofErr w:type="spellEnd"/>
    </w:p>
    <w:p w:rsidR="00132D9A" w:rsidRPr="002109B2" w:rsidRDefault="007C4739" w:rsidP="00A424DA">
      <w:pPr>
        <w:rPr>
          <w:rFonts w:ascii="Arial" w:hAnsi="Arial" w:cs="Arial"/>
          <w:color w:val="000000"/>
          <w:sz w:val="22"/>
          <w:szCs w:val="22"/>
        </w:rPr>
      </w:pPr>
      <w:r w:rsidRPr="002109B2">
        <w:rPr>
          <w:rFonts w:ascii="Arial" w:hAnsi="Arial" w:cs="Arial"/>
          <w:color w:val="000000"/>
          <w:sz w:val="22"/>
          <w:szCs w:val="22"/>
        </w:rPr>
        <w:t xml:space="preserve">This is just a reminder that you should have also received </w:t>
      </w:r>
      <w:r w:rsidR="00133185" w:rsidRPr="002109B2">
        <w:rPr>
          <w:rFonts w:ascii="Arial" w:hAnsi="Arial" w:cs="Arial"/>
          <w:color w:val="000000"/>
          <w:sz w:val="22"/>
          <w:szCs w:val="22"/>
        </w:rPr>
        <w:t xml:space="preserve">a login for a new communication platform </w:t>
      </w:r>
      <w:r w:rsidRPr="002109B2">
        <w:rPr>
          <w:rFonts w:ascii="Arial" w:hAnsi="Arial" w:cs="Arial"/>
          <w:color w:val="000000"/>
          <w:sz w:val="22"/>
          <w:szCs w:val="22"/>
        </w:rPr>
        <w:t>called ‘</w:t>
      </w:r>
      <w:proofErr w:type="spellStart"/>
      <w:r w:rsidRPr="002109B2">
        <w:rPr>
          <w:rFonts w:ascii="Arial" w:hAnsi="Arial" w:cs="Arial"/>
          <w:color w:val="000000"/>
          <w:sz w:val="22"/>
          <w:szCs w:val="22"/>
        </w:rPr>
        <w:t>eschools</w:t>
      </w:r>
      <w:proofErr w:type="spellEnd"/>
      <w:r w:rsidRPr="002109B2">
        <w:rPr>
          <w:rFonts w:ascii="Arial" w:hAnsi="Arial" w:cs="Arial"/>
          <w:color w:val="000000"/>
          <w:sz w:val="22"/>
          <w:szCs w:val="22"/>
        </w:rPr>
        <w:t xml:space="preserve">’ which </w:t>
      </w:r>
      <w:r w:rsidR="00133185" w:rsidRPr="002109B2">
        <w:rPr>
          <w:rFonts w:ascii="Arial" w:hAnsi="Arial" w:cs="Arial"/>
          <w:color w:val="000000"/>
          <w:sz w:val="22"/>
          <w:szCs w:val="22"/>
        </w:rPr>
        <w:t xml:space="preserve">we will begin using </w:t>
      </w:r>
      <w:r w:rsidRPr="002109B2">
        <w:rPr>
          <w:rFonts w:ascii="Arial" w:hAnsi="Arial" w:cs="Arial"/>
          <w:color w:val="000000"/>
          <w:sz w:val="22"/>
          <w:szCs w:val="22"/>
        </w:rPr>
        <w:t>this term</w:t>
      </w:r>
      <w:r w:rsidR="00133185" w:rsidRPr="002109B2">
        <w:rPr>
          <w:rFonts w:ascii="Arial" w:hAnsi="Arial" w:cs="Arial"/>
          <w:color w:val="000000"/>
          <w:sz w:val="22"/>
          <w:szCs w:val="22"/>
        </w:rPr>
        <w:t xml:space="preserve">. </w:t>
      </w:r>
      <w:r w:rsidRPr="002109B2">
        <w:rPr>
          <w:rFonts w:ascii="Arial" w:hAnsi="Arial" w:cs="Arial"/>
          <w:color w:val="000000"/>
          <w:sz w:val="22"/>
          <w:szCs w:val="22"/>
        </w:rPr>
        <w:t xml:space="preserve">Eventually it will </w:t>
      </w:r>
      <w:r w:rsidR="00133185" w:rsidRPr="002109B2">
        <w:rPr>
          <w:rFonts w:ascii="Arial" w:hAnsi="Arial" w:cs="Arial"/>
          <w:color w:val="000000"/>
          <w:sz w:val="22"/>
          <w:szCs w:val="22"/>
        </w:rPr>
        <w:t>allow all communication such as newsletters, trip letters and event reminders to be sent straight to your phone. It also gives you access to your child’s attendance record so you can monitor their attendance levels</w:t>
      </w:r>
      <w:r w:rsidR="00132D9A" w:rsidRPr="002109B2">
        <w:rPr>
          <w:rFonts w:ascii="Arial" w:hAnsi="Arial" w:cs="Arial"/>
          <w:color w:val="000000"/>
          <w:sz w:val="22"/>
          <w:szCs w:val="22"/>
        </w:rPr>
        <w:t>,</w:t>
      </w:r>
      <w:r w:rsidR="00133185" w:rsidRPr="002109B2">
        <w:rPr>
          <w:rFonts w:ascii="Arial" w:hAnsi="Arial" w:cs="Arial"/>
          <w:color w:val="000000"/>
          <w:sz w:val="22"/>
          <w:szCs w:val="22"/>
        </w:rPr>
        <w:t xml:space="preserve"> as we always aim for children to be at school for 96% of the time. One benefit of this new system is an online booking service for parents evening. This section will become active when we get closer to the date. As it is a brand new system, we do anticipate that</w:t>
      </w:r>
      <w:r w:rsidRPr="002109B2">
        <w:rPr>
          <w:rFonts w:ascii="Arial" w:hAnsi="Arial" w:cs="Arial"/>
          <w:color w:val="000000"/>
          <w:sz w:val="22"/>
          <w:szCs w:val="22"/>
        </w:rPr>
        <w:t xml:space="preserve"> there may be teething troubles- t</w:t>
      </w:r>
      <w:r w:rsidR="00133185" w:rsidRPr="002109B2">
        <w:rPr>
          <w:rFonts w:ascii="Arial" w:hAnsi="Arial" w:cs="Arial"/>
          <w:color w:val="000000"/>
          <w:sz w:val="22"/>
          <w:szCs w:val="22"/>
        </w:rPr>
        <w:t xml:space="preserve">he system relies heavily on parents and carers downloading the app to their phone or using the website login that you are given (both give access to exactly the same site). Please, if you have smartphone technology, follow the instructions on the sheet that was sent home </w:t>
      </w:r>
      <w:r w:rsidRPr="002109B2">
        <w:rPr>
          <w:rFonts w:ascii="Arial" w:hAnsi="Arial" w:cs="Arial"/>
          <w:color w:val="000000"/>
          <w:sz w:val="22"/>
          <w:szCs w:val="22"/>
        </w:rPr>
        <w:t xml:space="preserve">and download </w:t>
      </w:r>
      <w:proofErr w:type="spellStart"/>
      <w:r w:rsidRPr="002109B2">
        <w:rPr>
          <w:rFonts w:ascii="Arial" w:hAnsi="Arial" w:cs="Arial"/>
          <w:color w:val="000000"/>
          <w:sz w:val="22"/>
          <w:szCs w:val="22"/>
        </w:rPr>
        <w:t>eschools</w:t>
      </w:r>
      <w:proofErr w:type="spellEnd"/>
      <w:r w:rsidRPr="002109B2">
        <w:rPr>
          <w:rFonts w:ascii="Arial" w:hAnsi="Arial" w:cs="Arial"/>
          <w:color w:val="000000"/>
          <w:sz w:val="22"/>
          <w:szCs w:val="22"/>
        </w:rPr>
        <w:t xml:space="preserve">. (You will need the password on the sheet as this gives direct access to your own child’s personal account) </w:t>
      </w:r>
      <w:r w:rsidR="00132D9A" w:rsidRPr="002109B2">
        <w:rPr>
          <w:rFonts w:ascii="Arial" w:hAnsi="Arial" w:cs="Arial"/>
          <w:color w:val="000000"/>
          <w:sz w:val="22"/>
          <w:szCs w:val="22"/>
        </w:rPr>
        <w:t xml:space="preserve">If you have </w:t>
      </w:r>
      <w:proofErr w:type="spellStart"/>
      <w:r w:rsidR="00132D9A" w:rsidRPr="002109B2">
        <w:rPr>
          <w:rFonts w:ascii="Arial" w:hAnsi="Arial" w:cs="Arial"/>
          <w:color w:val="000000"/>
          <w:sz w:val="22"/>
          <w:szCs w:val="22"/>
        </w:rPr>
        <w:t>mis</w:t>
      </w:r>
      <w:proofErr w:type="spellEnd"/>
      <w:r w:rsidR="00132D9A" w:rsidRPr="002109B2">
        <w:rPr>
          <w:rFonts w:ascii="Arial" w:hAnsi="Arial" w:cs="Arial"/>
          <w:color w:val="000000"/>
          <w:sz w:val="22"/>
          <w:szCs w:val="22"/>
        </w:rPr>
        <w:t>-placed the login details please contact the class teacher who can organise a replacement to be sent.</w:t>
      </w:r>
      <w:r w:rsidRPr="002109B2">
        <w:rPr>
          <w:rFonts w:ascii="Arial" w:hAnsi="Arial" w:cs="Arial"/>
          <w:color w:val="000000"/>
          <w:sz w:val="22"/>
          <w:szCs w:val="22"/>
        </w:rPr>
        <w:t xml:space="preserve"> We will try uploading this newsletter as a test to see if the system is working as expected, we will then continue to upload future letters as well as sending out the paper copies. Hopefully developing our communication systems means you have better access to information about your child and the events that are happening in school. Please, </w:t>
      </w:r>
      <w:r w:rsidR="001D43EE" w:rsidRPr="002109B2">
        <w:rPr>
          <w:rFonts w:ascii="Arial" w:hAnsi="Arial" w:cs="Arial"/>
          <w:color w:val="000000"/>
          <w:sz w:val="22"/>
          <w:szCs w:val="22"/>
        </w:rPr>
        <w:t xml:space="preserve">as always contact myself, class teachers or the office if there is anything you would like to discuss. </w:t>
      </w:r>
      <w:r w:rsidRPr="002109B2">
        <w:rPr>
          <w:rFonts w:ascii="Arial" w:hAnsi="Arial" w:cs="Arial"/>
          <w:color w:val="000000"/>
          <w:sz w:val="22"/>
          <w:szCs w:val="22"/>
        </w:rPr>
        <w:t xml:space="preserve"> </w:t>
      </w:r>
    </w:p>
    <w:p w:rsidR="007C4739" w:rsidRPr="002109B2" w:rsidRDefault="007C4739" w:rsidP="00A424DA">
      <w:pPr>
        <w:rPr>
          <w:rFonts w:ascii="Arial" w:hAnsi="Arial" w:cs="Arial"/>
          <w:color w:val="000000"/>
          <w:sz w:val="22"/>
          <w:szCs w:val="22"/>
        </w:rPr>
      </w:pPr>
    </w:p>
    <w:p w:rsidR="00271D70" w:rsidRPr="002109B2" w:rsidRDefault="001D43EE" w:rsidP="001D43EE">
      <w:pPr>
        <w:rPr>
          <w:rFonts w:ascii="Arial" w:hAnsi="Arial" w:cs="Arial"/>
          <w:b/>
          <w:color w:val="000000"/>
          <w:sz w:val="22"/>
          <w:szCs w:val="22"/>
        </w:rPr>
      </w:pPr>
      <w:r w:rsidRPr="002109B2">
        <w:rPr>
          <w:rFonts w:ascii="Arial" w:hAnsi="Arial" w:cs="Arial"/>
          <w:b/>
          <w:color w:val="000000"/>
          <w:sz w:val="22"/>
          <w:szCs w:val="22"/>
        </w:rPr>
        <w:t>After School Clubs</w:t>
      </w:r>
    </w:p>
    <w:p w:rsidR="001D43EE" w:rsidRPr="002109B2" w:rsidRDefault="001D43EE" w:rsidP="00DC0E44">
      <w:pPr>
        <w:rPr>
          <w:rFonts w:ascii="Arial" w:hAnsi="Arial" w:cs="Arial"/>
          <w:color w:val="000000"/>
          <w:sz w:val="22"/>
          <w:szCs w:val="22"/>
        </w:rPr>
      </w:pPr>
      <w:r w:rsidRPr="002109B2">
        <w:rPr>
          <w:rFonts w:ascii="Arial" w:hAnsi="Arial" w:cs="Arial"/>
          <w:color w:val="000000"/>
          <w:sz w:val="22"/>
          <w:szCs w:val="22"/>
        </w:rPr>
        <w:t xml:space="preserve">Our after school clubs will begin on Monday with children from across the school being invited to join in a range of different types of clubs. We have been trying to improve the range of activities on offer so that many different interests are catered for. We will continue this in the summer term by offering yet another different range of clubs. Hopefully, this way, all children will have the opportunity to participate in a club that suits them. If your child expressed an interest in a club then you should have received a reply slip this week. If you have any queries please contact the school office and ask to speak to Mr Colling who oversees the organisation of these clubs.   </w:t>
      </w:r>
    </w:p>
    <w:p w:rsidR="00DC0E44" w:rsidRPr="002109B2" w:rsidRDefault="00DC0E44" w:rsidP="00DC0E44">
      <w:pPr>
        <w:rPr>
          <w:rFonts w:ascii="Arial" w:hAnsi="Arial" w:cs="Arial"/>
          <w:color w:val="000000"/>
          <w:sz w:val="22"/>
          <w:szCs w:val="22"/>
        </w:rPr>
      </w:pPr>
      <w:r w:rsidRPr="002109B2">
        <w:rPr>
          <w:rFonts w:ascii="Arial" w:hAnsi="Arial" w:cs="Arial"/>
          <w:color w:val="000000"/>
          <w:sz w:val="22"/>
          <w:szCs w:val="22"/>
        </w:rPr>
        <w:t>The clubs are as follows:</w:t>
      </w:r>
    </w:p>
    <w:p w:rsidR="00DC0E44" w:rsidRPr="002109B2" w:rsidRDefault="00DC0E44" w:rsidP="00DC0E44">
      <w:pPr>
        <w:rPr>
          <w:rFonts w:ascii="Arial" w:hAnsi="Arial" w:cs="Arial"/>
          <w:color w:val="000000"/>
          <w:sz w:val="22"/>
          <w:szCs w:val="22"/>
        </w:rPr>
      </w:pPr>
    </w:p>
    <w:tbl>
      <w:tblPr>
        <w:tblStyle w:val="TableGrid"/>
        <w:tblW w:w="9046" w:type="dxa"/>
        <w:tblLook w:val="04A0" w:firstRow="1" w:lastRow="0" w:firstColumn="1" w:lastColumn="0" w:noHBand="0" w:noVBand="1"/>
      </w:tblPr>
      <w:tblGrid>
        <w:gridCol w:w="1980"/>
        <w:gridCol w:w="7066"/>
      </w:tblGrid>
      <w:tr w:rsidR="00DC0E44" w:rsidRPr="002109B2" w:rsidTr="00DC0E44">
        <w:trPr>
          <w:trHeight w:val="479"/>
        </w:trPr>
        <w:tc>
          <w:tcPr>
            <w:tcW w:w="1980" w:type="dxa"/>
          </w:tcPr>
          <w:p w:rsidR="00DC0E44" w:rsidRPr="002109B2" w:rsidRDefault="00DC0E44" w:rsidP="00DC0E44">
            <w:pPr>
              <w:rPr>
                <w:rFonts w:ascii="Arial" w:hAnsi="Arial" w:cs="Arial"/>
                <w:color w:val="000000"/>
                <w:sz w:val="22"/>
                <w:szCs w:val="22"/>
              </w:rPr>
            </w:pPr>
            <w:r w:rsidRPr="002109B2">
              <w:rPr>
                <w:rFonts w:ascii="Arial" w:hAnsi="Arial" w:cs="Arial"/>
                <w:color w:val="000000"/>
                <w:sz w:val="22"/>
                <w:szCs w:val="22"/>
              </w:rPr>
              <w:t>Monday</w:t>
            </w:r>
          </w:p>
        </w:tc>
        <w:tc>
          <w:tcPr>
            <w:tcW w:w="7066" w:type="dxa"/>
          </w:tcPr>
          <w:p w:rsidR="00DC0E44" w:rsidRPr="002109B2" w:rsidRDefault="00DC0E44" w:rsidP="00DC0E44">
            <w:pPr>
              <w:rPr>
                <w:rFonts w:ascii="Arial" w:hAnsi="Arial" w:cs="Arial"/>
                <w:color w:val="000000"/>
                <w:sz w:val="22"/>
                <w:szCs w:val="22"/>
              </w:rPr>
            </w:pPr>
            <w:r w:rsidRPr="002109B2">
              <w:rPr>
                <w:rFonts w:ascii="Arial" w:hAnsi="Arial" w:cs="Arial"/>
                <w:color w:val="000000"/>
                <w:sz w:val="22"/>
                <w:szCs w:val="22"/>
              </w:rPr>
              <w:t>Football</w:t>
            </w:r>
          </w:p>
        </w:tc>
      </w:tr>
      <w:tr w:rsidR="00DC0E44" w:rsidRPr="002109B2" w:rsidTr="00DC0E44">
        <w:trPr>
          <w:trHeight w:val="479"/>
        </w:trPr>
        <w:tc>
          <w:tcPr>
            <w:tcW w:w="1980" w:type="dxa"/>
          </w:tcPr>
          <w:p w:rsidR="00DC0E44" w:rsidRPr="002109B2" w:rsidRDefault="00DC0E44" w:rsidP="00DC0E44">
            <w:pPr>
              <w:rPr>
                <w:rFonts w:ascii="Arial" w:hAnsi="Arial" w:cs="Arial"/>
                <w:color w:val="000000"/>
                <w:sz w:val="22"/>
                <w:szCs w:val="22"/>
              </w:rPr>
            </w:pPr>
            <w:r w:rsidRPr="002109B2">
              <w:rPr>
                <w:rFonts w:ascii="Arial" w:hAnsi="Arial" w:cs="Arial"/>
                <w:color w:val="000000"/>
                <w:sz w:val="22"/>
                <w:szCs w:val="22"/>
              </w:rPr>
              <w:t>Wednesday</w:t>
            </w:r>
          </w:p>
        </w:tc>
        <w:tc>
          <w:tcPr>
            <w:tcW w:w="7066" w:type="dxa"/>
          </w:tcPr>
          <w:p w:rsidR="00DC0E44" w:rsidRPr="002109B2" w:rsidRDefault="00DC0E44" w:rsidP="00DC0E44">
            <w:pPr>
              <w:rPr>
                <w:rFonts w:ascii="Arial" w:hAnsi="Arial" w:cs="Arial"/>
                <w:color w:val="000000"/>
                <w:sz w:val="22"/>
                <w:szCs w:val="22"/>
              </w:rPr>
            </w:pPr>
            <w:proofErr w:type="spellStart"/>
            <w:r w:rsidRPr="002109B2">
              <w:rPr>
                <w:rFonts w:ascii="Arial" w:hAnsi="Arial" w:cs="Arial"/>
                <w:color w:val="000000"/>
                <w:sz w:val="22"/>
                <w:szCs w:val="22"/>
              </w:rPr>
              <w:t>Multiskills</w:t>
            </w:r>
            <w:proofErr w:type="spellEnd"/>
            <w:r w:rsidR="00824EC7" w:rsidRPr="002109B2">
              <w:rPr>
                <w:rFonts w:ascii="Arial" w:hAnsi="Arial" w:cs="Arial"/>
                <w:color w:val="000000"/>
                <w:sz w:val="22"/>
                <w:szCs w:val="22"/>
              </w:rPr>
              <w:t>-</w:t>
            </w:r>
            <w:r w:rsidRPr="002109B2">
              <w:rPr>
                <w:rFonts w:ascii="Arial" w:hAnsi="Arial" w:cs="Arial"/>
                <w:color w:val="000000"/>
                <w:sz w:val="22"/>
                <w:szCs w:val="22"/>
              </w:rPr>
              <w:t xml:space="preserve">  Reception/ Year 1/Year 2</w:t>
            </w:r>
          </w:p>
        </w:tc>
      </w:tr>
      <w:tr w:rsidR="00DC0E44" w:rsidRPr="002109B2" w:rsidTr="00DC0E44">
        <w:trPr>
          <w:trHeight w:val="449"/>
        </w:trPr>
        <w:tc>
          <w:tcPr>
            <w:tcW w:w="1980" w:type="dxa"/>
          </w:tcPr>
          <w:p w:rsidR="00DC0E44" w:rsidRPr="002109B2" w:rsidRDefault="00DC0E44" w:rsidP="00DC0E44">
            <w:pPr>
              <w:rPr>
                <w:rFonts w:ascii="Arial" w:hAnsi="Arial" w:cs="Arial"/>
                <w:color w:val="000000"/>
                <w:sz w:val="22"/>
                <w:szCs w:val="22"/>
              </w:rPr>
            </w:pPr>
            <w:r w:rsidRPr="002109B2">
              <w:rPr>
                <w:rFonts w:ascii="Arial" w:hAnsi="Arial" w:cs="Arial"/>
                <w:color w:val="000000"/>
                <w:sz w:val="22"/>
                <w:szCs w:val="22"/>
              </w:rPr>
              <w:t>Thursday</w:t>
            </w:r>
          </w:p>
        </w:tc>
        <w:tc>
          <w:tcPr>
            <w:tcW w:w="7066" w:type="dxa"/>
          </w:tcPr>
          <w:p w:rsidR="00DC0E44" w:rsidRPr="002109B2" w:rsidRDefault="00DC0E44" w:rsidP="00DC0E44">
            <w:pPr>
              <w:rPr>
                <w:rFonts w:ascii="Arial" w:hAnsi="Arial" w:cs="Arial"/>
                <w:color w:val="000000"/>
                <w:sz w:val="22"/>
                <w:szCs w:val="22"/>
              </w:rPr>
            </w:pPr>
            <w:r w:rsidRPr="002109B2">
              <w:rPr>
                <w:rFonts w:ascii="Arial" w:hAnsi="Arial" w:cs="Arial"/>
                <w:color w:val="000000"/>
                <w:sz w:val="22"/>
                <w:szCs w:val="22"/>
              </w:rPr>
              <w:t xml:space="preserve">Newspaper club </w:t>
            </w:r>
            <w:r w:rsidR="00824EC7" w:rsidRPr="002109B2">
              <w:rPr>
                <w:rFonts w:ascii="Arial" w:hAnsi="Arial" w:cs="Arial"/>
                <w:color w:val="000000"/>
                <w:sz w:val="22"/>
                <w:szCs w:val="22"/>
              </w:rPr>
              <w:t>-</w:t>
            </w:r>
            <w:r w:rsidRPr="002109B2">
              <w:rPr>
                <w:rFonts w:ascii="Arial" w:hAnsi="Arial" w:cs="Arial"/>
                <w:color w:val="000000"/>
                <w:sz w:val="22"/>
                <w:szCs w:val="22"/>
              </w:rPr>
              <w:t>Year 5/6</w:t>
            </w:r>
          </w:p>
        </w:tc>
      </w:tr>
      <w:tr w:rsidR="00DC0E44" w:rsidRPr="002109B2" w:rsidTr="00DC0E44">
        <w:trPr>
          <w:trHeight w:val="479"/>
        </w:trPr>
        <w:tc>
          <w:tcPr>
            <w:tcW w:w="1980" w:type="dxa"/>
          </w:tcPr>
          <w:p w:rsidR="00DC0E44" w:rsidRPr="002109B2" w:rsidRDefault="00DC0E44" w:rsidP="00DC0E44">
            <w:pPr>
              <w:rPr>
                <w:rFonts w:ascii="Arial" w:hAnsi="Arial" w:cs="Arial"/>
                <w:color w:val="000000"/>
                <w:sz w:val="22"/>
                <w:szCs w:val="22"/>
              </w:rPr>
            </w:pPr>
            <w:r w:rsidRPr="002109B2">
              <w:rPr>
                <w:rFonts w:ascii="Arial" w:hAnsi="Arial" w:cs="Arial"/>
                <w:color w:val="000000"/>
                <w:sz w:val="22"/>
                <w:szCs w:val="22"/>
              </w:rPr>
              <w:t>Friday</w:t>
            </w:r>
          </w:p>
        </w:tc>
        <w:tc>
          <w:tcPr>
            <w:tcW w:w="7066" w:type="dxa"/>
          </w:tcPr>
          <w:p w:rsidR="00DC0E44" w:rsidRPr="002109B2" w:rsidRDefault="00DC0E44" w:rsidP="00DC0E44">
            <w:pPr>
              <w:rPr>
                <w:rFonts w:ascii="Arial" w:hAnsi="Arial" w:cs="Arial"/>
                <w:color w:val="000000"/>
                <w:sz w:val="22"/>
                <w:szCs w:val="22"/>
              </w:rPr>
            </w:pPr>
            <w:r w:rsidRPr="002109B2">
              <w:rPr>
                <w:rFonts w:ascii="Arial" w:hAnsi="Arial" w:cs="Arial"/>
                <w:color w:val="000000"/>
                <w:sz w:val="22"/>
                <w:szCs w:val="22"/>
              </w:rPr>
              <w:t xml:space="preserve">Drama – </w:t>
            </w:r>
            <w:r w:rsidR="00824EC7" w:rsidRPr="002109B2">
              <w:rPr>
                <w:rFonts w:ascii="Arial" w:hAnsi="Arial" w:cs="Arial"/>
                <w:color w:val="000000"/>
                <w:sz w:val="22"/>
                <w:szCs w:val="22"/>
              </w:rPr>
              <w:t xml:space="preserve">all </w:t>
            </w:r>
            <w:r w:rsidRPr="002109B2">
              <w:rPr>
                <w:rFonts w:ascii="Arial" w:hAnsi="Arial" w:cs="Arial"/>
                <w:color w:val="000000"/>
                <w:sz w:val="22"/>
                <w:szCs w:val="22"/>
              </w:rPr>
              <w:t>KS2</w:t>
            </w:r>
          </w:p>
        </w:tc>
      </w:tr>
      <w:tr w:rsidR="00DC0E44" w:rsidRPr="002109B2" w:rsidTr="008D444D">
        <w:trPr>
          <w:trHeight w:val="479"/>
        </w:trPr>
        <w:tc>
          <w:tcPr>
            <w:tcW w:w="9046" w:type="dxa"/>
            <w:gridSpan w:val="2"/>
          </w:tcPr>
          <w:p w:rsidR="00DC0E44" w:rsidRPr="002109B2" w:rsidRDefault="00DC0E44" w:rsidP="00824EC7">
            <w:pPr>
              <w:rPr>
                <w:rFonts w:ascii="Arial" w:hAnsi="Arial" w:cs="Arial"/>
                <w:color w:val="000000"/>
                <w:sz w:val="22"/>
                <w:szCs w:val="22"/>
              </w:rPr>
            </w:pPr>
            <w:r w:rsidRPr="002109B2">
              <w:rPr>
                <w:rFonts w:ascii="Arial" w:hAnsi="Arial" w:cs="Arial"/>
                <w:color w:val="000000"/>
                <w:sz w:val="22"/>
                <w:szCs w:val="22"/>
              </w:rPr>
              <w:t xml:space="preserve">In addition to this </w:t>
            </w:r>
            <w:r w:rsidR="00824EC7" w:rsidRPr="002109B2">
              <w:rPr>
                <w:rFonts w:ascii="Arial" w:hAnsi="Arial" w:cs="Arial"/>
                <w:color w:val="000000"/>
                <w:sz w:val="22"/>
                <w:szCs w:val="22"/>
              </w:rPr>
              <w:t xml:space="preserve">we will continue to work with our Netball and Basketball teams as and when tournaments arise and we will continue to attend festivals of both a competitive and non-competitive nature. </w:t>
            </w:r>
          </w:p>
        </w:tc>
      </w:tr>
    </w:tbl>
    <w:p w:rsidR="00DC0E44" w:rsidRPr="002109B2" w:rsidRDefault="00DC0E44" w:rsidP="00DC0E44">
      <w:pPr>
        <w:rPr>
          <w:rFonts w:ascii="Arial" w:hAnsi="Arial" w:cs="Arial"/>
          <w:color w:val="000000"/>
          <w:sz w:val="22"/>
          <w:szCs w:val="22"/>
        </w:rPr>
      </w:pPr>
    </w:p>
    <w:p w:rsidR="00271D70" w:rsidRPr="002109B2" w:rsidRDefault="00DC0E44" w:rsidP="00DC0E44">
      <w:pPr>
        <w:rPr>
          <w:rFonts w:ascii="Arial" w:hAnsi="Arial" w:cs="Arial"/>
          <w:sz w:val="22"/>
          <w:szCs w:val="22"/>
        </w:rPr>
      </w:pPr>
      <w:r w:rsidRPr="002109B2">
        <w:rPr>
          <w:rFonts w:ascii="Arial" w:hAnsi="Arial" w:cs="Arial"/>
          <w:sz w:val="22"/>
          <w:szCs w:val="22"/>
        </w:rPr>
        <w:t>If you are a parent or community member and would like to run a club at school</w:t>
      </w:r>
      <w:r w:rsidR="00824EC7" w:rsidRPr="002109B2">
        <w:rPr>
          <w:rFonts w:ascii="Arial" w:hAnsi="Arial" w:cs="Arial"/>
          <w:sz w:val="22"/>
          <w:szCs w:val="22"/>
        </w:rPr>
        <w:t xml:space="preserve"> or would like to use or school hall as a venue for your current club</w:t>
      </w:r>
      <w:r w:rsidRPr="002109B2">
        <w:rPr>
          <w:rFonts w:ascii="Arial" w:hAnsi="Arial" w:cs="Arial"/>
          <w:sz w:val="22"/>
          <w:szCs w:val="22"/>
        </w:rPr>
        <w:t xml:space="preserve">, please get in touch. We are always looking to offer new and exciting opportunities to the children. </w:t>
      </w:r>
    </w:p>
    <w:p w:rsidR="00271D70" w:rsidRPr="002109B2" w:rsidRDefault="00271D70" w:rsidP="00C02386">
      <w:pPr>
        <w:jc w:val="center"/>
        <w:rPr>
          <w:rFonts w:ascii="NTPreCursivefk normal" w:hAnsi="NTPreCursivefk normal"/>
          <w:sz w:val="22"/>
          <w:szCs w:val="22"/>
        </w:rPr>
      </w:pPr>
    </w:p>
    <w:p w:rsidR="00271D70" w:rsidRPr="002109B2" w:rsidRDefault="00271D70" w:rsidP="00C02386">
      <w:pPr>
        <w:jc w:val="center"/>
        <w:rPr>
          <w:rFonts w:ascii="NTPreCursivefk normal" w:hAnsi="NTPreCursivefk normal"/>
          <w:sz w:val="22"/>
          <w:szCs w:val="22"/>
        </w:rPr>
      </w:pPr>
    </w:p>
    <w:p w:rsidR="00271D70" w:rsidRPr="002109B2" w:rsidRDefault="00824EC7" w:rsidP="00824EC7">
      <w:pPr>
        <w:rPr>
          <w:rFonts w:ascii="Arial" w:hAnsi="Arial" w:cs="Arial"/>
          <w:b/>
          <w:sz w:val="22"/>
          <w:szCs w:val="22"/>
        </w:rPr>
      </w:pPr>
      <w:r w:rsidRPr="002109B2">
        <w:rPr>
          <w:rFonts w:ascii="Arial" w:hAnsi="Arial" w:cs="Arial"/>
          <w:b/>
          <w:sz w:val="22"/>
          <w:szCs w:val="22"/>
        </w:rPr>
        <w:t>Dates for diary</w:t>
      </w:r>
    </w:p>
    <w:p w:rsidR="00271D70" w:rsidRPr="002109B2" w:rsidRDefault="00824EC7" w:rsidP="00824EC7">
      <w:pPr>
        <w:rPr>
          <w:rFonts w:ascii="Arial" w:hAnsi="Arial" w:cs="Arial"/>
          <w:sz w:val="22"/>
          <w:szCs w:val="22"/>
        </w:rPr>
      </w:pPr>
      <w:r w:rsidRPr="002109B2">
        <w:rPr>
          <w:rFonts w:ascii="Arial" w:hAnsi="Arial" w:cs="Arial"/>
          <w:sz w:val="22"/>
          <w:szCs w:val="22"/>
        </w:rPr>
        <w:t xml:space="preserve">We have added three dates to the existing list of events. These are all information events for parents and carers. </w:t>
      </w:r>
      <w:r w:rsidR="0037124E" w:rsidRPr="002109B2">
        <w:rPr>
          <w:rFonts w:ascii="Arial" w:hAnsi="Arial" w:cs="Arial"/>
          <w:sz w:val="22"/>
          <w:szCs w:val="22"/>
        </w:rPr>
        <w:t xml:space="preserve">We strongly encourage you to attend. </w:t>
      </w:r>
      <w:r w:rsidRPr="002109B2">
        <w:rPr>
          <w:rFonts w:ascii="Arial" w:hAnsi="Arial" w:cs="Arial"/>
          <w:sz w:val="22"/>
          <w:szCs w:val="22"/>
        </w:rPr>
        <w:t>The dates are as follows and have been added to the diary sheets for future reference:</w:t>
      </w:r>
    </w:p>
    <w:p w:rsidR="00CC602F" w:rsidRPr="002109B2" w:rsidRDefault="00CC602F" w:rsidP="00824EC7">
      <w:pPr>
        <w:rPr>
          <w:rFonts w:ascii="Arial" w:hAnsi="Arial" w:cs="Arial"/>
          <w:sz w:val="22"/>
          <w:szCs w:val="22"/>
        </w:rPr>
      </w:pPr>
      <w:r w:rsidRPr="002109B2">
        <w:rPr>
          <w:rFonts w:ascii="Arial" w:hAnsi="Arial" w:cs="Arial"/>
          <w:b/>
          <w:sz w:val="22"/>
          <w:szCs w:val="22"/>
        </w:rPr>
        <w:t>Thursday 25</w:t>
      </w:r>
      <w:r w:rsidRPr="002109B2">
        <w:rPr>
          <w:rFonts w:ascii="Arial" w:hAnsi="Arial" w:cs="Arial"/>
          <w:b/>
          <w:sz w:val="22"/>
          <w:szCs w:val="22"/>
          <w:vertAlign w:val="superscript"/>
        </w:rPr>
        <w:t>th</w:t>
      </w:r>
      <w:r w:rsidRPr="002109B2">
        <w:rPr>
          <w:rFonts w:ascii="Arial" w:hAnsi="Arial" w:cs="Arial"/>
          <w:b/>
          <w:sz w:val="22"/>
          <w:szCs w:val="22"/>
        </w:rPr>
        <w:t xml:space="preserve"> January at 4:30pm</w:t>
      </w:r>
      <w:r w:rsidRPr="002109B2">
        <w:rPr>
          <w:rFonts w:ascii="Arial" w:hAnsi="Arial" w:cs="Arial"/>
          <w:sz w:val="22"/>
          <w:szCs w:val="22"/>
        </w:rPr>
        <w:t>-  Year 6 Ski trip information session. Opportunity to ask any final questions and to confirm travel arrangements and equipment/kit required.</w:t>
      </w:r>
    </w:p>
    <w:p w:rsidR="00CC602F" w:rsidRPr="002109B2" w:rsidRDefault="00CC602F" w:rsidP="00824EC7">
      <w:pPr>
        <w:rPr>
          <w:rFonts w:ascii="Arial" w:hAnsi="Arial" w:cs="Arial"/>
          <w:sz w:val="22"/>
          <w:szCs w:val="22"/>
        </w:rPr>
      </w:pPr>
      <w:r w:rsidRPr="002109B2">
        <w:rPr>
          <w:rFonts w:ascii="Arial" w:hAnsi="Arial" w:cs="Arial"/>
          <w:b/>
          <w:sz w:val="22"/>
          <w:szCs w:val="22"/>
        </w:rPr>
        <w:t>Wednesday 7</w:t>
      </w:r>
      <w:r w:rsidRPr="002109B2">
        <w:rPr>
          <w:rFonts w:ascii="Arial" w:hAnsi="Arial" w:cs="Arial"/>
          <w:b/>
          <w:sz w:val="22"/>
          <w:szCs w:val="22"/>
          <w:vertAlign w:val="superscript"/>
        </w:rPr>
        <w:t>th</w:t>
      </w:r>
      <w:r w:rsidRPr="002109B2">
        <w:rPr>
          <w:rFonts w:ascii="Arial" w:hAnsi="Arial" w:cs="Arial"/>
          <w:b/>
          <w:sz w:val="22"/>
          <w:szCs w:val="22"/>
        </w:rPr>
        <w:t xml:space="preserve"> February at 5pm-</w:t>
      </w:r>
      <w:r w:rsidRPr="002109B2">
        <w:rPr>
          <w:rFonts w:ascii="Arial" w:hAnsi="Arial" w:cs="Arial"/>
          <w:sz w:val="22"/>
          <w:szCs w:val="22"/>
        </w:rPr>
        <w:t xml:space="preserve"> Year </w:t>
      </w:r>
      <w:proofErr w:type="gramStart"/>
      <w:r w:rsidRPr="002109B2">
        <w:rPr>
          <w:rFonts w:ascii="Arial" w:hAnsi="Arial" w:cs="Arial"/>
          <w:sz w:val="22"/>
          <w:szCs w:val="22"/>
        </w:rPr>
        <w:t>6  SATs</w:t>
      </w:r>
      <w:proofErr w:type="gramEnd"/>
      <w:r w:rsidRPr="002109B2">
        <w:rPr>
          <w:rFonts w:ascii="Arial" w:hAnsi="Arial" w:cs="Arial"/>
          <w:sz w:val="22"/>
          <w:szCs w:val="22"/>
        </w:rPr>
        <w:t xml:space="preserve"> information session</w:t>
      </w:r>
    </w:p>
    <w:p w:rsidR="00824EC7" w:rsidRPr="002109B2" w:rsidRDefault="00824EC7" w:rsidP="00824EC7">
      <w:pPr>
        <w:rPr>
          <w:rFonts w:ascii="Arial" w:hAnsi="Arial" w:cs="Arial"/>
          <w:sz w:val="22"/>
          <w:szCs w:val="22"/>
        </w:rPr>
      </w:pPr>
      <w:r w:rsidRPr="002109B2">
        <w:rPr>
          <w:rFonts w:ascii="Arial" w:hAnsi="Arial" w:cs="Arial"/>
          <w:b/>
          <w:sz w:val="22"/>
          <w:szCs w:val="22"/>
        </w:rPr>
        <w:t>Thursday 8</w:t>
      </w:r>
      <w:r w:rsidRPr="002109B2">
        <w:rPr>
          <w:rFonts w:ascii="Arial" w:hAnsi="Arial" w:cs="Arial"/>
          <w:b/>
          <w:sz w:val="22"/>
          <w:szCs w:val="22"/>
          <w:vertAlign w:val="superscript"/>
        </w:rPr>
        <w:t>th</w:t>
      </w:r>
      <w:r w:rsidRPr="002109B2">
        <w:rPr>
          <w:rFonts w:ascii="Arial" w:hAnsi="Arial" w:cs="Arial"/>
          <w:b/>
          <w:sz w:val="22"/>
          <w:szCs w:val="22"/>
        </w:rPr>
        <w:t xml:space="preserve"> February</w:t>
      </w:r>
      <w:r w:rsidR="00CC602F" w:rsidRPr="002109B2">
        <w:rPr>
          <w:rFonts w:ascii="Arial" w:hAnsi="Arial" w:cs="Arial"/>
          <w:b/>
          <w:sz w:val="22"/>
          <w:szCs w:val="22"/>
        </w:rPr>
        <w:t xml:space="preserve"> at 3:15pm</w:t>
      </w:r>
      <w:r w:rsidRPr="002109B2">
        <w:rPr>
          <w:rFonts w:ascii="Arial" w:hAnsi="Arial" w:cs="Arial"/>
          <w:b/>
          <w:sz w:val="22"/>
          <w:szCs w:val="22"/>
        </w:rPr>
        <w:t>-</w:t>
      </w:r>
      <w:r w:rsidRPr="002109B2">
        <w:rPr>
          <w:rFonts w:ascii="Arial" w:hAnsi="Arial" w:cs="Arial"/>
          <w:sz w:val="22"/>
          <w:szCs w:val="22"/>
        </w:rPr>
        <w:t xml:space="preserve"> Year 1 phonics session. Information in supporting your child with phonics and the statutory Year 1 phonics test. </w:t>
      </w:r>
    </w:p>
    <w:p w:rsidR="00CC602F" w:rsidRPr="002109B2" w:rsidRDefault="00CC602F" w:rsidP="00824EC7">
      <w:pPr>
        <w:rPr>
          <w:rFonts w:ascii="Arial" w:hAnsi="Arial" w:cs="Arial"/>
          <w:sz w:val="22"/>
          <w:szCs w:val="22"/>
        </w:rPr>
      </w:pPr>
    </w:p>
    <w:p w:rsidR="00271D70" w:rsidRPr="002109B2" w:rsidRDefault="0037124E" w:rsidP="0037124E">
      <w:pPr>
        <w:rPr>
          <w:rFonts w:ascii="Arial" w:hAnsi="Arial" w:cs="Arial"/>
          <w:b/>
          <w:sz w:val="22"/>
          <w:szCs w:val="22"/>
        </w:rPr>
      </w:pPr>
      <w:r w:rsidRPr="002109B2">
        <w:rPr>
          <w:rFonts w:ascii="Arial" w:hAnsi="Arial" w:cs="Arial"/>
          <w:b/>
          <w:sz w:val="22"/>
          <w:szCs w:val="22"/>
        </w:rPr>
        <w:t>Community events</w:t>
      </w:r>
    </w:p>
    <w:p w:rsidR="0037124E" w:rsidRPr="002109B2" w:rsidRDefault="0037124E" w:rsidP="0037124E">
      <w:pPr>
        <w:rPr>
          <w:rFonts w:ascii="Arial" w:hAnsi="Arial" w:cs="Arial"/>
          <w:b/>
          <w:sz w:val="22"/>
          <w:szCs w:val="22"/>
        </w:rPr>
      </w:pPr>
      <w:r w:rsidRPr="002109B2">
        <w:rPr>
          <w:rFonts w:ascii="Arial" w:hAnsi="Arial" w:cs="Arial"/>
          <w:b/>
          <w:sz w:val="22"/>
          <w:szCs w:val="22"/>
        </w:rPr>
        <w:t>Messy Church</w:t>
      </w:r>
    </w:p>
    <w:p w:rsidR="0037124E" w:rsidRPr="002109B2" w:rsidRDefault="0037124E" w:rsidP="0037124E">
      <w:pPr>
        <w:rPr>
          <w:rFonts w:ascii="Arial" w:hAnsi="Arial" w:cs="Arial"/>
          <w:sz w:val="22"/>
          <w:szCs w:val="22"/>
        </w:rPr>
      </w:pPr>
      <w:r w:rsidRPr="002109B2">
        <w:rPr>
          <w:rFonts w:ascii="Arial" w:hAnsi="Arial" w:cs="Arial"/>
          <w:sz w:val="22"/>
          <w:szCs w:val="22"/>
        </w:rPr>
        <w:t xml:space="preserve">We take great pride in our links with the local church, St Andrew’s, and we have pleasure in confirming that the Sunday club will begin running again from 2-4pm. This is a well-attended event and the children participate in lovely activities. Please ask at the church if you require any further information. </w:t>
      </w:r>
    </w:p>
    <w:p w:rsidR="00A2637E" w:rsidRPr="002109B2" w:rsidRDefault="00A2637E" w:rsidP="00C02386">
      <w:pPr>
        <w:jc w:val="center"/>
        <w:rPr>
          <w:rFonts w:ascii="NTPreCursivefk normal" w:hAnsi="NTPreCursivefk normal"/>
          <w:sz w:val="22"/>
          <w:szCs w:val="22"/>
        </w:rPr>
      </w:pPr>
    </w:p>
    <w:p w:rsidR="0037124E" w:rsidRPr="002109B2" w:rsidRDefault="0037124E" w:rsidP="0037124E">
      <w:pPr>
        <w:rPr>
          <w:rFonts w:ascii="Arial" w:hAnsi="Arial" w:cs="Arial"/>
          <w:b/>
          <w:sz w:val="22"/>
          <w:szCs w:val="22"/>
        </w:rPr>
      </w:pPr>
      <w:r w:rsidRPr="002109B2">
        <w:rPr>
          <w:rFonts w:ascii="Arial" w:hAnsi="Arial" w:cs="Arial"/>
          <w:b/>
          <w:sz w:val="22"/>
          <w:szCs w:val="22"/>
        </w:rPr>
        <w:t>Musical production</w:t>
      </w:r>
    </w:p>
    <w:p w:rsidR="0037124E" w:rsidRPr="002109B2" w:rsidRDefault="0037124E" w:rsidP="0037124E">
      <w:pPr>
        <w:rPr>
          <w:rFonts w:ascii="Arial" w:hAnsi="Arial" w:cs="Arial"/>
          <w:sz w:val="22"/>
          <w:szCs w:val="22"/>
        </w:rPr>
      </w:pPr>
      <w:r w:rsidRPr="002109B2">
        <w:rPr>
          <w:rFonts w:ascii="Arial" w:hAnsi="Arial" w:cs="Arial"/>
          <w:sz w:val="22"/>
          <w:szCs w:val="22"/>
        </w:rPr>
        <w:t>You may be aware that the Town Hall will be hosting a musical production on Friday 9</w:t>
      </w:r>
      <w:r w:rsidRPr="002109B2">
        <w:rPr>
          <w:rFonts w:ascii="Arial" w:hAnsi="Arial" w:cs="Arial"/>
          <w:sz w:val="22"/>
          <w:szCs w:val="22"/>
          <w:vertAlign w:val="superscript"/>
        </w:rPr>
        <w:t>th</w:t>
      </w:r>
      <w:r w:rsidRPr="002109B2">
        <w:rPr>
          <w:rFonts w:ascii="Arial" w:hAnsi="Arial" w:cs="Arial"/>
          <w:sz w:val="22"/>
          <w:szCs w:val="22"/>
        </w:rPr>
        <w:t xml:space="preserve"> and Saturday 10</w:t>
      </w:r>
      <w:r w:rsidRPr="002109B2">
        <w:rPr>
          <w:rFonts w:ascii="Arial" w:hAnsi="Arial" w:cs="Arial"/>
          <w:sz w:val="22"/>
          <w:szCs w:val="22"/>
          <w:vertAlign w:val="superscript"/>
        </w:rPr>
        <w:t>th</w:t>
      </w:r>
      <w:r w:rsidRPr="002109B2">
        <w:rPr>
          <w:rFonts w:ascii="Arial" w:hAnsi="Arial" w:cs="Arial"/>
          <w:sz w:val="22"/>
          <w:szCs w:val="22"/>
        </w:rPr>
        <w:t xml:space="preserve"> March. Hopefully, this production may involve some of our own children </w:t>
      </w:r>
      <w:r w:rsidR="006643FF" w:rsidRPr="002109B2">
        <w:rPr>
          <w:rFonts w:ascii="Arial" w:hAnsi="Arial" w:cs="Arial"/>
          <w:sz w:val="22"/>
          <w:szCs w:val="22"/>
        </w:rPr>
        <w:t xml:space="preserve">(KS2 only) and is expected to be a very high quality and very entertaining event. It is being run by ‘Enter </w:t>
      </w:r>
      <w:proofErr w:type="spellStart"/>
      <w:r w:rsidR="006643FF" w:rsidRPr="002109B2">
        <w:rPr>
          <w:rFonts w:ascii="Arial" w:hAnsi="Arial" w:cs="Arial"/>
          <w:sz w:val="22"/>
          <w:szCs w:val="22"/>
        </w:rPr>
        <w:t>cic</w:t>
      </w:r>
      <w:proofErr w:type="spellEnd"/>
      <w:r w:rsidR="006643FF" w:rsidRPr="002109B2">
        <w:rPr>
          <w:rFonts w:ascii="Arial" w:hAnsi="Arial" w:cs="Arial"/>
          <w:sz w:val="22"/>
          <w:szCs w:val="22"/>
        </w:rPr>
        <w:t xml:space="preserve">’ drama club at </w:t>
      </w:r>
      <w:proofErr w:type="spellStart"/>
      <w:r w:rsidR="006643FF" w:rsidRPr="002109B2">
        <w:rPr>
          <w:rFonts w:ascii="Arial" w:hAnsi="Arial" w:cs="Arial"/>
          <w:sz w:val="22"/>
          <w:szCs w:val="22"/>
        </w:rPr>
        <w:t>Ferryhill</w:t>
      </w:r>
      <w:proofErr w:type="spellEnd"/>
      <w:r w:rsidR="006643FF" w:rsidRPr="002109B2">
        <w:rPr>
          <w:rFonts w:ascii="Arial" w:hAnsi="Arial" w:cs="Arial"/>
          <w:sz w:val="22"/>
          <w:szCs w:val="22"/>
        </w:rPr>
        <w:t xml:space="preserve">. If you would like further information regarding performance times and tickets please see the posters around the school entrance and reception area. </w:t>
      </w:r>
    </w:p>
    <w:p w:rsidR="006643FF" w:rsidRPr="002109B2" w:rsidRDefault="006643FF" w:rsidP="0037124E">
      <w:pPr>
        <w:rPr>
          <w:rFonts w:ascii="Arial" w:hAnsi="Arial" w:cs="Arial"/>
          <w:sz w:val="22"/>
          <w:szCs w:val="22"/>
        </w:rPr>
      </w:pPr>
    </w:p>
    <w:p w:rsidR="006643FF" w:rsidRPr="002109B2" w:rsidRDefault="006643FF" w:rsidP="0037124E">
      <w:pPr>
        <w:rPr>
          <w:rFonts w:ascii="Arial" w:hAnsi="Arial" w:cs="Arial"/>
          <w:sz w:val="22"/>
          <w:szCs w:val="22"/>
        </w:rPr>
      </w:pPr>
      <w:r w:rsidRPr="002109B2">
        <w:rPr>
          <w:rFonts w:ascii="Arial" w:hAnsi="Arial" w:cs="Arial"/>
          <w:sz w:val="22"/>
          <w:szCs w:val="22"/>
        </w:rPr>
        <w:t>If you have any concerns, comments or queries please call into school and speak to myself or staff. It has been lovely to get to know so many of you over the last 2 terms and we appreciate your continued support.</w:t>
      </w:r>
    </w:p>
    <w:p w:rsidR="006643FF" w:rsidRPr="002109B2" w:rsidRDefault="006643FF" w:rsidP="0037124E">
      <w:pPr>
        <w:rPr>
          <w:rFonts w:ascii="Arial" w:hAnsi="Arial" w:cs="Arial"/>
          <w:sz w:val="22"/>
          <w:szCs w:val="22"/>
        </w:rPr>
      </w:pPr>
    </w:p>
    <w:p w:rsidR="006643FF" w:rsidRPr="002109B2" w:rsidRDefault="006643FF" w:rsidP="0037124E">
      <w:pPr>
        <w:rPr>
          <w:rFonts w:ascii="Arial" w:hAnsi="Arial" w:cs="Arial"/>
          <w:sz w:val="22"/>
          <w:szCs w:val="22"/>
        </w:rPr>
      </w:pPr>
      <w:r w:rsidRPr="002109B2">
        <w:rPr>
          <w:rFonts w:ascii="Arial" w:hAnsi="Arial" w:cs="Arial"/>
          <w:sz w:val="22"/>
          <w:szCs w:val="22"/>
        </w:rPr>
        <w:t>Yours sincerely</w:t>
      </w:r>
    </w:p>
    <w:p w:rsidR="006643FF" w:rsidRPr="002109B2" w:rsidRDefault="006643FF" w:rsidP="0037124E">
      <w:pPr>
        <w:rPr>
          <w:rFonts w:ascii="Arial" w:hAnsi="Arial" w:cs="Arial"/>
          <w:sz w:val="22"/>
          <w:szCs w:val="22"/>
        </w:rPr>
      </w:pPr>
    </w:p>
    <w:p w:rsidR="006643FF" w:rsidRPr="002109B2" w:rsidRDefault="006643FF" w:rsidP="0037124E">
      <w:pPr>
        <w:rPr>
          <w:rFonts w:ascii="Arial" w:hAnsi="Arial" w:cs="Arial"/>
          <w:sz w:val="22"/>
          <w:szCs w:val="22"/>
        </w:rPr>
      </w:pPr>
      <w:r w:rsidRPr="002109B2">
        <w:rPr>
          <w:rFonts w:ascii="Arial" w:hAnsi="Arial" w:cs="Arial"/>
          <w:sz w:val="22"/>
          <w:szCs w:val="22"/>
        </w:rPr>
        <w:t>Mrs J Bromley</w:t>
      </w:r>
    </w:p>
    <w:p w:rsidR="006643FF" w:rsidRPr="002109B2" w:rsidRDefault="006643FF" w:rsidP="0037124E">
      <w:pPr>
        <w:rPr>
          <w:rFonts w:ascii="Arial" w:hAnsi="Arial" w:cs="Arial"/>
          <w:sz w:val="22"/>
          <w:szCs w:val="22"/>
        </w:rPr>
      </w:pPr>
      <w:r w:rsidRPr="002109B2">
        <w:rPr>
          <w:rFonts w:ascii="Arial" w:hAnsi="Arial" w:cs="Arial"/>
          <w:sz w:val="22"/>
          <w:szCs w:val="22"/>
        </w:rPr>
        <w:t>Head teacher</w:t>
      </w: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2109B2" w:rsidRDefault="002109B2" w:rsidP="0037124E">
      <w:pPr>
        <w:rPr>
          <w:rFonts w:ascii="Arial" w:hAnsi="Arial" w:cs="Arial"/>
          <w:sz w:val="22"/>
          <w:szCs w:val="22"/>
        </w:rPr>
      </w:pPr>
    </w:p>
    <w:p w:rsidR="00C02386" w:rsidRDefault="00C02386" w:rsidP="00271D70">
      <w:pPr>
        <w:tabs>
          <w:tab w:val="left" w:pos="420"/>
          <w:tab w:val="center" w:pos="4513"/>
        </w:tabs>
        <w:rPr>
          <w:rFonts w:ascii="NTPreCursivefk normal" w:hAnsi="NTPreCursivefk normal"/>
          <w:sz w:val="28"/>
        </w:rPr>
      </w:pPr>
    </w:p>
    <w:p w:rsidR="0027296B" w:rsidRDefault="0027296B" w:rsidP="00271D70">
      <w:pPr>
        <w:tabs>
          <w:tab w:val="left" w:pos="420"/>
          <w:tab w:val="center" w:pos="4513"/>
        </w:tabs>
        <w:rPr>
          <w:rFonts w:ascii="NTPreCursivefk normal" w:hAnsi="NTPreCursivefk normal"/>
          <w:sz w:val="28"/>
        </w:rPr>
      </w:pPr>
      <w:r>
        <w:rPr>
          <w:rFonts w:ascii="NTPreCursivefk normal" w:hAnsi="NTPreCursivefk normal"/>
          <w:sz w:val="28"/>
        </w:rPr>
        <w:t xml:space="preserve">                              Key Diary dates for 2017-18</w:t>
      </w:r>
    </w:p>
    <w:tbl>
      <w:tblPr>
        <w:tblStyle w:val="TableGrid"/>
        <w:tblpPr w:leftFromText="180" w:rightFromText="180" w:horzAnchor="margin" w:tblpXSpec="center" w:tblpY="855"/>
        <w:tblW w:w="9498" w:type="dxa"/>
        <w:tblLook w:val="04A0" w:firstRow="1" w:lastRow="0" w:firstColumn="1" w:lastColumn="0" w:noHBand="0" w:noVBand="1"/>
      </w:tblPr>
      <w:tblGrid>
        <w:gridCol w:w="3402"/>
        <w:gridCol w:w="142"/>
        <w:gridCol w:w="1559"/>
        <w:gridCol w:w="4395"/>
      </w:tblGrid>
      <w:tr w:rsidR="006643FF" w:rsidRPr="00940529" w:rsidTr="0027296B">
        <w:tc>
          <w:tcPr>
            <w:tcW w:w="3402" w:type="dxa"/>
          </w:tcPr>
          <w:p w:rsidR="006643FF" w:rsidRPr="00940529" w:rsidRDefault="0027296B" w:rsidP="0027296B">
            <w:pPr>
              <w:rPr>
                <w:rFonts w:ascii="NTPreCursivefk normal" w:hAnsi="NTPreCursivefk normal"/>
                <w:sz w:val="28"/>
              </w:rPr>
            </w:pPr>
            <w:r w:rsidRPr="002110EE">
              <w:rPr>
                <w:b/>
                <w:noProof/>
                <w:sz w:val="28"/>
                <w:szCs w:val="28"/>
                <w:lang w:eastAsia="en-GB"/>
              </w:rPr>
              <w:drawing>
                <wp:anchor distT="0" distB="0" distL="114300" distR="114300" simplePos="0" relativeHeight="251663360" behindDoc="1" locked="0" layoutInCell="1" allowOverlap="1" wp14:anchorId="3461B005" wp14:editId="22AA8BD5">
                  <wp:simplePos x="0" y="0"/>
                  <wp:positionH relativeFrom="column">
                    <wp:posOffset>-90170</wp:posOffset>
                  </wp:positionH>
                  <wp:positionV relativeFrom="paragraph">
                    <wp:posOffset>-1043940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6643FF" w:rsidRPr="00940529">
              <w:rPr>
                <w:rFonts w:ascii="NTPreCursivefk normal" w:hAnsi="NTPreCursivefk normal"/>
                <w:sz w:val="28"/>
              </w:rPr>
              <w:t>Date</w:t>
            </w:r>
          </w:p>
        </w:tc>
        <w:tc>
          <w:tcPr>
            <w:tcW w:w="1701"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Time</w:t>
            </w:r>
          </w:p>
        </w:tc>
        <w:tc>
          <w:tcPr>
            <w:tcW w:w="4395" w:type="dxa"/>
          </w:tcPr>
          <w:p w:rsidR="006643FF" w:rsidRPr="00940529" w:rsidRDefault="0027296B" w:rsidP="0027296B">
            <w:pPr>
              <w:rPr>
                <w:rFonts w:ascii="NTPreCursivefk normal" w:hAnsi="NTPreCursivefk normal"/>
                <w:sz w:val="28"/>
              </w:rPr>
            </w:pPr>
            <w:r w:rsidRPr="002110EE">
              <w:rPr>
                <w:b/>
                <w:noProof/>
                <w:sz w:val="28"/>
                <w:szCs w:val="28"/>
                <w:lang w:eastAsia="en-GB"/>
              </w:rPr>
              <w:drawing>
                <wp:anchor distT="0" distB="0" distL="114300" distR="114300" simplePos="0" relativeHeight="251665408" behindDoc="1" locked="0" layoutInCell="1" allowOverlap="1" wp14:anchorId="3461B005" wp14:editId="22AA8BD5">
                  <wp:simplePos x="0" y="0"/>
                  <wp:positionH relativeFrom="column">
                    <wp:posOffset>2060575</wp:posOffset>
                  </wp:positionH>
                  <wp:positionV relativeFrom="paragraph">
                    <wp:posOffset>-932180</wp:posOffset>
                  </wp:positionV>
                  <wp:extent cx="704850" cy="704850"/>
                  <wp:effectExtent l="0" t="0" r="6350" b="6350"/>
                  <wp:wrapNone/>
                  <wp:docPr id="4" name="Picture 4"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6643FF" w:rsidRPr="00940529">
              <w:rPr>
                <w:rFonts w:ascii="NTPreCursivefk normal" w:hAnsi="NTPreCursivefk normal"/>
                <w:sz w:val="28"/>
              </w:rPr>
              <w:t>Event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Schools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12.30 - 2.30</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12.30 - 3.00</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5 &amp; 6 Basketball Tournament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Thursday 25</w:t>
            </w:r>
            <w:r w:rsidRPr="006643FF">
              <w:rPr>
                <w:rFonts w:ascii="NTPreCursivefk normal" w:hAnsi="NTPreCursivefk normal"/>
                <w:sz w:val="28"/>
                <w:vertAlign w:val="superscript"/>
              </w:rPr>
              <w:t>th</w:t>
            </w:r>
            <w:r>
              <w:rPr>
                <w:rFonts w:ascii="NTPreCursivefk normal" w:hAnsi="NTPreCursivefk normal"/>
                <w:sz w:val="28"/>
              </w:rPr>
              <w:t xml:space="preserve"> January</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4:30pm</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 xml:space="preserve">Year 6 Ski information event </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1.00 – 2.30</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KS2 Swimming Gala</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Wednesday 7</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 xml:space="preserve">5:00 pm </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6 SATs information event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Thursday 8</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3:15pm</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1 Phonics information event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Half Term Holiday</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HALF TERM HOLIDAY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12.30 - 2.30</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Year 3 Sports Skills Tournament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12.30 - 2.30</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4 Sports Skills Tournament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World Book Day</w:t>
            </w:r>
          </w:p>
        </w:tc>
      </w:tr>
      <w:tr w:rsidR="006643FF" w:rsidRPr="00940529" w:rsidTr="0027296B">
        <w:trPr>
          <w:trHeight w:val="267"/>
        </w:trPr>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Sat 3</w:t>
            </w:r>
            <w:r w:rsidRPr="006643FF">
              <w:rPr>
                <w:rFonts w:ascii="NTPreCursivefk normal" w:hAnsi="NTPreCursivefk normal"/>
                <w:sz w:val="28"/>
                <w:vertAlign w:val="superscript"/>
              </w:rPr>
              <w:t>rd</w:t>
            </w:r>
            <w:r>
              <w:rPr>
                <w:rFonts w:ascii="NTPreCursivefk normal" w:hAnsi="NTPreCursivefk normal"/>
                <w:sz w:val="28"/>
                <w:vertAlign w:val="superscript"/>
              </w:rPr>
              <w:t xml:space="preserve">  </w:t>
            </w:r>
            <w:r>
              <w:rPr>
                <w:rFonts w:ascii="NTPreCursivefk normal" w:hAnsi="NTPreCursivefk normal"/>
                <w:sz w:val="28"/>
              </w:rPr>
              <w:t>-   Friday 9</w:t>
            </w:r>
            <w:r w:rsidRPr="006643FF">
              <w:rPr>
                <w:rFonts w:ascii="NTPreCursivefk normal" w:hAnsi="NTPreCursivefk normal"/>
                <w:sz w:val="28"/>
                <w:vertAlign w:val="superscript"/>
              </w:rPr>
              <w:t>th</w:t>
            </w:r>
            <w:r>
              <w:rPr>
                <w:rFonts w:ascii="NTPreCursivefk normal" w:hAnsi="NTPreCursivefk normal"/>
                <w:sz w:val="28"/>
              </w:rPr>
              <w:t xml:space="preserve"> March</w:t>
            </w:r>
          </w:p>
        </w:tc>
        <w:tc>
          <w:tcPr>
            <w:tcW w:w="1559" w:type="dxa"/>
          </w:tcPr>
          <w:p w:rsidR="0027296B" w:rsidRDefault="006643FF" w:rsidP="0027296B">
            <w:pPr>
              <w:rPr>
                <w:rFonts w:ascii="NTPreCursivefk normal" w:hAnsi="NTPreCursivefk normal"/>
                <w:sz w:val="28"/>
              </w:rPr>
            </w:pPr>
            <w:r>
              <w:rPr>
                <w:rFonts w:ascii="NTPreCursivefk normal" w:hAnsi="NTPreCursivefk normal"/>
                <w:sz w:val="28"/>
              </w:rPr>
              <w:t xml:space="preserve">Whole week </w:t>
            </w:r>
          </w:p>
        </w:tc>
        <w:tc>
          <w:tcPr>
            <w:tcW w:w="4395" w:type="dxa"/>
          </w:tcPr>
          <w:p w:rsidR="006643FF" w:rsidRDefault="0027296B" w:rsidP="0027296B">
            <w:pPr>
              <w:rPr>
                <w:rFonts w:ascii="NTPreCursivefk normal" w:hAnsi="NTPreCursivefk normal"/>
                <w:sz w:val="28"/>
              </w:rPr>
            </w:pPr>
            <w:r>
              <w:rPr>
                <w:rFonts w:ascii="NTPreCursivefk normal" w:hAnsi="NTPreCursivefk normal"/>
                <w:sz w:val="28"/>
              </w:rPr>
              <w:t>Y6 France trip</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11.30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Mothers’ Day Afternoon Tea</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002109B2">
              <w:rPr>
                <w:rFonts w:ascii="NTPreCursivefk normal" w:hAnsi="NTPreCursivefk normal"/>
                <w:sz w:val="28"/>
              </w:rPr>
              <w:t xml:space="preserve"> – Wed</w:t>
            </w:r>
            <w:r w:rsidRPr="00940529">
              <w:rPr>
                <w:rFonts w:ascii="NTPreCursivefk normal" w:hAnsi="NTPreCursivefk normal"/>
                <w:sz w:val="28"/>
              </w:rPr>
              <w:t xml:space="preserve"> 14</w:t>
            </w:r>
            <w:r w:rsidRPr="00940529">
              <w:rPr>
                <w:rFonts w:ascii="NTPreCursivefk normal" w:hAnsi="NTPreCursivefk normal"/>
                <w:sz w:val="28"/>
                <w:vertAlign w:val="superscript"/>
              </w:rPr>
              <w:t>th</w:t>
            </w:r>
            <w:r w:rsidR="002109B2">
              <w:rPr>
                <w:rFonts w:ascii="NTPreCursivefk normal" w:hAnsi="NTPreCursivefk normal"/>
                <w:sz w:val="28"/>
                <w:vertAlign w:val="superscript"/>
              </w:rPr>
              <w:t xml:space="preserve"> </w:t>
            </w:r>
            <w:r w:rsidR="002109B2">
              <w:rPr>
                <w:rFonts w:ascii="NTPreCursivefk normal" w:hAnsi="NTPreCursivefk normal"/>
                <w:sz w:val="28"/>
              </w:rPr>
              <w:t>March</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3.00 – 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Parents’ Evening</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Red Nose 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11.00</w:t>
            </w:r>
          </w:p>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Easter Service at St. Andrew’s</w:t>
            </w:r>
          </w:p>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Easter Holidays</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EASTER HOLIDAYS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May Day Bank Holiday – School Closed</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6643FF" w:rsidRPr="00940529" w:rsidRDefault="006643FF" w:rsidP="0027296B">
            <w:pPr>
              <w:rPr>
                <w:rFonts w:ascii="NTPreCursivefk normal" w:hAnsi="NTPreCursivefk normal"/>
                <w:sz w:val="28"/>
              </w:rPr>
            </w:pP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Key Stage 2 SATs Week</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Half Term Holiday</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HALF TERM HOLIDAY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CPD Day – School Closed</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Schools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Fathers’ Day Event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1.00 – 3.00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EYFS &amp; KS1 Sports 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1.00 – 3.00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KS2 Sports 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002109B2">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3.00 – 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Parents Evening (Pre-School to Year 5)</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3.00 – 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Parents Evening (Year 6)</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Year 6 Leavers’ Assembly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Year 6 Sleepover</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Summer Holiday</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SUMMER HOLIDAYS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Re-Opens</w:t>
            </w:r>
          </w:p>
        </w:tc>
      </w:tr>
    </w:tbl>
    <w:p w:rsidR="00C02386" w:rsidRPr="00806030" w:rsidRDefault="00C02386" w:rsidP="002C326D">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6C21"/>
    <w:rsid w:val="000436A2"/>
    <w:rsid w:val="000B11EC"/>
    <w:rsid w:val="000E0816"/>
    <w:rsid w:val="000E676A"/>
    <w:rsid w:val="00132D9A"/>
    <w:rsid w:val="00133185"/>
    <w:rsid w:val="00142EC6"/>
    <w:rsid w:val="00164DEE"/>
    <w:rsid w:val="0017152B"/>
    <w:rsid w:val="00176307"/>
    <w:rsid w:val="001D43EE"/>
    <w:rsid w:val="001E4FB6"/>
    <w:rsid w:val="002109B2"/>
    <w:rsid w:val="00215E6B"/>
    <w:rsid w:val="002171A8"/>
    <w:rsid w:val="002344A0"/>
    <w:rsid w:val="002544BD"/>
    <w:rsid w:val="00257CDD"/>
    <w:rsid w:val="00266E21"/>
    <w:rsid w:val="00271D70"/>
    <w:rsid w:val="0027296B"/>
    <w:rsid w:val="002810CA"/>
    <w:rsid w:val="002C0BA8"/>
    <w:rsid w:val="002C326D"/>
    <w:rsid w:val="002C3E08"/>
    <w:rsid w:val="002F6942"/>
    <w:rsid w:val="00334959"/>
    <w:rsid w:val="00340419"/>
    <w:rsid w:val="0037124E"/>
    <w:rsid w:val="00373597"/>
    <w:rsid w:val="00380988"/>
    <w:rsid w:val="003B0B4B"/>
    <w:rsid w:val="003C20BD"/>
    <w:rsid w:val="003D1C01"/>
    <w:rsid w:val="003D6873"/>
    <w:rsid w:val="003F1B86"/>
    <w:rsid w:val="00423775"/>
    <w:rsid w:val="00453206"/>
    <w:rsid w:val="00473E12"/>
    <w:rsid w:val="004759F1"/>
    <w:rsid w:val="00482425"/>
    <w:rsid w:val="004A352B"/>
    <w:rsid w:val="004F4EFC"/>
    <w:rsid w:val="00513390"/>
    <w:rsid w:val="0053726F"/>
    <w:rsid w:val="00540C98"/>
    <w:rsid w:val="00571037"/>
    <w:rsid w:val="00591A7D"/>
    <w:rsid w:val="005A305B"/>
    <w:rsid w:val="005D1988"/>
    <w:rsid w:val="00661633"/>
    <w:rsid w:val="006643FF"/>
    <w:rsid w:val="00665991"/>
    <w:rsid w:val="0068167B"/>
    <w:rsid w:val="006D0ADE"/>
    <w:rsid w:val="006E34DF"/>
    <w:rsid w:val="00711D6A"/>
    <w:rsid w:val="007459F8"/>
    <w:rsid w:val="007C4739"/>
    <w:rsid w:val="007F2D6E"/>
    <w:rsid w:val="00802B5E"/>
    <w:rsid w:val="00806030"/>
    <w:rsid w:val="00824EC7"/>
    <w:rsid w:val="0084025E"/>
    <w:rsid w:val="008E2E07"/>
    <w:rsid w:val="008E3A4A"/>
    <w:rsid w:val="008F2B60"/>
    <w:rsid w:val="008F4D13"/>
    <w:rsid w:val="00901CFB"/>
    <w:rsid w:val="00907CFC"/>
    <w:rsid w:val="00925F84"/>
    <w:rsid w:val="00965293"/>
    <w:rsid w:val="009B0F47"/>
    <w:rsid w:val="009E5BD6"/>
    <w:rsid w:val="009E6DDA"/>
    <w:rsid w:val="009F732B"/>
    <w:rsid w:val="00A00F19"/>
    <w:rsid w:val="00A12861"/>
    <w:rsid w:val="00A2637E"/>
    <w:rsid w:val="00A34922"/>
    <w:rsid w:val="00A378F1"/>
    <w:rsid w:val="00A424DA"/>
    <w:rsid w:val="00A47F24"/>
    <w:rsid w:val="00A67B22"/>
    <w:rsid w:val="00A75CAB"/>
    <w:rsid w:val="00AA0716"/>
    <w:rsid w:val="00AF0602"/>
    <w:rsid w:val="00B40FD4"/>
    <w:rsid w:val="00BA2792"/>
    <w:rsid w:val="00BC3615"/>
    <w:rsid w:val="00BC5420"/>
    <w:rsid w:val="00C02386"/>
    <w:rsid w:val="00C1394E"/>
    <w:rsid w:val="00C60DD7"/>
    <w:rsid w:val="00C84D6E"/>
    <w:rsid w:val="00C922FD"/>
    <w:rsid w:val="00CA07D0"/>
    <w:rsid w:val="00CB0065"/>
    <w:rsid w:val="00CC602F"/>
    <w:rsid w:val="00D05BF8"/>
    <w:rsid w:val="00D260A5"/>
    <w:rsid w:val="00D44651"/>
    <w:rsid w:val="00DC0E44"/>
    <w:rsid w:val="00E10428"/>
    <w:rsid w:val="00E65E2F"/>
    <w:rsid w:val="00E75F71"/>
    <w:rsid w:val="00E8041A"/>
    <w:rsid w:val="00E8049F"/>
    <w:rsid w:val="00EA099A"/>
    <w:rsid w:val="00ED201A"/>
    <w:rsid w:val="00F140FA"/>
    <w:rsid w:val="00F42EE9"/>
    <w:rsid w:val="00F56EC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2A5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2018-01-12T13:08:00Z</cp:lastPrinted>
  <dcterms:created xsi:type="dcterms:W3CDTF">2018-01-12T13:03:00Z</dcterms:created>
  <dcterms:modified xsi:type="dcterms:W3CDTF">2018-01-12T14:07:00Z</dcterms:modified>
</cp:coreProperties>
</file>