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E5A20" w14:textId="2B325B73" w:rsidR="00436044" w:rsidRDefault="00871CD6">
      <w:bookmarkStart w:id="0" w:name="_GoBack"/>
      <w:bookmarkEnd w:id="0"/>
      <w:r w:rsidRPr="000A254A">
        <w:rPr>
          <w:rFonts w:ascii="Noteworthy Light" w:hAnsi="Noteworthy Light"/>
          <w:b/>
          <w:noProof/>
          <w:color w:val="ED7D31" w:themeColor="accent2"/>
          <w:sz w:val="72"/>
          <w:lang w:val="en-GB"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87936" behindDoc="0" locked="0" layoutInCell="1" allowOverlap="1" wp14:anchorId="01CA4432" wp14:editId="70DAD721">
            <wp:simplePos x="0" y="0"/>
            <wp:positionH relativeFrom="column">
              <wp:posOffset>4737735</wp:posOffset>
            </wp:positionH>
            <wp:positionV relativeFrom="page">
              <wp:posOffset>573405</wp:posOffset>
            </wp:positionV>
            <wp:extent cx="1656080" cy="1656080"/>
            <wp:effectExtent l="0" t="0" r="0" b="0"/>
            <wp:wrapSquare wrapText="bothSides"/>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464F4" w14:textId="3AF02E70" w:rsidR="00BE6E5A" w:rsidRPr="00974E37" w:rsidRDefault="00436044" w:rsidP="00436044">
      <w:pPr>
        <w:jc w:val="center"/>
        <w:rPr>
          <w:rFonts w:ascii="Comic Sans MS" w:hAnsi="Comic Sans MS"/>
          <w:b/>
          <w:color w:val="FFC000"/>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74E37">
        <w:rPr>
          <w:rFonts w:ascii="Comic Sans MS" w:hAnsi="Comic Sans MS"/>
          <w:b/>
          <w:color w:val="FFC000"/>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p w14:paraId="75354D6C" w14:textId="0590896D" w:rsidR="004B3EAC" w:rsidRPr="00974E37" w:rsidRDefault="00436044" w:rsidP="000023FB">
      <w:pPr>
        <w:jc w:val="center"/>
        <w:rPr>
          <w:rFonts w:ascii="Comic Sans MS" w:hAnsi="Comic Sans MS"/>
          <w:b/>
          <w:color w:val="FFC000"/>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74E37">
        <w:rPr>
          <w:rFonts w:ascii="Comic Sans MS" w:hAnsi="Comic Sans MS"/>
          <w:b/>
          <w:color w:val="FFC000"/>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Year 2</w:t>
      </w:r>
    </w:p>
    <w:p w14:paraId="39F3B7E9" w14:textId="76421692" w:rsidR="00C3287A" w:rsidRDefault="00C3287A" w:rsidP="00436044">
      <w:pPr>
        <w:jc w:val="center"/>
        <w:rPr>
          <w:rFonts w:ascii="Comic Sans MS" w:hAnsi="Comic Sans MS"/>
        </w:rPr>
      </w:pPr>
      <w:r>
        <w:rPr>
          <w:rFonts w:ascii="Comic Sans MS" w:hAnsi="Comic Sans MS"/>
        </w:rPr>
        <w:t>It’s the start of the Summer Term- Hooray!</w:t>
      </w:r>
    </w:p>
    <w:p w14:paraId="76911AD7" w14:textId="7200C5C3" w:rsidR="00436044" w:rsidRDefault="000023FB" w:rsidP="000023FB">
      <w:pPr>
        <w:rPr>
          <w:rFonts w:ascii="Comic Sans MS" w:hAnsi="Comic Sans MS"/>
        </w:rPr>
      </w:pPr>
      <w:r>
        <w:rPr>
          <w:rFonts w:ascii="Comic Sans MS" w:hAnsi="Comic Sans MS"/>
        </w:rPr>
        <w:t xml:space="preserve">                </w:t>
      </w:r>
      <w:r w:rsidR="00C3287A">
        <w:rPr>
          <w:rFonts w:ascii="Comic Sans MS" w:hAnsi="Comic Sans MS"/>
        </w:rPr>
        <w:t xml:space="preserve">Let’s hope we get some bright, sunshiny days soon. </w:t>
      </w:r>
      <w:r w:rsidR="00871CD6">
        <w:rPr>
          <w:rFonts w:ascii="Comic Sans MS" w:hAnsi="Comic Sans MS"/>
        </w:rPr>
        <w:t xml:space="preserve"> </w:t>
      </w:r>
    </w:p>
    <w:p w14:paraId="3CC3AA8C" w14:textId="1DC34824" w:rsidR="004A26E3" w:rsidRDefault="008D5304" w:rsidP="005D79F5">
      <w:pPr>
        <w:rPr>
          <w:rFonts w:ascii="Comic Sans MS" w:hAnsi="Comic Sans MS"/>
        </w:rPr>
      </w:pPr>
      <w:r>
        <w:rPr>
          <w:rFonts w:ascii="Helvetica" w:hAnsi="Helvetica" w:cs="Helvetica"/>
          <w:noProof/>
          <w:lang w:val="en-GB" w:eastAsia="en-GB"/>
        </w:rPr>
        <w:drawing>
          <wp:anchor distT="0" distB="0" distL="114300" distR="114300" simplePos="0" relativeHeight="251689984" behindDoc="0" locked="0" layoutInCell="1" allowOverlap="1" wp14:anchorId="5C0E3A94" wp14:editId="64D70134">
            <wp:simplePos x="0" y="0"/>
            <wp:positionH relativeFrom="column">
              <wp:posOffset>4276725</wp:posOffset>
            </wp:positionH>
            <wp:positionV relativeFrom="paragraph">
              <wp:posOffset>2429510</wp:posOffset>
            </wp:positionV>
            <wp:extent cx="2247900" cy="2294255"/>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29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3DD">
        <w:rPr>
          <w:rFonts w:ascii="Comic Sans MS" w:hAnsi="Comic Sans MS"/>
          <w:noProof/>
          <w:lang w:val="en-GB" w:eastAsia="en-GB"/>
        </w:rPr>
        <mc:AlternateContent>
          <mc:Choice Requires="wps">
            <w:drawing>
              <wp:anchor distT="0" distB="0" distL="114300" distR="114300" simplePos="0" relativeHeight="251659264" behindDoc="0" locked="0" layoutInCell="1" allowOverlap="1" wp14:anchorId="21E11B60" wp14:editId="3E1782E2">
                <wp:simplePos x="0" y="0"/>
                <wp:positionH relativeFrom="column">
                  <wp:posOffset>4276725</wp:posOffset>
                </wp:positionH>
                <wp:positionV relativeFrom="paragraph">
                  <wp:posOffset>265430</wp:posOffset>
                </wp:positionV>
                <wp:extent cx="2240915" cy="1943735"/>
                <wp:effectExtent l="0" t="0" r="19685" b="37465"/>
                <wp:wrapSquare wrapText="bothSides"/>
                <wp:docPr id="2" name="Text Box 2"/>
                <wp:cNvGraphicFramePr/>
                <a:graphic xmlns:a="http://schemas.openxmlformats.org/drawingml/2006/main">
                  <a:graphicData uri="http://schemas.microsoft.com/office/word/2010/wordprocessingShape">
                    <wps:wsp>
                      <wps:cNvSpPr txBox="1"/>
                      <wps:spPr>
                        <a:xfrm>
                          <a:off x="0" y="0"/>
                          <a:ext cx="2240915" cy="1943735"/>
                        </a:xfrm>
                        <a:prstGeom prst="rect">
                          <a:avLst/>
                        </a:prstGeom>
                        <a:noFill/>
                        <a:ln w="349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612C0C9" w14:textId="30E0BB53" w:rsidR="004B3EAC" w:rsidRPr="00786DF1" w:rsidRDefault="004B3EAC">
                            <w:pPr>
                              <w:rPr>
                                <w:rFonts w:ascii="Comic Sans MS" w:hAnsi="Comic Sans MS"/>
                                <w:sz w:val="22"/>
                                <w:lang w:val="en-GB"/>
                              </w:rPr>
                            </w:pPr>
                            <w:r w:rsidRPr="00786DF1">
                              <w:rPr>
                                <w:rFonts w:ascii="Comic Sans MS" w:hAnsi="Comic Sans MS"/>
                                <w:sz w:val="22"/>
                                <w:lang w:val="en-GB"/>
                              </w:rPr>
                              <w:t>T</w:t>
                            </w:r>
                            <w:r w:rsidR="00871CD6">
                              <w:rPr>
                                <w:rFonts w:ascii="Comic Sans MS" w:hAnsi="Comic Sans MS"/>
                                <w:sz w:val="22"/>
                                <w:lang w:val="en-GB"/>
                              </w:rPr>
                              <w:t xml:space="preserve">his term PE will take place on </w:t>
                            </w:r>
                            <w:r w:rsidR="00871CD6">
                              <w:rPr>
                                <w:rFonts w:ascii="Comic Sans MS" w:hAnsi="Comic Sans MS"/>
                                <w:b/>
                                <w:sz w:val="22"/>
                                <w:lang w:val="en-GB"/>
                              </w:rPr>
                              <w:t xml:space="preserve">Monday and </w:t>
                            </w:r>
                            <w:r w:rsidR="00C3287A">
                              <w:rPr>
                                <w:rFonts w:ascii="Comic Sans MS" w:hAnsi="Comic Sans MS"/>
                                <w:b/>
                                <w:sz w:val="22"/>
                                <w:lang w:val="en-GB"/>
                              </w:rPr>
                              <w:t>Tuesday</w:t>
                            </w:r>
                            <w:r w:rsidRPr="00786DF1">
                              <w:rPr>
                                <w:rFonts w:ascii="Comic Sans MS" w:hAnsi="Comic Sans MS"/>
                                <w:sz w:val="22"/>
                                <w:lang w:val="en-GB"/>
                              </w:rPr>
                              <w:t xml:space="preserve"> afternoon. Pupils will need black shorts, a plain t- shirt in their house colour, socks, plimsolls and outdoor trainers. </w:t>
                            </w:r>
                            <w:r w:rsidR="00871CD6">
                              <w:rPr>
                                <w:rFonts w:ascii="Comic Sans MS" w:hAnsi="Comic Sans MS"/>
                                <w:sz w:val="22"/>
                                <w:lang w:val="en-GB"/>
                              </w:rPr>
                              <w:t>Long hair should be tied back and earrings taken out or covered for PE.</w:t>
                            </w:r>
                          </w:p>
                          <w:p w14:paraId="787ACE0F" w14:textId="77777777" w:rsidR="00786DF1" w:rsidRDefault="00786DF1">
                            <w:pPr>
                              <w:rPr>
                                <w:rFonts w:ascii="Comic Sans MS" w:hAnsi="Comic Sans MS"/>
                                <w:sz w:val="18"/>
                                <w:lang w:val="en-GB"/>
                              </w:rPr>
                            </w:pPr>
                          </w:p>
                          <w:p w14:paraId="487A3DA0" w14:textId="77777777" w:rsidR="00786DF1" w:rsidRPr="00786DF1" w:rsidRDefault="00786DF1">
                            <w:pPr>
                              <w:rPr>
                                <w:rFonts w:ascii="Comic Sans MS" w:hAnsi="Comic Sans MS"/>
                                <w:sz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1E11B60" id="_x0000_t202" coordsize="21600,21600" o:spt="202" path="m0,0l0,21600,21600,21600,21600,0xe">
                <v:stroke joinstyle="miter"/>
                <v:path gradientshapeok="t" o:connecttype="rect"/>
              </v:shapetype>
              <v:shape id="Text Box 2" o:spid="_x0000_s1026" type="#_x0000_t202" style="position:absolute;margin-left:336.75pt;margin-top:20.9pt;width:176.45pt;height:1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" filled="f" strokecolor="#5b9bd5 [3204]" strokeweight="2.75pt">
                <v:textbox>
                  <w:txbxContent>
                    <w:p w14:paraId="6612C0C9" w14:textId="30E0BB53" w:rsidR="004B3EAC" w:rsidRPr="00786DF1" w:rsidRDefault="004B3EAC">
                      <w:pPr>
                        <w:rPr>
                          <w:rFonts w:ascii="Comic Sans MS" w:hAnsi="Comic Sans MS"/>
                          <w:sz w:val="22"/>
                          <w:lang w:val="en-GB"/>
                        </w:rPr>
                      </w:pPr>
                      <w:r w:rsidRPr="00786DF1">
                        <w:rPr>
                          <w:rFonts w:ascii="Comic Sans MS" w:hAnsi="Comic Sans MS"/>
                          <w:sz w:val="22"/>
                          <w:lang w:val="en-GB"/>
                        </w:rPr>
                        <w:t>T</w:t>
                      </w:r>
                      <w:r w:rsidR="00871CD6">
                        <w:rPr>
                          <w:rFonts w:ascii="Comic Sans MS" w:hAnsi="Comic Sans MS"/>
                          <w:sz w:val="22"/>
                          <w:lang w:val="en-GB"/>
                        </w:rPr>
                        <w:t xml:space="preserve">his term PE will take place on </w:t>
                      </w:r>
                      <w:r w:rsidR="00871CD6">
                        <w:rPr>
                          <w:rFonts w:ascii="Comic Sans MS" w:hAnsi="Comic Sans MS"/>
                          <w:b/>
                          <w:sz w:val="22"/>
                          <w:lang w:val="en-GB"/>
                        </w:rPr>
                        <w:t xml:space="preserve">Monday and </w:t>
                      </w:r>
                      <w:r w:rsidR="00C3287A">
                        <w:rPr>
                          <w:rFonts w:ascii="Comic Sans MS" w:hAnsi="Comic Sans MS"/>
                          <w:b/>
                          <w:sz w:val="22"/>
                          <w:lang w:val="en-GB"/>
                        </w:rPr>
                        <w:t>Tuesday</w:t>
                      </w:r>
                      <w:r w:rsidRPr="00786DF1">
                        <w:rPr>
                          <w:rFonts w:ascii="Comic Sans MS" w:hAnsi="Comic Sans MS"/>
                          <w:sz w:val="22"/>
                          <w:lang w:val="en-GB"/>
                        </w:rPr>
                        <w:t xml:space="preserve"> afternoon. Pupils will need black shorts, a plain t- shirt in their house colour, socks, plimsolls and outdoor trainers. </w:t>
                      </w:r>
                      <w:r w:rsidR="00871CD6">
                        <w:rPr>
                          <w:rFonts w:ascii="Comic Sans MS" w:hAnsi="Comic Sans MS"/>
                          <w:sz w:val="22"/>
                          <w:lang w:val="en-GB"/>
                        </w:rPr>
                        <w:t>Long hair should be tied back and earrings taken out or covered for PE.</w:t>
                      </w:r>
                    </w:p>
                    <w:p w14:paraId="787ACE0F" w14:textId="77777777" w:rsidR="00786DF1" w:rsidRDefault="00786DF1">
                      <w:pPr>
                        <w:rPr>
                          <w:rFonts w:ascii="Comic Sans MS" w:hAnsi="Comic Sans MS"/>
                          <w:sz w:val="18"/>
                          <w:lang w:val="en-GB"/>
                        </w:rPr>
                      </w:pPr>
                    </w:p>
                    <w:p w14:paraId="487A3DA0" w14:textId="77777777" w:rsidR="00786DF1" w:rsidRPr="00786DF1" w:rsidRDefault="00786DF1">
                      <w:pPr>
                        <w:rPr>
                          <w:rFonts w:ascii="Comic Sans MS" w:hAnsi="Comic Sans MS"/>
                          <w:sz w:val="22"/>
                          <w:lang w:val="en-GB"/>
                        </w:rPr>
                      </w:pPr>
                    </w:p>
                  </w:txbxContent>
                </v:textbox>
                <w10:wrap type="square"/>
              </v:shape>
            </w:pict>
          </mc:Fallback>
        </mc:AlternateContent>
      </w:r>
      <w:r w:rsidR="007F62B6">
        <w:rPr>
          <w:rFonts w:ascii="Helvetica" w:hAnsi="Helvetica" w:cs="Helvetica"/>
          <w:noProof/>
          <w:lang w:val="en-GB" w:eastAsia="en-GB"/>
        </w:rPr>
        <mc:AlternateContent>
          <mc:Choice Requires="wps">
            <w:drawing>
              <wp:anchor distT="0" distB="0" distL="114300" distR="114300" simplePos="0" relativeHeight="251668480" behindDoc="0" locked="0" layoutInCell="1" allowOverlap="1" wp14:anchorId="1574A647" wp14:editId="3506757E">
                <wp:simplePos x="0" y="0"/>
                <wp:positionH relativeFrom="column">
                  <wp:posOffset>97790</wp:posOffset>
                </wp:positionH>
                <wp:positionV relativeFrom="paragraph">
                  <wp:posOffset>207645</wp:posOffset>
                </wp:positionV>
                <wp:extent cx="3953510" cy="7373620"/>
                <wp:effectExtent l="25400" t="25400" r="34290" b="17780"/>
                <wp:wrapSquare wrapText="bothSides"/>
                <wp:docPr id="10" name="Text Box 10"/>
                <wp:cNvGraphicFramePr/>
                <a:graphic xmlns:a="http://schemas.openxmlformats.org/drawingml/2006/main">
                  <a:graphicData uri="http://schemas.microsoft.com/office/word/2010/wordprocessingShape">
                    <wps:wsp>
                      <wps:cNvSpPr txBox="1"/>
                      <wps:spPr>
                        <a:xfrm>
                          <a:off x="0" y="0"/>
                          <a:ext cx="3953510" cy="7373620"/>
                        </a:xfrm>
                        <a:prstGeom prst="rect">
                          <a:avLst/>
                        </a:prstGeom>
                        <a:noFill/>
                        <a:ln w="381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CB3CCD8" w14:textId="4DA18122" w:rsidR="000023FB" w:rsidRDefault="000023FB" w:rsidP="000023FB">
                            <w:pPr>
                              <w:jc w:val="center"/>
                              <w:rPr>
                                <w:rFonts w:ascii="Comic Sans MS" w:hAnsi="Comic Sans MS"/>
                                <w:b/>
                                <w:sz w:val="22"/>
                                <w:lang w:val="en-GB"/>
                              </w:rPr>
                            </w:pPr>
                            <w:r>
                              <w:rPr>
                                <w:rFonts w:ascii="Comic Sans MS" w:hAnsi="Comic Sans MS"/>
                                <w:b/>
                                <w:sz w:val="22"/>
                                <w:lang w:val="en-GB"/>
                              </w:rPr>
                              <w:t>Our over- arching topic this term is:</w:t>
                            </w:r>
                          </w:p>
                          <w:p w14:paraId="58C661C4" w14:textId="47E3C287" w:rsidR="000023FB" w:rsidRPr="000023FB" w:rsidRDefault="000023FB" w:rsidP="000023FB">
                            <w:pPr>
                              <w:jc w:val="center"/>
                              <w:rPr>
                                <w:rFonts w:ascii="Comic Sans MS" w:hAnsi="Comic Sans MS"/>
                                <w:b/>
                                <w:sz w:val="22"/>
                                <w:lang w:val="en-GB"/>
                              </w:rPr>
                            </w:pPr>
                            <w:r>
                              <w:rPr>
                                <w:rFonts w:ascii="Comic Sans MS" w:hAnsi="Comic Sans MS"/>
                                <w:b/>
                                <w:sz w:val="22"/>
                                <w:lang w:val="en-GB"/>
                              </w:rPr>
                              <w:t>MAGIC!</w:t>
                            </w:r>
                          </w:p>
                          <w:p w14:paraId="764F43AA" w14:textId="35BC7FD3" w:rsidR="00C3287A" w:rsidRDefault="000023FB">
                            <w:pPr>
                              <w:rPr>
                                <w:rFonts w:ascii="Comic Sans MS" w:hAnsi="Comic Sans MS"/>
                                <w:sz w:val="22"/>
                                <w:lang w:val="en-GB"/>
                              </w:rPr>
                            </w:pPr>
                            <w:r>
                              <w:rPr>
                                <w:rFonts w:ascii="Comic Sans MS" w:hAnsi="Comic Sans MS"/>
                                <w:sz w:val="22"/>
                                <w:lang w:val="en-GB"/>
                              </w:rPr>
                              <w:t>This is broken down into the following areas:</w:t>
                            </w:r>
                          </w:p>
                          <w:p w14:paraId="07AA9255" w14:textId="3036962E" w:rsidR="000023FB" w:rsidRDefault="000023FB">
                            <w:pPr>
                              <w:rPr>
                                <w:rFonts w:ascii="Comic Sans MS" w:hAnsi="Comic Sans MS"/>
                                <w:b/>
                                <w:sz w:val="22"/>
                                <w:lang w:val="en-GB"/>
                              </w:rPr>
                            </w:pPr>
                            <w:r>
                              <w:rPr>
                                <w:rFonts w:ascii="Comic Sans MS" w:hAnsi="Comic Sans MS"/>
                                <w:b/>
                                <w:sz w:val="22"/>
                                <w:lang w:val="en-GB"/>
                              </w:rPr>
                              <w:t>Writing-</w:t>
                            </w:r>
                          </w:p>
                          <w:p w14:paraId="45535E8B" w14:textId="77777777" w:rsidR="000023FB" w:rsidRDefault="000023FB">
                            <w:pPr>
                              <w:rPr>
                                <w:rFonts w:ascii="Comic Sans MS" w:hAnsi="Comic Sans MS"/>
                                <w:b/>
                                <w:sz w:val="22"/>
                                <w:lang w:val="en-GB"/>
                              </w:rPr>
                            </w:pPr>
                            <w:r>
                              <w:rPr>
                                <w:rFonts w:ascii="Comic Sans MS" w:hAnsi="Comic Sans MS"/>
                                <w:b/>
                                <w:sz w:val="22"/>
                                <w:lang w:val="en-GB"/>
                              </w:rPr>
                              <w:t>Magical tales.</w:t>
                            </w:r>
                          </w:p>
                          <w:p w14:paraId="301EFF58" w14:textId="16665963" w:rsidR="000023FB" w:rsidRPr="000023FB" w:rsidRDefault="000023FB">
                            <w:pPr>
                              <w:rPr>
                                <w:rFonts w:ascii="Comic Sans MS" w:hAnsi="Comic Sans MS"/>
                                <w:b/>
                                <w:sz w:val="22"/>
                                <w:lang w:val="en-GB"/>
                              </w:rPr>
                            </w:pPr>
                            <w:r>
                              <w:rPr>
                                <w:rFonts w:ascii="Comic Sans MS" w:hAnsi="Comic Sans MS"/>
                                <w:sz w:val="22"/>
                                <w:lang w:val="en-GB"/>
                              </w:rPr>
                              <w:t xml:space="preserve">Looking at alternative versions of traditional tales and magical stories from other cultures, and sharing ‘The Magic Finger’ by Roald Dahl as a class book. </w:t>
                            </w:r>
                            <w:r>
                              <w:rPr>
                                <w:rFonts w:ascii="Comic Sans MS" w:hAnsi="Comic Sans MS"/>
                                <w:b/>
                                <w:sz w:val="22"/>
                                <w:lang w:val="en-GB"/>
                              </w:rPr>
                              <w:t xml:space="preserve"> </w:t>
                            </w:r>
                          </w:p>
                          <w:p w14:paraId="1B809D4B" w14:textId="77777777" w:rsidR="000023FB" w:rsidRDefault="000023FB">
                            <w:pPr>
                              <w:rPr>
                                <w:rFonts w:ascii="Comic Sans MS" w:hAnsi="Comic Sans MS"/>
                                <w:sz w:val="22"/>
                                <w:lang w:val="en-GB"/>
                              </w:rPr>
                            </w:pPr>
                          </w:p>
                          <w:p w14:paraId="139DA180" w14:textId="16F88C8E" w:rsidR="00C3287A" w:rsidRDefault="00C3287A">
                            <w:pPr>
                              <w:rPr>
                                <w:rFonts w:ascii="Comic Sans MS" w:hAnsi="Comic Sans MS"/>
                                <w:b/>
                                <w:sz w:val="22"/>
                                <w:lang w:val="en-GB"/>
                              </w:rPr>
                            </w:pPr>
                            <w:r>
                              <w:rPr>
                                <w:rFonts w:ascii="Comic Sans MS" w:hAnsi="Comic Sans MS"/>
                                <w:b/>
                                <w:sz w:val="22"/>
                                <w:lang w:val="en-GB"/>
                              </w:rPr>
                              <w:t xml:space="preserve">Science- </w:t>
                            </w:r>
                          </w:p>
                          <w:p w14:paraId="2149601A" w14:textId="00561987" w:rsidR="00C3287A" w:rsidRDefault="00C3287A">
                            <w:pPr>
                              <w:rPr>
                                <w:rFonts w:ascii="Comic Sans MS" w:hAnsi="Comic Sans MS"/>
                                <w:b/>
                                <w:sz w:val="22"/>
                                <w:lang w:val="en-GB"/>
                              </w:rPr>
                            </w:pPr>
                            <w:r>
                              <w:rPr>
                                <w:rFonts w:ascii="Comic Sans MS" w:hAnsi="Comic Sans MS"/>
                                <w:b/>
                                <w:sz w:val="22"/>
                                <w:lang w:val="en-GB"/>
                              </w:rPr>
                              <w:t>Materials and their Properties</w:t>
                            </w:r>
                          </w:p>
                          <w:p w14:paraId="42EE8277" w14:textId="07988C92" w:rsidR="000023FB" w:rsidRPr="000023FB" w:rsidRDefault="000023FB">
                            <w:pPr>
                              <w:rPr>
                                <w:rFonts w:ascii="Comic Sans MS" w:hAnsi="Comic Sans MS"/>
                                <w:sz w:val="22"/>
                                <w:lang w:val="en-GB"/>
                              </w:rPr>
                            </w:pPr>
                            <w:r>
                              <w:rPr>
                                <w:rFonts w:ascii="Comic Sans MS" w:hAnsi="Comic Sans MS"/>
                                <w:sz w:val="22"/>
                                <w:lang w:val="en-GB"/>
                              </w:rPr>
                              <w:t xml:space="preserve">Looking at the magic of materials and how different materials can be used to make different objects, finding out what makes a material suitable based on its properties and discovering the magic of changing materials- by squashing, squeezing, stretching and twisting them! We are also hopefully going to see some real magic materials and take a trip to the Sunderland Glass Centre to see the magic of glass blowing. </w:t>
                            </w:r>
                          </w:p>
                          <w:p w14:paraId="5834E586" w14:textId="77777777" w:rsidR="00C3287A" w:rsidRDefault="00C3287A">
                            <w:pPr>
                              <w:rPr>
                                <w:rFonts w:ascii="Comic Sans MS" w:hAnsi="Comic Sans MS"/>
                                <w:b/>
                                <w:sz w:val="22"/>
                                <w:lang w:val="en-GB"/>
                              </w:rPr>
                            </w:pPr>
                          </w:p>
                          <w:p w14:paraId="021E0D57" w14:textId="4F41BF5A" w:rsidR="00C3287A" w:rsidRDefault="00C3287A">
                            <w:pPr>
                              <w:rPr>
                                <w:rFonts w:ascii="Comic Sans MS" w:hAnsi="Comic Sans MS"/>
                                <w:b/>
                                <w:sz w:val="22"/>
                                <w:lang w:val="en-GB"/>
                              </w:rPr>
                            </w:pPr>
                            <w:r>
                              <w:rPr>
                                <w:rFonts w:ascii="Comic Sans MS" w:hAnsi="Comic Sans MS"/>
                                <w:b/>
                                <w:sz w:val="22"/>
                                <w:lang w:val="en-GB"/>
                              </w:rPr>
                              <w:t>Topic-</w:t>
                            </w:r>
                          </w:p>
                          <w:p w14:paraId="55F2660C" w14:textId="2140F825" w:rsidR="00C3287A" w:rsidRDefault="00C3287A">
                            <w:pPr>
                              <w:rPr>
                                <w:rFonts w:ascii="Comic Sans MS" w:hAnsi="Comic Sans MS"/>
                                <w:b/>
                                <w:sz w:val="22"/>
                                <w:lang w:val="en-GB"/>
                              </w:rPr>
                            </w:pPr>
                            <w:r>
                              <w:rPr>
                                <w:rFonts w:ascii="Comic Sans MS" w:hAnsi="Comic Sans MS"/>
                                <w:b/>
                                <w:sz w:val="22"/>
                                <w:lang w:val="en-GB"/>
                              </w:rPr>
                              <w:t>Inventors and Explorers</w:t>
                            </w:r>
                          </w:p>
                          <w:p w14:paraId="2856B3EB" w14:textId="315E3128" w:rsidR="00C3287A" w:rsidRPr="000023FB" w:rsidRDefault="000023FB">
                            <w:pPr>
                              <w:rPr>
                                <w:rFonts w:ascii="Comic Sans MS" w:hAnsi="Comic Sans MS"/>
                                <w:sz w:val="22"/>
                                <w:lang w:val="en-GB"/>
                              </w:rPr>
                            </w:pPr>
                            <w:r>
                              <w:rPr>
                                <w:rFonts w:ascii="Comic Sans MS" w:hAnsi="Comic Sans MS"/>
                                <w:sz w:val="22"/>
                                <w:lang w:val="en-GB"/>
                              </w:rPr>
                              <w:t xml:space="preserve">Studying transport through time and the magic of new inventions and how they have changed the world! Perhaps also having a go at designing our own inventions and experimenting with different materials. Lots of STEM challenges ahead. </w:t>
                            </w:r>
                          </w:p>
                          <w:p w14:paraId="522A0712" w14:textId="77777777" w:rsidR="000023FB" w:rsidRDefault="000023FB">
                            <w:pPr>
                              <w:rPr>
                                <w:rFonts w:ascii="Comic Sans MS" w:hAnsi="Comic Sans MS"/>
                                <w:b/>
                                <w:sz w:val="22"/>
                                <w:lang w:val="en-GB"/>
                              </w:rPr>
                            </w:pPr>
                          </w:p>
                          <w:p w14:paraId="547C58A4" w14:textId="5048CDDF" w:rsidR="00C3287A" w:rsidRDefault="00C3287A">
                            <w:pPr>
                              <w:rPr>
                                <w:rFonts w:ascii="Comic Sans MS" w:hAnsi="Comic Sans MS"/>
                                <w:b/>
                                <w:sz w:val="22"/>
                                <w:lang w:val="en-GB"/>
                              </w:rPr>
                            </w:pPr>
                            <w:r>
                              <w:rPr>
                                <w:rFonts w:ascii="Comic Sans MS" w:hAnsi="Comic Sans MS"/>
                                <w:b/>
                                <w:sz w:val="22"/>
                                <w:lang w:val="en-GB"/>
                              </w:rPr>
                              <w:t xml:space="preserve">RE- </w:t>
                            </w:r>
                          </w:p>
                          <w:p w14:paraId="41616412" w14:textId="3C9A3906" w:rsidR="00C3287A" w:rsidRDefault="00C3287A">
                            <w:pPr>
                              <w:rPr>
                                <w:rFonts w:ascii="Comic Sans MS" w:hAnsi="Comic Sans MS"/>
                                <w:b/>
                                <w:sz w:val="22"/>
                                <w:lang w:val="en-GB"/>
                              </w:rPr>
                            </w:pPr>
                            <w:r>
                              <w:rPr>
                                <w:rFonts w:ascii="Comic Sans MS" w:hAnsi="Comic Sans MS"/>
                                <w:b/>
                                <w:sz w:val="22"/>
                                <w:lang w:val="en-GB"/>
                              </w:rPr>
                              <w:t>Introduction to Buddhism</w:t>
                            </w:r>
                            <w:r w:rsidR="000023FB">
                              <w:rPr>
                                <w:rFonts w:ascii="Comic Sans MS" w:hAnsi="Comic Sans MS"/>
                                <w:b/>
                                <w:sz w:val="22"/>
                                <w:lang w:val="en-GB"/>
                              </w:rPr>
                              <w:t>/ How do Buddhists show their beliefs?</w:t>
                            </w:r>
                          </w:p>
                          <w:p w14:paraId="085C469A" w14:textId="52B1F0A5" w:rsidR="000023FB" w:rsidRPr="000023FB" w:rsidRDefault="007F62B6">
                            <w:pPr>
                              <w:rPr>
                                <w:rFonts w:ascii="Comic Sans MS" w:hAnsi="Comic Sans MS"/>
                                <w:sz w:val="22"/>
                                <w:lang w:val="en-GB"/>
                              </w:rPr>
                            </w:pPr>
                            <w:r>
                              <w:rPr>
                                <w:rFonts w:ascii="Comic Sans MS" w:hAnsi="Comic Sans MS"/>
                                <w:sz w:val="22"/>
                                <w:lang w:val="en-GB"/>
                              </w:rPr>
                              <w:t>Buddhism is all about finding serenity and peacefulness- now wouldn’t that be magical in a class of 30? We will be learning about Buddhist beliefs and comparing the religion to the other major world religions we have learned about this year</w:t>
                            </w:r>
                            <w:r w:rsidR="003A03DD">
                              <w:rPr>
                                <w:rFonts w:ascii="Comic Sans MS" w:hAnsi="Comic Sans MS"/>
                                <w:sz w:val="22"/>
                                <w:lang w:val="en-GB"/>
                              </w:rPr>
                              <w:t xml:space="preserve">. I hope you find this topic interesting and thought- provoking too!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574A647" id="Text Box 10" o:spid="_x0000_s1027" type="#_x0000_t202" style="position:absolute;margin-left:7.7pt;margin-top:16.35pt;width:311.3pt;height:58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" filled="f" strokecolor="#5b9bd5 [3204]" strokeweight="3pt">
                <v:textbox>
                  <w:txbxContent>
                    <w:p w14:paraId="3CB3CCD8" w14:textId="4DA18122" w:rsidR="000023FB" w:rsidRDefault="000023FB" w:rsidP="000023FB">
                      <w:pPr>
                        <w:jc w:val="center"/>
                        <w:rPr>
                          <w:rFonts w:ascii="Comic Sans MS" w:hAnsi="Comic Sans MS"/>
                          <w:b/>
                          <w:sz w:val="22"/>
                          <w:lang w:val="en-GB"/>
                        </w:rPr>
                      </w:pPr>
                      <w:r>
                        <w:rPr>
                          <w:rFonts w:ascii="Comic Sans MS" w:hAnsi="Comic Sans MS"/>
                          <w:b/>
                          <w:sz w:val="22"/>
                          <w:lang w:val="en-GB"/>
                        </w:rPr>
                        <w:t>Our over- arching topic this term is:</w:t>
                      </w:r>
                    </w:p>
                    <w:p w14:paraId="58C661C4" w14:textId="47E3C287" w:rsidR="000023FB" w:rsidRPr="000023FB" w:rsidRDefault="000023FB" w:rsidP="000023FB">
                      <w:pPr>
                        <w:jc w:val="center"/>
                        <w:rPr>
                          <w:rFonts w:ascii="Comic Sans MS" w:hAnsi="Comic Sans MS"/>
                          <w:b/>
                          <w:sz w:val="22"/>
                          <w:lang w:val="en-GB"/>
                        </w:rPr>
                      </w:pPr>
                      <w:r>
                        <w:rPr>
                          <w:rFonts w:ascii="Comic Sans MS" w:hAnsi="Comic Sans MS"/>
                          <w:b/>
                          <w:sz w:val="22"/>
                          <w:lang w:val="en-GB"/>
                        </w:rPr>
                        <w:t>MAGIC!</w:t>
                      </w:r>
                    </w:p>
                    <w:p w14:paraId="764F43AA" w14:textId="35BC7FD3" w:rsidR="00C3287A" w:rsidRDefault="000023FB">
                      <w:pPr>
                        <w:rPr>
                          <w:rFonts w:ascii="Comic Sans MS" w:hAnsi="Comic Sans MS"/>
                          <w:sz w:val="22"/>
                          <w:lang w:val="en-GB"/>
                        </w:rPr>
                      </w:pPr>
                      <w:r>
                        <w:rPr>
                          <w:rFonts w:ascii="Comic Sans MS" w:hAnsi="Comic Sans MS"/>
                          <w:sz w:val="22"/>
                          <w:lang w:val="en-GB"/>
                        </w:rPr>
                        <w:t>This is broken down into the following areas:</w:t>
                      </w:r>
                    </w:p>
                    <w:p w14:paraId="07AA9255" w14:textId="3036962E" w:rsidR="000023FB" w:rsidRDefault="000023FB">
                      <w:pPr>
                        <w:rPr>
                          <w:rFonts w:ascii="Comic Sans MS" w:hAnsi="Comic Sans MS"/>
                          <w:b/>
                          <w:sz w:val="22"/>
                          <w:lang w:val="en-GB"/>
                        </w:rPr>
                      </w:pPr>
                      <w:r>
                        <w:rPr>
                          <w:rFonts w:ascii="Comic Sans MS" w:hAnsi="Comic Sans MS"/>
                          <w:b/>
                          <w:sz w:val="22"/>
                          <w:lang w:val="en-GB"/>
                        </w:rPr>
                        <w:t>Writing-</w:t>
                      </w:r>
                    </w:p>
                    <w:p w14:paraId="45535E8B" w14:textId="77777777" w:rsidR="000023FB" w:rsidRDefault="000023FB">
                      <w:pPr>
                        <w:rPr>
                          <w:rFonts w:ascii="Comic Sans MS" w:hAnsi="Comic Sans MS"/>
                          <w:b/>
                          <w:sz w:val="22"/>
                          <w:lang w:val="en-GB"/>
                        </w:rPr>
                      </w:pPr>
                      <w:r>
                        <w:rPr>
                          <w:rFonts w:ascii="Comic Sans MS" w:hAnsi="Comic Sans MS"/>
                          <w:b/>
                          <w:sz w:val="22"/>
                          <w:lang w:val="en-GB"/>
                        </w:rPr>
                        <w:t>Magical tales.</w:t>
                      </w:r>
                    </w:p>
                    <w:p w14:paraId="301EFF58" w14:textId="16665963" w:rsidR="000023FB" w:rsidRPr="000023FB" w:rsidRDefault="000023FB">
                      <w:pPr>
                        <w:rPr>
                          <w:rFonts w:ascii="Comic Sans MS" w:hAnsi="Comic Sans MS"/>
                          <w:b/>
                          <w:sz w:val="22"/>
                          <w:lang w:val="en-GB"/>
                        </w:rPr>
                      </w:pPr>
                      <w:r>
                        <w:rPr>
                          <w:rFonts w:ascii="Comic Sans MS" w:hAnsi="Comic Sans MS"/>
                          <w:sz w:val="22"/>
                          <w:lang w:val="en-GB"/>
                        </w:rPr>
                        <w:t xml:space="preserve">Looking at alternative versions of traditional tales and magical stories from other cultures, and sharing ‘The Magic Finger’ by Roald Dahl as a class book. </w:t>
                      </w:r>
                      <w:r>
                        <w:rPr>
                          <w:rFonts w:ascii="Comic Sans MS" w:hAnsi="Comic Sans MS"/>
                          <w:b/>
                          <w:sz w:val="22"/>
                          <w:lang w:val="en-GB"/>
                        </w:rPr>
                        <w:t xml:space="preserve"> </w:t>
                      </w:r>
                    </w:p>
                    <w:p w14:paraId="1B809D4B" w14:textId="77777777" w:rsidR="000023FB" w:rsidRDefault="000023FB">
                      <w:pPr>
                        <w:rPr>
                          <w:rFonts w:ascii="Comic Sans MS" w:hAnsi="Comic Sans MS"/>
                          <w:sz w:val="22"/>
                          <w:lang w:val="en-GB"/>
                        </w:rPr>
                      </w:pPr>
                    </w:p>
                    <w:p w14:paraId="139DA180" w14:textId="16F88C8E" w:rsidR="00C3287A" w:rsidRDefault="00C3287A">
                      <w:pPr>
                        <w:rPr>
                          <w:rFonts w:ascii="Comic Sans MS" w:hAnsi="Comic Sans MS"/>
                          <w:b/>
                          <w:sz w:val="22"/>
                          <w:lang w:val="en-GB"/>
                        </w:rPr>
                      </w:pPr>
                      <w:r>
                        <w:rPr>
                          <w:rFonts w:ascii="Comic Sans MS" w:hAnsi="Comic Sans MS"/>
                          <w:b/>
                          <w:sz w:val="22"/>
                          <w:lang w:val="en-GB"/>
                        </w:rPr>
                        <w:t xml:space="preserve">Science- </w:t>
                      </w:r>
                    </w:p>
                    <w:p w14:paraId="2149601A" w14:textId="00561987" w:rsidR="00C3287A" w:rsidRDefault="00C3287A">
                      <w:pPr>
                        <w:rPr>
                          <w:rFonts w:ascii="Comic Sans MS" w:hAnsi="Comic Sans MS"/>
                          <w:b/>
                          <w:sz w:val="22"/>
                          <w:lang w:val="en-GB"/>
                        </w:rPr>
                      </w:pPr>
                      <w:r>
                        <w:rPr>
                          <w:rFonts w:ascii="Comic Sans MS" w:hAnsi="Comic Sans MS"/>
                          <w:b/>
                          <w:sz w:val="22"/>
                          <w:lang w:val="en-GB"/>
                        </w:rPr>
                        <w:t>Materials and their Properties</w:t>
                      </w:r>
                    </w:p>
                    <w:p w14:paraId="42EE8277" w14:textId="07988C92" w:rsidR="000023FB" w:rsidRPr="000023FB" w:rsidRDefault="000023FB">
                      <w:pPr>
                        <w:rPr>
                          <w:rFonts w:ascii="Comic Sans MS" w:hAnsi="Comic Sans MS"/>
                          <w:sz w:val="22"/>
                          <w:lang w:val="en-GB"/>
                        </w:rPr>
                      </w:pPr>
                      <w:r>
                        <w:rPr>
                          <w:rFonts w:ascii="Comic Sans MS" w:hAnsi="Comic Sans MS"/>
                          <w:sz w:val="22"/>
                          <w:lang w:val="en-GB"/>
                        </w:rPr>
                        <w:t xml:space="preserve">Looking at the magic of materials and how different materials can be used to make different objects, finding out what makes a material suitable based on its properties and discovering the magic of changing materials- by squashing, squeezing, stretching and twisting them! We are also hopefully going to see some real magic materials and take a trip to the Sunderland Glass Centre to see the magic of glass blowing. </w:t>
                      </w:r>
                    </w:p>
                    <w:p w14:paraId="5834E586" w14:textId="77777777" w:rsidR="00C3287A" w:rsidRDefault="00C3287A">
                      <w:pPr>
                        <w:rPr>
                          <w:rFonts w:ascii="Comic Sans MS" w:hAnsi="Comic Sans MS"/>
                          <w:b/>
                          <w:sz w:val="22"/>
                          <w:lang w:val="en-GB"/>
                        </w:rPr>
                      </w:pPr>
                    </w:p>
                    <w:p w14:paraId="021E0D57" w14:textId="4F41BF5A" w:rsidR="00C3287A" w:rsidRDefault="00C3287A">
                      <w:pPr>
                        <w:rPr>
                          <w:rFonts w:ascii="Comic Sans MS" w:hAnsi="Comic Sans MS"/>
                          <w:b/>
                          <w:sz w:val="22"/>
                          <w:lang w:val="en-GB"/>
                        </w:rPr>
                      </w:pPr>
                      <w:r>
                        <w:rPr>
                          <w:rFonts w:ascii="Comic Sans MS" w:hAnsi="Comic Sans MS"/>
                          <w:b/>
                          <w:sz w:val="22"/>
                          <w:lang w:val="en-GB"/>
                        </w:rPr>
                        <w:t>Topic-</w:t>
                      </w:r>
                    </w:p>
                    <w:p w14:paraId="55F2660C" w14:textId="2140F825" w:rsidR="00C3287A" w:rsidRDefault="00C3287A">
                      <w:pPr>
                        <w:rPr>
                          <w:rFonts w:ascii="Comic Sans MS" w:hAnsi="Comic Sans MS"/>
                          <w:b/>
                          <w:sz w:val="22"/>
                          <w:lang w:val="en-GB"/>
                        </w:rPr>
                      </w:pPr>
                      <w:r>
                        <w:rPr>
                          <w:rFonts w:ascii="Comic Sans MS" w:hAnsi="Comic Sans MS"/>
                          <w:b/>
                          <w:sz w:val="22"/>
                          <w:lang w:val="en-GB"/>
                        </w:rPr>
                        <w:t>Inventors and Explorers</w:t>
                      </w:r>
                    </w:p>
                    <w:p w14:paraId="2856B3EB" w14:textId="315E3128" w:rsidR="00C3287A" w:rsidRPr="000023FB" w:rsidRDefault="000023FB">
                      <w:pPr>
                        <w:rPr>
                          <w:rFonts w:ascii="Comic Sans MS" w:hAnsi="Comic Sans MS"/>
                          <w:sz w:val="22"/>
                          <w:lang w:val="en-GB"/>
                        </w:rPr>
                      </w:pPr>
                      <w:r>
                        <w:rPr>
                          <w:rFonts w:ascii="Comic Sans MS" w:hAnsi="Comic Sans MS"/>
                          <w:sz w:val="22"/>
                          <w:lang w:val="en-GB"/>
                        </w:rPr>
                        <w:t xml:space="preserve">Studying transport through time and the magic of new inventions and how they have changed the world! Perhaps also having a go at designing our own inventions and experimenting with different materials. Lots of STEM challenges ahead. </w:t>
                      </w:r>
                    </w:p>
                    <w:p w14:paraId="522A0712" w14:textId="77777777" w:rsidR="000023FB" w:rsidRDefault="000023FB">
                      <w:pPr>
                        <w:rPr>
                          <w:rFonts w:ascii="Comic Sans MS" w:hAnsi="Comic Sans MS"/>
                          <w:b/>
                          <w:sz w:val="22"/>
                          <w:lang w:val="en-GB"/>
                        </w:rPr>
                      </w:pPr>
                    </w:p>
                    <w:p w14:paraId="547C58A4" w14:textId="5048CDDF" w:rsidR="00C3287A" w:rsidRDefault="00C3287A">
                      <w:pPr>
                        <w:rPr>
                          <w:rFonts w:ascii="Comic Sans MS" w:hAnsi="Comic Sans MS"/>
                          <w:b/>
                          <w:sz w:val="22"/>
                          <w:lang w:val="en-GB"/>
                        </w:rPr>
                      </w:pPr>
                      <w:r>
                        <w:rPr>
                          <w:rFonts w:ascii="Comic Sans MS" w:hAnsi="Comic Sans MS"/>
                          <w:b/>
                          <w:sz w:val="22"/>
                          <w:lang w:val="en-GB"/>
                        </w:rPr>
                        <w:t xml:space="preserve">RE- </w:t>
                      </w:r>
                    </w:p>
                    <w:p w14:paraId="41616412" w14:textId="3C9A3906" w:rsidR="00C3287A" w:rsidRDefault="00C3287A">
                      <w:pPr>
                        <w:rPr>
                          <w:rFonts w:ascii="Comic Sans MS" w:hAnsi="Comic Sans MS"/>
                          <w:b/>
                          <w:sz w:val="22"/>
                          <w:lang w:val="en-GB"/>
                        </w:rPr>
                      </w:pPr>
                      <w:r>
                        <w:rPr>
                          <w:rFonts w:ascii="Comic Sans MS" w:hAnsi="Comic Sans MS"/>
                          <w:b/>
                          <w:sz w:val="22"/>
                          <w:lang w:val="en-GB"/>
                        </w:rPr>
                        <w:t>Introduction to Buddhism</w:t>
                      </w:r>
                      <w:r w:rsidR="000023FB">
                        <w:rPr>
                          <w:rFonts w:ascii="Comic Sans MS" w:hAnsi="Comic Sans MS"/>
                          <w:b/>
                          <w:sz w:val="22"/>
                          <w:lang w:val="en-GB"/>
                        </w:rPr>
                        <w:t>/ How do Buddhists show their beliefs?</w:t>
                      </w:r>
                    </w:p>
                    <w:p w14:paraId="085C469A" w14:textId="52B1F0A5" w:rsidR="000023FB" w:rsidRPr="000023FB" w:rsidRDefault="007F62B6">
                      <w:pPr>
                        <w:rPr>
                          <w:rFonts w:ascii="Comic Sans MS" w:hAnsi="Comic Sans MS"/>
                          <w:sz w:val="22"/>
                          <w:lang w:val="en-GB"/>
                        </w:rPr>
                      </w:pPr>
                      <w:r>
                        <w:rPr>
                          <w:rFonts w:ascii="Comic Sans MS" w:hAnsi="Comic Sans MS"/>
                          <w:sz w:val="22"/>
                          <w:lang w:val="en-GB"/>
                        </w:rPr>
                        <w:t>Buddhism is all about finding serenity and peacefulness- now wouldn’t that be magical in a class of 30? We will be learning about Buddhist beliefs and comparing the religion to the other major world religions we have learned about this year</w:t>
                      </w:r>
                      <w:r w:rsidR="003A03DD">
                        <w:rPr>
                          <w:rFonts w:ascii="Comic Sans MS" w:hAnsi="Comic Sans MS"/>
                          <w:sz w:val="22"/>
                          <w:lang w:val="en-GB"/>
                        </w:rPr>
                        <w:t xml:space="preserve">. I hope you find this topic interesting and thought- provoking too! </w:t>
                      </w:r>
                    </w:p>
                  </w:txbxContent>
                </v:textbox>
                <w10:wrap type="square"/>
              </v:shape>
            </w:pict>
          </mc:Fallback>
        </mc:AlternateContent>
      </w:r>
    </w:p>
    <w:p w14:paraId="4F1DA8A3" w14:textId="67B34E7D" w:rsidR="008407AB" w:rsidRDefault="00FD0A52" w:rsidP="00436044">
      <w:pPr>
        <w:rPr>
          <w:rFonts w:ascii="Comic Sans MS" w:hAnsi="Comic Sans MS"/>
        </w:rPr>
      </w:pPr>
      <w:r>
        <w:rPr>
          <w:rFonts w:ascii="Helvetica" w:hAnsi="Helvetica" w:cs="Helvetica"/>
          <w:noProof/>
          <w:lang w:val="en-GB" w:eastAsia="en-GB"/>
        </w:rPr>
        <w:drawing>
          <wp:anchor distT="0" distB="0" distL="114300" distR="114300" simplePos="0" relativeHeight="251691008" behindDoc="0" locked="0" layoutInCell="1" allowOverlap="1" wp14:anchorId="6611C651" wp14:editId="377753D2">
            <wp:simplePos x="0" y="0"/>
            <wp:positionH relativeFrom="column">
              <wp:posOffset>4127500</wp:posOffset>
            </wp:positionH>
            <wp:positionV relativeFrom="paragraph">
              <wp:posOffset>4853940</wp:posOffset>
            </wp:positionV>
            <wp:extent cx="2529840" cy="2399665"/>
            <wp:effectExtent l="0" t="0" r="1016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9840" cy="2399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9A5C8" w14:textId="3D83B573" w:rsidR="003A03DD" w:rsidRDefault="003A03DD" w:rsidP="00436044">
      <w:pPr>
        <w:rPr>
          <w:rFonts w:ascii="Comic Sans MS" w:hAnsi="Comic Sans MS"/>
        </w:rPr>
      </w:pPr>
    </w:p>
    <w:p w14:paraId="12F20CBA" w14:textId="28D9874E" w:rsidR="0002602B" w:rsidRPr="00FD0A52" w:rsidRDefault="003A03DD" w:rsidP="00C12533">
      <w:pPr>
        <w:rPr>
          <w:rFonts w:ascii="Tahoma" w:eastAsia="Times New Roman" w:hAnsi="Tahoma" w:cs="Tahoma"/>
          <w:color w:val="000000"/>
          <w:sz w:val="20"/>
          <w:szCs w:val="20"/>
        </w:rPr>
      </w:pPr>
      <w:r>
        <w:rPr>
          <w:rFonts w:ascii="Comic Sans MS" w:hAnsi="Comic Sans MS"/>
          <w:sz w:val="28"/>
        </w:rPr>
        <w:lastRenderedPageBreak/>
        <w:t>Our Year Two SATs tests will be taking place during the last two weeks of this ha</w:t>
      </w:r>
      <w:r w:rsidR="00BE7A9A">
        <w:rPr>
          <w:rFonts w:ascii="Comic Sans MS" w:hAnsi="Comic Sans MS"/>
          <w:sz w:val="28"/>
        </w:rPr>
        <w:t>lf term- Summer 1. The children will be sitting their papers in small groups during any time from the 14</w:t>
      </w:r>
      <w:r w:rsidR="00BE7A9A" w:rsidRPr="00BE7A9A">
        <w:rPr>
          <w:rFonts w:ascii="Comic Sans MS" w:hAnsi="Comic Sans MS"/>
          <w:sz w:val="28"/>
          <w:vertAlign w:val="superscript"/>
        </w:rPr>
        <w:t>th</w:t>
      </w:r>
      <w:r w:rsidR="00BE7A9A">
        <w:rPr>
          <w:rFonts w:ascii="Comic Sans MS" w:hAnsi="Comic Sans MS"/>
          <w:sz w:val="28"/>
        </w:rPr>
        <w:t>- 25</w:t>
      </w:r>
      <w:r w:rsidR="00BE7A9A" w:rsidRPr="00BE7A9A">
        <w:rPr>
          <w:rFonts w:ascii="Comic Sans MS" w:hAnsi="Comic Sans MS"/>
          <w:sz w:val="28"/>
          <w:vertAlign w:val="superscript"/>
        </w:rPr>
        <w:t>th</w:t>
      </w:r>
      <w:r w:rsidR="00BE7A9A">
        <w:rPr>
          <w:rFonts w:ascii="Comic Sans MS" w:hAnsi="Comic Sans MS"/>
          <w:sz w:val="28"/>
        </w:rPr>
        <w:t xml:space="preserve"> May 2018, so it is really important to be rested and in school on time every day. The children will receive breaks between papers and </w:t>
      </w:r>
      <w:r w:rsidR="00621C54">
        <w:rPr>
          <w:rFonts w:ascii="Comic Sans MS" w:hAnsi="Comic Sans MS"/>
          <w:sz w:val="28"/>
        </w:rPr>
        <w:t>all we ask of our pupils is that they try their</w:t>
      </w:r>
      <w:r w:rsidR="008D5304">
        <w:rPr>
          <w:rFonts w:ascii="Comic Sans MS" w:hAnsi="Comic Sans MS"/>
          <w:sz w:val="28"/>
        </w:rPr>
        <w:t xml:space="preserve"> very</w:t>
      </w:r>
      <w:r w:rsidR="00621C54">
        <w:rPr>
          <w:rFonts w:ascii="Comic Sans MS" w:hAnsi="Comic Sans MS"/>
          <w:sz w:val="28"/>
        </w:rPr>
        <w:t xml:space="preserve"> best. </w:t>
      </w:r>
    </w:p>
    <w:p w14:paraId="35413E10" w14:textId="77777777" w:rsidR="00BE7A9A" w:rsidRDefault="00BE7A9A" w:rsidP="00C12533">
      <w:pPr>
        <w:rPr>
          <w:rFonts w:ascii="Comic Sans MS" w:hAnsi="Comic Sans MS"/>
          <w:sz w:val="28"/>
        </w:rPr>
      </w:pPr>
    </w:p>
    <w:p w14:paraId="3D598FF2" w14:textId="3C287EEC" w:rsidR="00BE7A9A" w:rsidRPr="00A858C8" w:rsidRDefault="00BE7A9A" w:rsidP="00C12533">
      <w:pPr>
        <w:rPr>
          <w:rFonts w:ascii="Comic Sans MS" w:hAnsi="Comic Sans MS"/>
          <w:b/>
          <w:sz w:val="28"/>
        </w:rPr>
      </w:pPr>
      <w:r>
        <w:rPr>
          <w:rFonts w:ascii="Comic Sans MS" w:hAnsi="Comic Sans MS"/>
          <w:sz w:val="28"/>
        </w:rPr>
        <w:t>The best thing you can do to help your child prepare is to keep reading lots of books and discussing what you have read together</w:t>
      </w:r>
      <w:r w:rsidR="008D5304">
        <w:rPr>
          <w:rFonts w:ascii="Comic Sans MS" w:hAnsi="Comic Sans MS"/>
          <w:sz w:val="28"/>
        </w:rPr>
        <w:t>,</w:t>
      </w:r>
      <w:r>
        <w:rPr>
          <w:rFonts w:ascii="Comic Sans MS" w:hAnsi="Comic Sans MS"/>
          <w:sz w:val="28"/>
        </w:rPr>
        <w:t xml:space="preserve"> and to keep practicing the 2, 3, 4, 5 and 10 times tables</w:t>
      </w:r>
      <w:r w:rsidR="008D5304">
        <w:rPr>
          <w:rFonts w:ascii="Comic Sans MS" w:hAnsi="Comic Sans MS"/>
          <w:sz w:val="28"/>
        </w:rPr>
        <w:t>, number doubles</w:t>
      </w:r>
      <w:r w:rsidR="00FD0A52">
        <w:rPr>
          <w:rFonts w:ascii="Comic Sans MS" w:hAnsi="Comic Sans MS"/>
          <w:sz w:val="28"/>
        </w:rPr>
        <w:t>/halves</w:t>
      </w:r>
      <w:r w:rsidR="008D5304">
        <w:rPr>
          <w:rFonts w:ascii="Comic Sans MS" w:hAnsi="Comic Sans MS"/>
          <w:sz w:val="28"/>
        </w:rPr>
        <w:t xml:space="preserve"> and number bonds to 10, 20 and 100</w:t>
      </w:r>
      <w:r>
        <w:rPr>
          <w:rFonts w:ascii="Comic Sans MS" w:hAnsi="Comic Sans MS"/>
          <w:sz w:val="28"/>
        </w:rPr>
        <w:t xml:space="preserve">. </w:t>
      </w:r>
      <w:r w:rsidR="00A858C8">
        <w:rPr>
          <w:rFonts w:ascii="Comic Sans MS" w:hAnsi="Comic Sans MS"/>
          <w:b/>
          <w:sz w:val="28"/>
        </w:rPr>
        <w:t xml:space="preserve">I cannot stress enough how important reading is and we are going to </w:t>
      </w:r>
      <w:r w:rsidR="008D5304">
        <w:rPr>
          <w:rFonts w:ascii="Comic Sans MS" w:hAnsi="Comic Sans MS"/>
          <w:b/>
          <w:sz w:val="28"/>
        </w:rPr>
        <w:t>continue to have</w:t>
      </w:r>
      <w:r w:rsidR="00A858C8">
        <w:rPr>
          <w:rFonts w:ascii="Comic Sans MS" w:hAnsi="Comic Sans MS"/>
          <w:b/>
          <w:sz w:val="28"/>
        </w:rPr>
        <w:t xml:space="preserve"> a drive on home- school reading books and celebrating children who are reading</w:t>
      </w:r>
      <w:r w:rsidR="008D5304">
        <w:rPr>
          <w:rFonts w:ascii="Comic Sans MS" w:hAnsi="Comic Sans MS"/>
          <w:b/>
          <w:sz w:val="28"/>
        </w:rPr>
        <w:t xml:space="preserve"> lots at home </w:t>
      </w:r>
      <w:r w:rsidR="00A858C8">
        <w:rPr>
          <w:rFonts w:ascii="Comic Sans MS" w:hAnsi="Comic Sans MS"/>
          <w:b/>
          <w:sz w:val="28"/>
        </w:rPr>
        <w:t xml:space="preserve">through special awards in class! </w:t>
      </w:r>
      <w:r w:rsidR="008D5304">
        <w:rPr>
          <w:rFonts w:ascii="Comic Sans MS" w:hAnsi="Comic Sans MS"/>
          <w:b/>
          <w:sz w:val="28"/>
        </w:rPr>
        <w:t xml:space="preserve">Try to listen to your child read for at least 10 minutes per night. </w:t>
      </w:r>
    </w:p>
    <w:p w14:paraId="22F6BFA9" w14:textId="77777777" w:rsidR="00BE7A9A" w:rsidRDefault="00BE7A9A" w:rsidP="00C12533">
      <w:pPr>
        <w:rPr>
          <w:rFonts w:ascii="Comic Sans MS" w:hAnsi="Comic Sans MS"/>
          <w:sz w:val="28"/>
        </w:rPr>
      </w:pPr>
    </w:p>
    <w:p w14:paraId="398D307A" w14:textId="468E381D" w:rsidR="00BE7A9A" w:rsidRDefault="00BE7A9A" w:rsidP="00C12533">
      <w:pPr>
        <w:rPr>
          <w:rFonts w:ascii="Comic Sans MS" w:hAnsi="Comic Sans MS"/>
          <w:sz w:val="28"/>
        </w:rPr>
      </w:pPr>
      <w:r>
        <w:rPr>
          <w:rFonts w:ascii="Comic Sans MS" w:hAnsi="Comic Sans MS"/>
          <w:sz w:val="28"/>
        </w:rPr>
        <w:t>As a reminder, the children will be sitting four papers</w:t>
      </w:r>
      <w:r w:rsidR="00621C54">
        <w:rPr>
          <w:rFonts w:ascii="Comic Sans MS" w:hAnsi="Comic Sans MS"/>
          <w:sz w:val="28"/>
        </w:rPr>
        <w:t xml:space="preserve"> and we will report the results to you at the end of the summer term, in the end of year reports</w:t>
      </w:r>
      <w:r>
        <w:rPr>
          <w:rFonts w:ascii="Comic Sans MS" w:hAnsi="Comic Sans MS"/>
          <w:sz w:val="28"/>
        </w:rPr>
        <w:t>:</w:t>
      </w:r>
    </w:p>
    <w:p w14:paraId="4D71A654" w14:textId="0A81C312" w:rsidR="00BE7A9A" w:rsidRPr="00BE7A9A" w:rsidRDefault="00BE7A9A" w:rsidP="00BE7A9A">
      <w:pPr>
        <w:pStyle w:val="ListParagraph"/>
        <w:numPr>
          <w:ilvl w:val="0"/>
          <w:numId w:val="8"/>
        </w:numPr>
        <w:rPr>
          <w:rFonts w:ascii="Comic Sans MS" w:hAnsi="Comic Sans MS"/>
          <w:sz w:val="28"/>
        </w:rPr>
      </w:pPr>
      <w:r w:rsidRPr="00BE7A9A">
        <w:rPr>
          <w:rFonts w:ascii="Comic Sans MS" w:hAnsi="Comic Sans MS"/>
          <w:sz w:val="28"/>
        </w:rPr>
        <w:t>Reading Paper 1</w:t>
      </w:r>
      <w:r w:rsidR="00621C54">
        <w:rPr>
          <w:rFonts w:ascii="Comic Sans MS" w:hAnsi="Comic Sans MS"/>
          <w:sz w:val="28"/>
        </w:rPr>
        <w:t xml:space="preserve"> (short paper)</w:t>
      </w:r>
    </w:p>
    <w:p w14:paraId="4BD262EF" w14:textId="2F2545DC" w:rsidR="00BE7A9A" w:rsidRPr="00BE7A9A" w:rsidRDefault="00BE7A9A" w:rsidP="00BE7A9A">
      <w:pPr>
        <w:pStyle w:val="ListParagraph"/>
        <w:numPr>
          <w:ilvl w:val="0"/>
          <w:numId w:val="8"/>
        </w:numPr>
        <w:rPr>
          <w:rFonts w:ascii="Comic Sans MS" w:hAnsi="Comic Sans MS"/>
          <w:sz w:val="28"/>
        </w:rPr>
      </w:pPr>
      <w:r w:rsidRPr="00BE7A9A">
        <w:rPr>
          <w:rFonts w:ascii="Comic Sans MS" w:hAnsi="Comic Sans MS"/>
          <w:sz w:val="28"/>
        </w:rPr>
        <w:t>Reading Paper 2</w:t>
      </w:r>
      <w:r w:rsidR="00621C54">
        <w:rPr>
          <w:rFonts w:ascii="Comic Sans MS" w:hAnsi="Comic Sans MS"/>
          <w:sz w:val="28"/>
        </w:rPr>
        <w:t xml:space="preserve"> (long reading booklet)</w:t>
      </w:r>
    </w:p>
    <w:p w14:paraId="2EE0B0B0" w14:textId="43F5C4DD" w:rsidR="00BE7A9A" w:rsidRPr="00BE7A9A" w:rsidRDefault="00BE7A9A" w:rsidP="00BE7A9A">
      <w:pPr>
        <w:pStyle w:val="ListParagraph"/>
        <w:numPr>
          <w:ilvl w:val="0"/>
          <w:numId w:val="8"/>
        </w:numPr>
        <w:rPr>
          <w:rFonts w:ascii="Comic Sans MS" w:hAnsi="Comic Sans MS"/>
          <w:sz w:val="28"/>
        </w:rPr>
      </w:pPr>
      <w:r w:rsidRPr="00BE7A9A">
        <w:rPr>
          <w:rFonts w:ascii="Comic Sans MS" w:hAnsi="Comic Sans MS"/>
          <w:sz w:val="28"/>
        </w:rPr>
        <w:t>Maths Arithmetic Paper</w:t>
      </w:r>
      <w:r w:rsidR="00621C54">
        <w:rPr>
          <w:rFonts w:ascii="Comic Sans MS" w:hAnsi="Comic Sans MS"/>
          <w:sz w:val="28"/>
        </w:rPr>
        <w:t xml:space="preserve"> </w:t>
      </w:r>
    </w:p>
    <w:p w14:paraId="49BF1A09" w14:textId="6F05E976" w:rsidR="00BE7A9A" w:rsidRDefault="00BE7A9A" w:rsidP="00BE7A9A">
      <w:pPr>
        <w:pStyle w:val="ListParagraph"/>
        <w:numPr>
          <w:ilvl w:val="0"/>
          <w:numId w:val="8"/>
        </w:numPr>
        <w:rPr>
          <w:rFonts w:ascii="Comic Sans MS" w:hAnsi="Comic Sans MS"/>
          <w:sz w:val="28"/>
        </w:rPr>
      </w:pPr>
      <w:r w:rsidRPr="00BE7A9A">
        <w:rPr>
          <w:rFonts w:ascii="Comic Sans MS" w:hAnsi="Comic Sans MS"/>
          <w:sz w:val="28"/>
        </w:rPr>
        <w:t>Maths Reasoning Paper</w:t>
      </w:r>
    </w:p>
    <w:p w14:paraId="3D69A95D" w14:textId="77777777" w:rsidR="00BE7A9A" w:rsidRDefault="00BE7A9A" w:rsidP="00BE7A9A">
      <w:pPr>
        <w:rPr>
          <w:rFonts w:ascii="Comic Sans MS" w:hAnsi="Comic Sans MS"/>
          <w:sz w:val="28"/>
        </w:rPr>
      </w:pPr>
    </w:p>
    <w:p w14:paraId="5B826A9F" w14:textId="68F18479" w:rsidR="00BE7A9A" w:rsidRDefault="00621C54" w:rsidP="00BE7A9A">
      <w:pPr>
        <w:rPr>
          <w:rFonts w:ascii="Comic Sans MS" w:hAnsi="Comic Sans MS"/>
          <w:sz w:val="28"/>
        </w:rPr>
      </w:pPr>
      <w:r>
        <w:rPr>
          <w:rFonts w:ascii="Comic Sans MS" w:hAnsi="Comic Sans MS"/>
          <w:sz w:val="28"/>
        </w:rPr>
        <w:t>Please do not worry about these tests</w:t>
      </w:r>
      <w:r w:rsidR="00A858C8">
        <w:rPr>
          <w:rFonts w:ascii="Comic Sans MS" w:hAnsi="Comic Sans MS"/>
          <w:sz w:val="28"/>
        </w:rPr>
        <w:t xml:space="preserve">, as they only form one small part of the end of year teacher assessment. They do not assess what makes each one of your children special and unique, nor do the SATs reflect their talents, skills or personalities. I promise you that the children will not be stressed by this experience and will take it all in their stride, so parents please do not be worried about these year two SATs either. </w:t>
      </w:r>
      <w:r>
        <w:rPr>
          <w:rFonts w:ascii="Comic Sans MS" w:hAnsi="Comic Sans MS"/>
          <w:sz w:val="28"/>
        </w:rPr>
        <w:t xml:space="preserve"> </w:t>
      </w:r>
      <w:r w:rsidR="008D5304">
        <w:rPr>
          <w:rFonts w:ascii="Comic Sans MS" w:hAnsi="Comic Sans MS"/>
          <w:sz w:val="28"/>
        </w:rPr>
        <w:t xml:space="preserve">I know that the children will continue to make progress and achieve their personal goals, whatever the outcome of the SATs is.  </w:t>
      </w:r>
    </w:p>
    <w:p w14:paraId="2112CA8F" w14:textId="77777777" w:rsidR="008D5304" w:rsidRDefault="008D5304" w:rsidP="00BE7A9A">
      <w:pPr>
        <w:rPr>
          <w:rFonts w:ascii="Comic Sans MS" w:hAnsi="Comic Sans MS"/>
          <w:sz w:val="28"/>
        </w:rPr>
      </w:pPr>
    </w:p>
    <w:p w14:paraId="1473FC76" w14:textId="2E955792" w:rsidR="008D5304" w:rsidRDefault="008D5304" w:rsidP="00BE7A9A">
      <w:pPr>
        <w:rPr>
          <w:rFonts w:ascii="Comic Sans MS" w:hAnsi="Comic Sans MS"/>
          <w:sz w:val="28"/>
        </w:rPr>
      </w:pPr>
      <w:r>
        <w:rPr>
          <w:rFonts w:ascii="Comic Sans MS" w:hAnsi="Comic Sans MS"/>
          <w:sz w:val="28"/>
        </w:rPr>
        <w:t>If you have any questions or concerns at all, then please do not hesitate to catch me after school.</w:t>
      </w:r>
    </w:p>
    <w:p w14:paraId="40A900ED" w14:textId="4DA9E8D4" w:rsidR="008D5304" w:rsidRDefault="008D5304" w:rsidP="00BE7A9A">
      <w:pPr>
        <w:rPr>
          <w:rFonts w:ascii="Comic Sans MS" w:hAnsi="Comic Sans MS"/>
          <w:sz w:val="28"/>
        </w:rPr>
      </w:pPr>
      <w:r>
        <w:rPr>
          <w:rFonts w:ascii="Helvetica" w:hAnsi="Helvetica" w:cs="Helvetica"/>
          <w:noProof/>
          <w:lang w:val="en-GB" w:eastAsia="en-GB"/>
        </w:rPr>
        <w:drawing>
          <wp:anchor distT="0" distB="0" distL="114300" distR="114300" simplePos="0" relativeHeight="251688960" behindDoc="0" locked="0" layoutInCell="1" allowOverlap="1" wp14:anchorId="6BD30FE5" wp14:editId="5D44C85E">
            <wp:simplePos x="0" y="0"/>
            <wp:positionH relativeFrom="column">
              <wp:posOffset>5041900</wp:posOffset>
            </wp:positionH>
            <wp:positionV relativeFrom="paragraph">
              <wp:posOffset>188595</wp:posOffset>
            </wp:positionV>
            <wp:extent cx="1228725" cy="12534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D3CDA" w14:textId="33A4A064" w:rsidR="008D5304" w:rsidRDefault="008D5304" w:rsidP="00BE7A9A">
      <w:pPr>
        <w:rPr>
          <w:rFonts w:ascii="Comic Sans MS" w:hAnsi="Comic Sans MS"/>
          <w:sz w:val="28"/>
        </w:rPr>
      </w:pPr>
      <w:r>
        <w:rPr>
          <w:rFonts w:ascii="Comic Sans MS" w:hAnsi="Comic Sans MS"/>
          <w:sz w:val="28"/>
        </w:rPr>
        <w:t xml:space="preserve">With thanks for your continuing support, </w:t>
      </w:r>
    </w:p>
    <w:p w14:paraId="43AA0D45" w14:textId="47F95A7F" w:rsidR="008D5304" w:rsidRDefault="008D5304" w:rsidP="00BE7A9A">
      <w:pPr>
        <w:rPr>
          <w:rFonts w:ascii="Comic Sans MS" w:hAnsi="Comic Sans MS"/>
          <w:sz w:val="28"/>
        </w:rPr>
      </w:pPr>
      <w:r>
        <w:rPr>
          <w:rFonts w:ascii="Comic Sans MS" w:hAnsi="Comic Sans MS"/>
          <w:sz w:val="28"/>
        </w:rPr>
        <w:t>Miss A. Tait</w:t>
      </w:r>
    </w:p>
    <w:p w14:paraId="6DCBF524" w14:textId="2D6A6E29" w:rsidR="008D5304" w:rsidRDefault="008D5304" w:rsidP="00BE7A9A">
      <w:pPr>
        <w:rPr>
          <w:rFonts w:ascii="Comic Sans MS" w:hAnsi="Comic Sans MS"/>
          <w:sz w:val="28"/>
        </w:rPr>
      </w:pPr>
      <w:r>
        <w:rPr>
          <w:rFonts w:ascii="Comic Sans MS" w:hAnsi="Comic Sans MS"/>
          <w:sz w:val="28"/>
        </w:rPr>
        <w:t xml:space="preserve">Mrs T. Gamsby </w:t>
      </w:r>
    </w:p>
    <w:p w14:paraId="62D50B8B" w14:textId="084E4403" w:rsidR="008D5304" w:rsidRDefault="008D5304" w:rsidP="00BE7A9A">
      <w:pPr>
        <w:rPr>
          <w:rFonts w:ascii="Comic Sans MS" w:hAnsi="Comic Sans MS"/>
          <w:sz w:val="28"/>
        </w:rPr>
      </w:pPr>
    </w:p>
    <w:p w14:paraId="2228CE75" w14:textId="7CD02B41" w:rsidR="008D5304" w:rsidRPr="00BE7A9A" w:rsidRDefault="008D5304" w:rsidP="008D5304">
      <w:pPr>
        <w:jc w:val="center"/>
        <w:rPr>
          <w:rFonts w:ascii="Comic Sans MS" w:hAnsi="Comic Sans MS"/>
          <w:sz w:val="28"/>
        </w:rPr>
      </w:pPr>
    </w:p>
    <w:sectPr w:rsidR="008D5304" w:rsidRPr="00BE7A9A" w:rsidSect="00871CD6">
      <w:pgSz w:w="11900" w:h="16840"/>
      <w:pgMar w:top="720" w:right="720" w:bottom="720" w:left="720" w:header="720" w:footer="720" w:gutter="0"/>
      <w:pgBorders>
        <w:top w:val="stars" w:sz="12" w:space="1" w:color="auto"/>
        <w:left w:val="stars" w:sz="12" w:space="4" w:color="auto"/>
        <w:bottom w:val="stars" w:sz="12" w:space="1" w:color="auto"/>
        <w:right w:val="stars" w:sz="12"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E8858" w14:textId="77777777" w:rsidR="00F50C02" w:rsidRDefault="00F50C02" w:rsidP="00871CD6">
      <w:r>
        <w:separator/>
      </w:r>
    </w:p>
  </w:endnote>
  <w:endnote w:type="continuationSeparator" w:id="0">
    <w:p w14:paraId="069FC6CB" w14:textId="77777777" w:rsidR="00F50C02" w:rsidRDefault="00F50C02" w:rsidP="0087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eworthy Light">
    <w:altName w:val="Arial Unicode MS"/>
    <w:charset w:val="00"/>
    <w:family w:val="auto"/>
    <w:pitch w:val="variable"/>
    <w:sig w:usb0="00000001" w:usb1="08000048" w:usb2="14600000" w:usb3="00000000" w:csb0="00000111" w:csb1="00000000"/>
  </w:font>
  <w:font w:name="Comic Sans MS">
    <w:panose1 w:val="030F0702030302020204"/>
    <w:charset w:val="00"/>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5AEF1" w14:textId="77777777" w:rsidR="00F50C02" w:rsidRDefault="00F50C02" w:rsidP="00871CD6">
      <w:r>
        <w:separator/>
      </w:r>
    </w:p>
  </w:footnote>
  <w:footnote w:type="continuationSeparator" w:id="0">
    <w:p w14:paraId="132E6225" w14:textId="77777777" w:rsidR="00F50C02" w:rsidRDefault="00F50C02" w:rsidP="00871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1A0A"/>
    <w:multiLevelType w:val="hybridMultilevel"/>
    <w:tmpl w:val="30E2DD90"/>
    <w:lvl w:ilvl="0" w:tplc="E80CD42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322DB"/>
    <w:multiLevelType w:val="hybridMultilevel"/>
    <w:tmpl w:val="EB42D0D0"/>
    <w:lvl w:ilvl="0" w:tplc="AC6E746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7B02"/>
    <w:multiLevelType w:val="hybridMultilevel"/>
    <w:tmpl w:val="3BE4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B62DE"/>
    <w:multiLevelType w:val="hybridMultilevel"/>
    <w:tmpl w:val="522A8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A4184C"/>
    <w:multiLevelType w:val="hybridMultilevel"/>
    <w:tmpl w:val="8FF2C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DD1318"/>
    <w:multiLevelType w:val="hybridMultilevel"/>
    <w:tmpl w:val="57A2465C"/>
    <w:lvl w:ilvl="0" w:tplc="E80CD42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E606E"/>
    <w:multiLevelType w:val="hybridMultilevel"/>
    <w:tmpl w:val="5FB2B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067251"/>
    <w:multiLevelType w:val="hybridMultilevel"/>
    <w:tmpl w:val="D0587112"/>
    <w:lvl w:ilvl="0" w:tplc="E80CD42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44"/>
    <w:rsid w:val="000023FB"/>
    <w:rsid w:val="0000623F"/>
    <w:rsid w:val="0002602B"/>
    <w:rsid w:val="000A254A"/>
    <w:rsid w:val="00113646"/>
    <w:rsid w:val="002963E7"/>
    <w:rsid w:val="002C02B1"/>
    <w:rsid w:val="002F16A6"/>
    <w:rsid w:val="003434B9"/>
    <w:rsid w:val="003A03DD"/>
    <w:rsid w:val="003B3E88"/>
    <w:rsid w:val="00427B5C"/>
    <w:rsid w:val="00436044"/>
    <w:rsid w:val="004632A5"/>
    <w:rsid w:val="004A26E3"/>
    <w:rsid w:val="004B3EAC"/>
    <w:rsid w:val="004D25AA"/>
    <w:rsid w:val="005D79F5"/>
    <w:rsid w:val="00621C54"/>
    <w:rsid w:val="00721E36"/>
    <w:rsid w:val="00786DF1"/>
    <w:rsid w:val="007F62B6"/>
    <w:rsid w:val="008125A7"/>
    <w:rsid w:val="008407AB"/>
    <w:rsid w:val="00871CD6"/>
    <w:rsid w:val="008D5304"/>
    <w:rsid w:val="00974E37"/>
    <w:rsid w:val="00A40228"/>
    <w:rsid w:val="00A858C8"/>
    <w:rsid w:val="00AC78BC"/>
    <w:rsid w:val="00B72E38"/>
    <w:rsid w:val="00B76775"/>
    <w:rsid w:val="00BE6E5A"/>
    <w:rsid w:val="00BE7A9A"/>
    <w:rsid w:val="00C03D9F"/>
    <w:rsid w:val="00C12533"/>
    <w:rsid w:val="00C3287A"/>
    <w:rsid w:val="00C36B12"/>
    <w:rsid w:val="00EB5E58"/>
    <w:rsid w:val="00F13632"/>
    <w:rsid w:val="00F50C02"/>
    <w:rsid w:val="00F559B1"/>
    <w:rsid w:val="00F571B5"/>
    <w:rsid w:val="00F76A60"/>
    <w:rsid w:val="00FD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91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E36"/>
    <w:pPr>
      <w:ind w:left="720"/>
      <w:contextualSpacing/>
    </w:pPr>
  </w:style>
  <w:style w:type="paragraph" w:styleId="Header">
    <w:name w:val="header"/>
    <w:basedOn w:val="Normal"/>
    <w:link w:val="HeaderChar"/>
    <w:uiPriority w:val="99"/>
    <w:unhideWhenUsed/>
    <w:rsid w:val="00871CD6"/>
    <w:pPr>
      <w:tabs>
        <w:tab w:val="center" w:pos="4513"/>
        <w:tab w:val="right" w:pos="9026"/>
      </w:tabs>
    </w:pPr>
  </w:style>
  <w:style w:type="character" w:customStyle="1" w:styleId="HeaderChar">
    <w:name w:val="Header Char"/>
    <w:basedOn w:val="DefaultParagraphFont"/>
    <w:link w:val="Header"/>
    <w:uiPriority w:val="99"/>
    <w:rsid w:val="00871CD6"/>
  </w:style>
  <w:style w:type="paragraph" w:styleId="Footer">
    <w:name w:val="footer"/>
    <w:basedOn w:val="Normal"/>
    <w:link w:val="FooterChar"/>
    <w:uiPriority w:val="99"/>
    <w:unhideWhenUsed/>
    <w:rsid w:val="00871CD6"/>
    <w:pPr>
      <w:tabs>
        <w:tab w:val="center" w:pos="4513"/>
        <w:tab w:val="right" w:pos="9026"/>
      </w:tabs>
    </w:pPr>
  </w:style>
  <w:style w:type="character" w:customStyle="1" w:styleId="FooterChar">
    <w:name w:val="Footer Char"/>
    <w:basedOn w:val="DefaultParagraphFont"/>
    <w:link w:val="Footer"/>
    <w:uiPriority w:val="99"/>
    <w:rsid w:val="00871CD6"/>
  </w:style>
  <w:style w:type="table" w:styleId="TableGrid">
    <w:name w:val="Table Grid"/>
    <w:basedOn w:val="TableNormal"/>
    <w:uiPriority w:val="39"/>
    <w:rsid w:val="00026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2508">
      <w:bodyDiv w:val="1"/>
      <w:marLeft w:val="0"/>
      <w:marRight w:val="0"/>
      <w:marTop w:val="0"/>
      <w:marBottom w:val="0"/>
      <w:divBdr>
        <w:top w:val="none" w:sz="0" w:space="0" w:color="auto"/>
        <w:left w:val="none" w:sz="0" w:space="0" w:color="auto"/>
        <w:bottom w:val="none" w:sz="0" w:space="0" w:color="auto"/>
        <w:right w:val="none" w:sz="0" w:space="0" w:color="auto"/>
      </w:divBdr>
      <w:divsChild>
        <w:div w:id="1305311989">
          <w:marLeft w:val="0"/>
          <w:marRight w:val="0"/>
          <w:marTop w:val="0"/>
          <w:marBottom w:val="0"/>
          <w:divBdr>
            <w:top w:val="none" w:sz="0" w:space="0" w:color="auto"/>
            <w:left w:val="none" w:sz="0" w:space="0" w:color="auto"/>
            <w:bottom w:val="none" w:sz="0" w:space="0" w:color="auto"/>
            <w:right w:val="none" w:sz="0" w:space="0" w:color="auto"/>
          </w:divBdr>
        </w:div>
        <w:div w:id="830025604">
          <w:marLeft w:val="0"/>
          <w:marRight w:val="0"/>
          <w:marTop w:val="0"/>
          <w:marBottom w:val="0"/>
          <w:divBdr>
            <w:top w:val="none" w:sz="0" w:space="0" w:color="auto"/>
            <w:left w:val="none" w:sz="0" w:space="0" w:color="auto"/>
            <w:bottom w:val="none" w:sz="0" w:space="0" w:color="auto"/>
            <w:right w:val="none" w:sz="0" w:space="0" w:color="auto"/>
          </w:divBdr>
        </w:div>
        <w:div w:id="20644507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D0EB9E-B7A5-4F3D-A3B2-B82BE0A9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162F74D3</Template>
  <TotalTime>1</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Tait</dc:creator>
  <cp:keywords/>
  <dc:description/>
  <cp:lastModifiedBy>atait</cp:lastModifiedBy>
  <cp:revision>2</cp:revision>
  <dcterms:created xsi:type="dcterms:W3CDTF">2018-05-01T07:14:00Z</dcterms:created>
  <dcterms:modified xsi:type="dcterms:W3CDTF">2018-05-01T07:14:00Z</dcterms:modified>
</cp:coreProperties>
</file>