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Pr="00B4104D" w:rsidRDefault="00A75CAB" w:rsidP="00B4104D">
      <w:pPr>
        <w:framePr w:w="4681" w:h="1741" w:hSpace="180" w:wrap="around" w:vAnchor="text" w:hAnchor="page" w:x="1171" w:y="-953"/>
        <w:rPr>
          <w:rFonts w:ascii="Comic Sans MS" w:hAnsi="Comic Sans MS"/>
          <w:sz w:val="16"/>
          <w:szCs w:val="16"/>
        </w:rPr>
      </w:pPr>
      <w:r w:rsidRPr="00B4104D">
        <w:rPr>
          <w:rFonts w:ascii="Comic Sans MS" w:hAnsi="Comic Sans MS"/>
          <w:sz w:val="16"/>
          <w:szCs w:val="16"/>
        </w:rPr>
        <w:t>King Street Primary &amp; Pre - School</w:t>
      </w:r>
    </w:p>
    <w:p w:rsidR="00A75CAB" w:rsidRPr="00B4104D" w:rsidRDefault="00A75CAB" w:rsidP="00B4104D">
      <w:pPr>
        <w:framePr w:w="4681" w:h="1741" w:hSpace="180" w:wrap="around" w:vAnchor="text" w:hAnchor="page" w:x="1171" w:y="-953"/>
        <w:rPr>
          <w:rFonts w:ascii="Comic Sans MS" w:hAnsi="Comic Sans MS"/>
          <w:bCs/>
          <w:sz w:val="16"/>
          <w:szCs w:val="16"/>
        </w:rPr>
      </w:pPr>
      <w:r w:rsidRPr="00B4104D">
        <w:rPr>
          <w:rFonts w:ascii="Comic Sans MS" w:hAnsi="Comic Sans MS"/>
          <w:bCs/>
          <w:sz w:val="16"/>
          <w:szCs w:val="16"/>
        </w:rPr>
        <w:t xml:space="preserve">High Grange Road </w:t>
      </w:r>
    </w:p>
    <w:p w:rsidR="00A75CAB" w:rsidRPr="00B4104D" w:rsidRDefault="00A75CAB" w:rsidP="00B4104D">
      <w:pPr>
        <w:framePr w:w="4681" w:h="1741" w:hSpace="180" w:wrap="around" w:vAnchor="text" w:hAnchor="page" w:x="1171" w:y="-953"/>
        <w:rPr>
          <w:rFonts w:ascii="Comic Sans MS" w:hAnsi="Comic Sans MS"/>
          <w:sz w:val="16"/>
          <w:szCs w:val="16"/>
        </w:rPr>
      </w:pPr>
      <w:r w:rsidRPr="00B4104D">
        <w:rPr>
          <w:rFonts w:ascii="Comic Sans MS" w:hAnsi="Comic Sans MS"/>
          <w:bCs/>
          <w:sz w:val="16"/>
          <w:szCs w:val="16"/>
        </w:rPr>
        <w:t>Spennymoor</w:t>
      </w:r>
    </w:p>
    <w:p w:rsidR="00A75CAB" w:rsidRPr="00B4104D" w:rsidRDefault="00A75CAB" w:rsidP="00B4104D">
      <w:pPr>
        <w:framePr w:w="4681" w:h="1741" w:hSpace="180" w:wrap="around" w:vAnchor="text" w:hAnchor="page" w:x="1171" w:y="-953"/>
        <w:rPr>
          <w:rFonts w:ascii="Comic Sans MS" w:hAnsi="Comic Sans MS"/>
          <w:bCs/>
          <w:sz w:val="16"/>
          <w:szCs w:val="16"/>
        </w:rPr>
      </w:pPr>
      <w:r w:rsidRPr="00B4104D">
        <w:rPr>
          <w:rFonts w:ascii="Comic Sans MS" w:hAnsi="Comic Sans MS"/>
          <w:bCs/>
          <w:sz w:val="16"/>
          <w:szCs w:val="16"/>
        </w:rPr>
        <w:t>County Durham</w:t>
      </w:r>
    </w:p>
    <w:p w:rsidR="00A75CAB" w:rsidRPr="00B4104D" w:rsidRDefault="00A75CAB" w:rsidP="00B4104D">
      <w:pPr>
        <w:framePr w:w="4681" w:h="1741" w:hSpace="180" w:wrap="around" w:vAnchor="text" w:hAnchor="page" w:x="1171" w:y="-953"/>
        <w:rPr>
          <w:rFonts w:ascii="Comic Sans MS" w:hAnsi="Comic Sans MS"/>
          <w:b/>
          <w:bCs/>
          <w:sz w:val="16"/>
          <w:szCs w:val="16"/>
        </w:rPr>
      </w:pPr>
      <w:r w:rsidRPr="00B4104D">
        <w:rPr>
          <w:rFonts w:ascii="Comic Sans MS" w:hAnsi="Comic Sans MS"/>
          <w:bCs/>
          <w:sz w:val="16"/>
          <w:szCs w:val="16"/>
        </w:rPr>
        <w:t>DL16 6RA</w:t>
      </w:r>
      <w:r w:rsidRPr="00B4104D">
        <w:rPr>
          <w:sz w:val="16"/>
          <w:szCs w:val="16"/>
        </w:rPr>
        <w:t xml:space="preserve">                                                                                                                                         </w:t>
      </w:r>
      <w:r w:rsidR="00682036" w:rsidRPr="00B4104D">
        <w:rPr>
          <w:rFonts w:ascii="Comic Sans MS" w:hAnsi="Comic Sans MS"/>
          <w:sz w:val="16"/>
          <w:szCs w:val="16"/>
        </w:rPr>
        <w:t>Telephone: (01388) 816078</w:t>
      </w:r>
    </w:p>
    <w:p w:rsidR="00A75CAB" w:rsidRPr="00B4104D" w:rsidRDefault="002C326D" w:rsidP="00B4104D">
      <w:pPr>
        <w:framePr w:w="4681" w:h="1741" w:hSpace="180" w:wrap="around" w:vAnchor="text" w:hAnchor="page" w:x="1171" w:y="-953"/>
        <w:rPr>
          <w:rFonts w:ascii="Comic Sans MS" w:hAnsi="Comic Sans MS"/>
          <w:sz w:val="16"/>
          <w:szCs w:val="16"/>
        </w:rPr>
      </w:pPr>
      <w:r w:rsidRPr="00B4104D">
        <w:rPr>
          <w:rFonts w:ascii="Comic Sans MS" w:hAnsi="Comic Sans MS"/>
          <w:sz w:val="16"/>
          <w:szCs w:val="16"/>
        </w:rPr>
        <w:t>Email:</w:t>
      </w:r>
      <w:r w:rsidR="00A75CAB" w:rsidRPr="00B4104D">
        <w:rPr>
          <w:rFonts w:ascii="Comic Sans MS" w:hAnsi="Comic Sans MS"/>
          <w:sz w:val="16"/>
          <w:szCs w:val="16"/>
        </w:rPr>
        <w:t xml:space="preserve"> kingstreet@durhamlearning.net         </w:t>
      </w:r>
    </w:p>
    <w:p w:rsidR="00A75CAB" w:rsidRPr="00003AFB" w:rsidRDefault="00A75CAB" w:rsidP="00B4104D">
      <w:pPr>
        <w:pStyle w:val="Caption"/>
        <w:framePr w:w="4681" w:h="1741" w:wrap="around" w:hAnchor="page" w:x="1171" w:y="-953"/>
        <w:jc w:val="left"/>
        <w:rPr>
          <w:rFonts w:ascii="Comic Sans MS" w:hAnsi="Comic Sans MS"/>
          <w:b w:val="0"/>
          <w:i w:val="0"/>
          <w:sz w:val="18"/>
          <w:szCs w:val="18"/>
        </w:rPr>
      </w:pPr>
    </w:p>
    <w:p w:rsidR="00003AFB" w:rsidRDefault="00AA5F16" w:rsidP="002C326D">
      <w:r>
        <w:rPr>
          <w:noProof/>
          <w:lang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-615315</wp:posOffset>
            </wp:positionV>
            <wp:extent cx="1114425" cy="1085850"/>
            <wp:effectExtent l="0" t="0" r="9525"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AFB" w:rsidRDefault="00003AFB" w:rsidP="002C326D"/>
    <w:p w:rsidR="00003AFB" w:rsidRPr="00B4104D" w:rsidRDefault="000D5A32" w:rsidP="000D5A32">
      <w:pPr>
        <w:rPr>
          <w:sz w:val="4"/>
          <w:szCs w:val="4"/>
        </w:rPr>
      </w:pPr>
      <w:r>
        <w:tab/>
      </w:r>
      <w:r w:rsidR="00003AFB">
        <w:tab/>
      </w:r>
      <w:r w:rsidR="00003AFB">
        <w:tab/>
      </w:r>
      <w:r w:rsidR="00003AFB">
        <w:tab/>
      </w:r>
    </w:p>
    <w:p w:rsidR="00003AFB" w:rsidRPr="00B4104D" w:rsidRDefault="00003AFB" w:rsidP="000D5A32">
      <w:pPr>
        <w:rPr>
          <w:sz w:val="4"/>
          <w:szCs w:val="4"/>
        </w:rPr>
      </w:pPr>
    </w:p>
    <w:p w:rsidR="00003AFB" w:rsidRDefault="00B4104D" w:rsidP="000D5A32">
      <w:r>
        <w:rPr>
          <w:noProof/>
          <w:lang w:eastAsia="en-GB"/>
        </w:rPr>
        <mc:AlternateContent>
          <mc:Choice Requires="wps">
            <w:drawing>
              <wp:anchor distT="0" distB="0" distL="114300" distR="114300" simplePos="0" relativeHeight="251661312" behindDoc="0" locked="0" layoutInCell="1" allowOverlap="1" wp14:anchorId="5B22B10E" wp14:editId="5CEF471E">
                <wp:simplePos x="0" y="0"/>
                <wp:positionH relativeFrom="column">
                  <wp:posOffset>-516255</wp:posOffset>
                </wp:positionH>
                <wp:positionV relativeFrom="paragraph">
                  <wp:posOffset>185420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742FA"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14.6pt" to="758.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"/>
            </w:pict>
          </mc:Fallback>
        </mc:AlternateContent>
      </w:r>
      <w:r w:rsidR="00003AFB">
        <w:rPr>
          <w:rFonts w:asciiTheme="minorHAnsi" w:hAnsiTheme="minorHAnsi" w:cs="Arial"/>
          <w:sz w:val="23"/>
          <w:szCs w:val="23"/>
        </w:rPr>
        <w:tab/>
      </w:r>
      <w:r w:rsidR="00003AFB">
        <w:rPr>
          <w:rFonts w:asciiTheme="minorHAnsi" w:hAnsiTheme="minorHAnsi" w:cs="Arial"/>
          <w:sz w:val="23"/>
          <w:szCs w:val="23"/>
        </w:rPr>
        <w:tab/>
      </w:r>
      <w:r w:rsidR="00003AFB">
        <w:rPr>
          <w:rFonts w:asciiTheme="minorHAnsi" w:hAnsiTheme="minorHAnsi" w:cs="Arial"/>
          <w:sz w:val="23"/>
          <w:szCs w:val="23"/>
        </w:rPr>
        <w:tab/>
      </w:r>
      <w:r w:rsidR="00003AFB">
        <w:rPr>
          <w:rFonts w:asciiTheme="minorHAnsi" w:hAnsiTheme="minorHAnsi" w:cs="Arial"/>
          <w:sz w:val="23"/>
          <w:szCs w:val="23"/>
        </w:rPr>
        <w:tab/>
      </w:r>
      <w:r w:rsidR="00003AFB">
        <w:rPr>
          <w:rFonts w:asciiTheme="minorHAnsi" w:hAnsiTheme="minorHAnsi" w:cs="Arial"/>
          <w:sz w:val="23"/>
          <w:szCs w:val="23"/>
        </w:rPr>
        <w:tab/>
      </w:r>
      <w:r>
        <w:rPr>
          <w:rFonts w:asciiTheme="minorHAnsi" w:hAnsiTheme="minorHAnsi" w:cs="Arial"/>
          <w:sz w:val="23"/>
          <w:szCs w:val="23"/>
        </w:rPr>
        <w:tab/>
      </w:r>
      <w:r>
        <w:rPr>
          <w:rFonts w:asciiTheme="minorHAnsi" w:hAnsiTheme="minorHAnsi" w:cs="Arial"/>
          <w:sz w:val="23"/>
          <w:szCs w:val="23"/>
        </w:rPr>
        <w:tab/>
      </w:r>
      <w:r>
        <w:rPr>
          <w:rFonts w:asciiTheme="minorHAnsi" w:hAnsiTheme="minorHAnsi" w:cs="Arial"/>
          <w:sz w:val="23"/>
          <w:szCs w:val="23"/>
        </w:rPr>
        <w:tab/>
      </w:r>
      <w:r>
        <w:rPr>
          <w:rFonts w:asciiTheme="minorHAnsi" w:hAnsiTheme="minorHAnsi" w:cs="Arial"/>
          <w:sz w:val="23"/>
          <w:szCs w:val="23"/>
        </w:rPr>
        <w:tab/>
      </w:r>
      <w:r>
        <w:rPr>
          <w:rFonts w:asciiTheme="minorHAnsi" w:hAnsiTheme="minorHAnsi" w:cs="Arial"/>
          <w:sz w:val="23"/>
          <w:szCs w:val="23"/>
        </w:rPr>
        <w:tab/>
      </w:r>
      <w:r>
        <w:rPr>
          <w:rFonts w:asciiTheme="minorHAnsi" w:hAnsiTheme="minorHAnsi" w:cs="Arial"/>
          <w:sz w:val="23"/>
          <w:szCs w:val="23"/>
        </w:rPr>
        <w:tab/>
      </w:r>
      <w:r>
        <w:rPr>
          <w:rFonts w:asciiTheme="minorHAnsi" w:hAnsiTheme="minorHAnsi" w:cs="Arial"/>
          <w:sz w:val="23"/>
          <w:szCs w:val="23"/>
        </w:rPr>
        <w:tab/>
      </w:r>
      <w:r>
        <w:rPr>
          <w:rFonts w:asciiTheme="minorHAnsi" w:hAnsiTheme="minorHAnsi" w:cs="Arial"/>
          <w:sz w:val="23"/>
          <w:szCs w:val="23"/>
        </w:rPr>
        <w:tab/>
      </w:r>
      <w:r>
        <w:rPr>
          <w:rFonts w:asciiTheme="minorHAnsi" w:hAnsiTheme="minorHAnsi" w:cs="Arial"/>
          <w:sz w:val="23"/>
          <w:szCs w:val="23"/>
        </w:rPr>
        <w:tab/>
      </w:r>
      <w:r>
        <w:rPr>
          <w:rFonts w:asciiTheme="minorHAnsi" w:hAnsiTheme="minorHAnsi" w:cs="Arial"/>
          <w:sz w:val="23"/>
          <w:szCs w:val="23"/>
        </w:rPr>
        <w:tab/>
      </w:r>
      <w:r>
        <w:rPr>
          <w:rFonts w:asciiTheme="minorHAnsi" w:hAnsiTheme="minorHAnsi" w:cs="Arial"/>
          <w:sz w:val="23"/>
          <w:szCs w:val="23"/>
        </w:rPr>
        <w:tab/>
      </w:r>
      <w:r>
        <w:rPr>
          <w:rFonts w:asciiTheme="minorHAnsi" w:hAnsiTheme="minorHAnsi" w:cs="Arial"/>
          <w:sz w:val="23"/>
          <w:szCs w:val="23"/>
        </w:rPr>
        <w:tab/>
      </w:r>
      <w:r>
        <w:rPr>
          <w:rFonts w:asciiTheme="minorHAnsi" w:hAnsiTheme="minorHAnsi" w:cs="Arial"/>
          <w:sz w:val="23"/>
          <w:szCs w:val="23"/>
        </w:rPr>
        <w:tab/>
      </w:r>
      <w:r>
        <w:rPr>
          <w:rFonts w:asciiTheme="minorHAnsi" w:hAnsiTheme="minorHAnsi" w:cs="Arial"/>
          <w:sz w:val="23"/>
          <w:szCs w:val="23"/>
        </w:rPr>
        <w:tab/>
      </w:r>
      <w:r w:rsidR="000C4156">
        <w:rPr>
          <w:rFonts w:asciiTheme="minorHAnsi" w:hAnsiTheme="minorHAnsi" w:cs="Arial"/>
          <w:sz w:val="23"/>
          <w:szCs w:val="23"/>
        </w:rPr>
        <w:t>08</w:t>
      </w:r>
      <w:r w:rsidR="00C31851" w:rsidRPr="00FF6A84">
        <w:rPr>
          <w:rFonts w:asciiTheme="minorHAnsi" w:hAnsiTheme="minorHAnsi" w:cs="Arial"/>
          <w:sz w:val="23"/>
          <w:szCs w:val="23"/>
        </w:rPr>
        <w:t>/03/19</w:t>
      </w:r>
    </w:p>
    <w:p w:rsidR="00003AFB" w:rsidRPr="00B4104D" w:rsidRDefault="00003AFB" w:rsidP="000D5A32">
      <w:pPr>
        <w:rPr>
          <w:rFonts w:asciiTheme="minorHAnsi" w:hAnsiTheme="minorHAnsi" w:cs="Arial"/>
          <w:sz w:val="10"/>
          <w:szCs w:val="10"/>
        </w:rPr>
      </w:pPr>
    </w:p>
    <w:p w:rsidR="00003AFB" w:rsidRPr="00003AFB" w:rsidRDefault="00003AFB" w:rsidP="000D5A32">
      <w:r>
        <w:rPr>
          <w:rFonts w:asciiTheme="minorHAnsi" w:hAnsiTheme="minorHAnsi" w:cs="Arial"/>
          <w:sz w:val="22"/>
          <w:szCs w:val="22"/>
        </w:rPr>
        <w:t xml:space="preserve">Dear Parent/Carer, </w:t>
      </w:r>
    </w:p>
    <w:p w:rsidR="00C31851" w:rsidRPr="000D5A32" w:rsidRDefault="00FF57F7" w:rsidP="000D5A32">
      <w:pPr>
        <w:rPr>
          <w:rFonts w:asciiTheme="minorHAnsi" w:hAnsiTheme="minorHAnsi" w:cs="Arial"/>
          <w:sz w:val="22"/>
          <w:szCs w:val="22"/>
        </w:rPr>
      </w:pPr>
      <w:r w:rsidRPr="000D5A32">
        <w:rPr>
          <w:rFonts w:asciiTheme="minorHAnsi" w:hAnsiTheme="minorHAnsi" w:cs="Arial"/>
          <w:sz w:val="22"/>
          <w:szCs w:val="22"/>
        </w:rPr>
        <w:t xml:space="preserve">What a wonderful exciting week we have had! On Monday our Year 6 children had a fabulous time visiting the Botanical Gardens in Durham, followed by an eventful visit to Silksworth ski slope on Tuesday. </w:t>
      </w:r>
    </w:p>
    <w:p w:rsidR="00371C75" w:rsidRPr="00003AFB" w:rsidRDefault="00371C75" w:rsidP="000D5A32">
      <w:pPr>
        <w:rPr>
          <w:rFonts w:asciiTheme="minorHAnsi" w:hAnsiTheme="minorHAnsi" w:cs="Arial"/>
          <w:b/>
          <w:sz w:val="22"/>
          <w:szCs w:val="22"/>
          <w:u w:val="single"/>
        </w:rPr>
      </w:pPr>
      <w:r w:rsidRPr="00003AFB">
        <w:rPr>
          <w:rFonts w:asciiTheme="minorHAnsi" w:hAnsiTheme="minorHAnsi" w:cs="Arial"/>
          <w:b/>
          <w:sz w:val="22"/>
          <w:szCs w:val="22"/>
          <w:u w:val="single"/>
        </w:rPr>
        <w:t xml:space="preserve">Curling Event </w:t>
      </w:r>
    </w:p>
    <w:p w:rsidR="000D5A32" w:rsidRPr="000D5A32" w:rsidRDefault="000D5A32" w:rsidP="000D5A32">
      <w:pPr>
        <w:rPr>
          <w:rFonts w:asciiTheme="minorHAnsi" w:hAnsiTheme="minorHAnsi" w:cs="Arial"/>
          <w:sz w:val="22"/>
          <w:szCs w:val="22"/>
        </w:rPr>
      </w:pPr>
      <w:r w:rsidRPr="000D5A32">
        <w:rPr>
          <w:rFonts w:asciiTheme="minorHAnsi" w:hAnsiTheme="minorHAnsi" w:cs="Arial"/>
          <w:sz w:val="22"/>
          <w:szCs w:val="22"/>
        </w:rPr>
        <w:t xml:space="preserve">We are pleased to announce we won the Curling event that took place this week. Medals were given and we are now going to </w:t>
      </w:r>
      <w:r w:rsidR="00917E7A">
        <w:rPr>
          <w:rFonts w:asciiTheme="minorHAnsi" w:hAnsiTheme="minorHAnsi" w:cs="Arial"/>
          <w:sz w:val="22"/>
          <w:szCs w:val="22"/>
        </w:rPr>
        <w:t xml:space="preserve">be in </w:t>
      </w:r>
      <w:r w:rsidRPr="000D5A32">
        <w:rPr>
          <w:rFonts w:asciiTheme="minorHAnsi" w:hAnsiTheme="minorHAnsi" w:cs="Arial"/>
          <w:sz w:val="22"/>
          <w:szCs w:val="22"/>
        </w:rPr>
        <w:t>the finals!! I’m sure you will join me in cong</w:t>
      </w:r>
      <w:r w:rsidR="00917E7A">
        <w:rPr>
          <w:rFonts w:asciiTheme="minorHAnsi" w:hAnsiTheme="minorHAnsi" w:cs="Arial"/>
          <w:sz w:val="22"/>
          <w:szCs w:val="22"/>
        </w:rPr>
        <w:t>ratulating all our children who</w:t>
      </w:r>
      <w:r w:rsidRPr="000D5A32">
        <w:rPr>
          <w:rFonts w:asciiTheme="minorHAnsi" w:hAnsiTheme="minorHAnsi" w:cs="Arial"/>
          <w:sz w:val="22"/>
          <w:szCs w:val="22"/>
        </w:rPr>
        <w:t xml:space="preserve"> took part, well done!! </w:t>
      </w:r>
    </w:p>
    <w:p w:rsidR="008F4E06" w:rsidRPr="00003AFB" w:rsidRDefault="008F4E06" w:rsidP="000D5A32">
      <w:pPr>
        <w:rPr>
          <w:rFonts w:asciiTheme="minorHAnsi" w:hAnsiTheme="minorHAnsi" w:cs="Arial"/>
          <w:b/>
          <w:sz w:val="22"/>
          <w:szCs w:val="22"/>
          <w:u w:val="single"/>
        </w:rPr>
      </w:pPr>
      <w:r w:rsidRPr="00003AFB">
        <w:rPr>
          <w:rFonts w:asciiTheme="minorHAnsi" w:hAnsiTheme="minorHAnsi" w:cs="Arial"/>
          <w:b/>
          <w:sz w:val="22"/>
          <w:szCs w:val="22"/>
          <w:u w:val="single"/>
        </w:rPr>
        <w:t xml:space="preserve">Mother’s Day Strawberry Tea </w:t>
      </w:r>
    </w:p>
    <w:p w:rsidR="00857FA3" w:rsidRPr="000D5A32" w:rsidRDefault="00857FA3" w:rsidP="000D5A32">
      <w:pPr>
        <w:rPr>
          <w:rFonts w:asciiTheme="minorHAnsi" w:hAnsiTheme="minorHAnsi" w:cs="Arial"/>
          <w:sz w:val="22"/>
          <w:szCs w:val="22"/>
        </w:rPr>
      </w:pPr>
      <w:r w:rsidRPr="000D5A32">
        <w:rPr>
          <w:rFonts w:asciiTheme="minorHAnsi" w:hAnsiTheme="minorHAnsi" w:cs="Arial"/>
          <w:sz w:val="22"/>
          <w:szCs w:val="22"/>
        </w:rPr>
        <w:t>Thank you to our lovely Mothers, Grandparents and Carers for attending our Strawberry Tea this afternoon. We had an overwhelming response to this event and children love to spend quality time with you</w:t>
      </w:r>
      <w:r w:rsidR="00917E7A">
        <w:rPr>
          <w:rFonts w:asciiTheme="minorHAnsi" w:hAnsiTheme="minorHAnsi" w:cs="Arial"/>
          <w:sz w:val="22"/>
          <w:szCs w:val="22"/>
        </w:rPr>
        <w:t>,</w:t>
      </w:r>
      <w:r w:rsidRPr="000D5A32">
        <w:rPr>
          <w:rFonts w:asciiTheme="minorHAnsi" w:hAnsiTheme="minorHAnsi" w:cs="Arial"/>
          <w:sz w:val="22"/>
          <w:szCs w:val="22"/>
        </w:rPr>
        <w:t xml:space="preserve"> we hope you enjoyed it too.  I would also like to thank </w:t>
      </w:r>
      <w:r w:rsidR="009A4E8D" w:rsidRPr="000D5A32">
        <w:rPr>
          <w:rFonts w:asciiTheme="minorHAnsi" w:hAnsiTheme="minorHAnsi" w:cs="Arial"/>
          <w:sz w:val="22"/>
          <w:szCs w:val="22"/>
        </w:rPr>
        <w:t xml:space="preserve">all of our staff for helping to organise the event, </w:t>
      </w:r>
      <w:r w:rsidR="00371C75" w:rsidRPr="000D5A32">
        <w:rPr>
          <w:rFonts w:asciiTheme="minorHAnsi" w:hAnsiTheme="minorHAnsi" w:cs="Arial"/>
          <w:sz w:val="22"/>
          <w:szCs w:val="22"/>
        </w:rPr>
        <w:t xml:space="preserve">I’m sure you will agree they have worked extremely hard and also a very big thank you to Mr Meat for providing us with the Scones. </w:t>
      </w:r>
    </w:p>
    <w:p w:rsidR="008F4E06" w:rsidRPr="00003AFB" w:rsidRDefault="008F4E06" w:rsidP="000D5A32">
      <w:pPr>
        <w:rPr>
          <w:rFonts w:asciiTheme="minorHAnsi" w:hAnsiTheme="minorHAnsi" w:cs="Arial"/>
          <w:b/>
          <w:sz w:val="22"/>
          <w:szCs w:val="22"/>
          <w:u w:val="single"/>
        </w:rPr>
      </w:pPr>
      <w:r w:rsidRPr="00003AFB">
        <w:rPr>
          <w:rFonts w:asciiTheme="minorHAnsi" w:hAnsiTheme="minorHAnsi" w:cs="Arial"/>
          <w:b/>
          <w:sz w:val="22"/>
          <w:szCs w:val="22"/>
          <w:u w:val="single"/>
        </w:rPr>
        <w:t xml:space="preserve">World Book Day </w:t>
      </w:r>
    </w:p>
    <w:p w:rsidR="008F4E06" w:rsidRPr="000D5A32" w:rsidRDefault="00371C75" w:rsidP="000D5A32">
      <w:pPr>
        <w:rPr>
          <w:rFonts w:asciiTheme="minorHAnsi" w:hAnsiTheme="minorHAnsi" w:cs="Arial"/>
          <w:sz w:val="22"/>
          <w:szCs w:val="22"/>
        </w:rPr>
      </w:pPr>
      <w:r w:rsidRPr="000D5A32">
        <w:rPr>
          <w:rFonts w:asciiTheme="minorHAnsi" w:hAnsiTheme="minorHAnsi" w:cs="Arial"/>
          <w:sz w:val="22"/>
          <w:szCs w:val="22"/>
        </w:rPr>
        <w:t>On Thursday it was World Book Day and to celebrate both children and staff took part by dressing up for the day. It was wonderful t</w:t>
      </w:r>
      <w:r w:rsidR="00917E7A">
        <w:rPr>
          <w:rFonts w:asciiTheme="minorHAnsi" w:hAnsiTheme="minorHAnsi" w:cs="Arial"/>
          <w:sz w:val="22"/>
          <w:szCs w:val="22"/>
        </w:rPr>
        <w:t>o see so many fabulous costumes.</w:t>
      </w:r>
    </w:p>
    <w:p w:rsidR="008F4E06" w:rsidRPr="00003AFB" w:rsidRDefault="008F4E06" w:rsidP="000D5A32">
      <w:pPr>
        <w:rPr>
          <w:rFonts w:asciiTheme="minorHAnsi" w:hAnsiTheme="minorHAnsi" w:cs="Arial"/>
          <w:b/>
          <w:sz w:val="22"/>
          <w:szCs w:val="22"/>
          <w:u w:val="single"/>
        </w:rPr>
      </w:pPr>
      <w:r w:rsidRPr="00003AFB">
        <w:rPr>
          <w:rFonts w:asciiTheme="minorHAnsi" w:hAnsiTheme="minorHAnsi" w:cs="Arial"/>
          <w:b/>
          <w:sz w:val="22"/>
          <w:szCs w:val="22"/>
          <w:u w:val="single"/>
        </w:rPr>
        <w:t xml:space="preserve">Y6 Ski Trip </w:t>
      </w:r>
    </w:p>
    <w:p w:rsidR="008F4E06" w:rsidRPr="000D5A32" w:rsidRDefault="00F14C93" w:rsidP="000D5A32">
      <w:pPr>
        <w:rPr>
          <w:rFonts w:asciiTheme="minorHAnsi" w:hAnsiTheme="minorHAnsi" w:cs="Arial"/>
          <w:sz w:val="22"/>
          <w:szCs w:val="22"/>
        </w:rPr>
      </w:pPr>
      <w:r w:rsidRPr="000D5A32">
        <w:rPr>
          <w:rFonts w:asciiTheme="minorHAnsi" w:hAnsiTheme="minorHAnsi" w:cs="Arial"/>
          <w:sz w:val="22"/>
          <w:szCs w:val="22"/>
        </w:rPr>
        <w:t>For those parents who have children going on the Ski Trip we have now set up a Facebook Group where we will share their experiences with you and keep you updated on what they are doing. If you have not yet added yourself to the group please do so, it is a</w:t>
      </w:r>
      <w:r w:rsidR="00917E7A">
        <w:rPr>
          <w:rFonts w:asciiTheme="minorHAnsi" w:hAnsiTheme="minorHAnsi" w:cs="Arial"/>
          <w:sz w:val="22"/>
          <w:szCs w:val="22"/>
        </w:rPr>
        <w:t xml:space="preserve"> great way to keep in touch, </w:t>
      </w:r>
      <w:r w:rsidRPr="000D5A32">
        <w:rPr>
          <w:rFonts w:asciiTheme="minorHAnsi" w:hAnsiTheme="minorHAnsi" w:cs="Arial"/>
          <w:sz w:val="22"/>
          <w:szCs w:val="22"/>
        </w:rPr>
        <w:t xml:space="preserve">parents of the children who went last year gave us very positive feedback about how they loved to see how much fun the children were having. </w:t>
      </w:r>
    </w:p>
    <w:p w:rsidR="008F4E06" w:rsidRPr="00003AFB" w:rsidRDefault="008F4E06" w:rsidP="000D5A32">
      <w:pPr>
        <w:rPr>
          <w:rFonts w:asciiTheme="minorHAnsi" w:hAnsiTheme="minorHAnsi" w:cs="Arial"/>
          <w:b/>
          <w:sz w:val="22"/>
          <w:szCs w:val="22"/>
          <w:u w:val="single"/>
        </w:rPr>
      </w:pPr>
      <w:r w:rsidRPr="00003AFB">
        <w:rPr>
          <w:rFonts w:asciiTheme="minorHAnsi" w:hAnsiTheme="minorHAnsi" w:cs="Arial"/>
          <w:b/>
          <w:sz w:val="22"/>
          <w:szCs w:val="22"/>
          <w:u w:val="single"/>
        </w:rPr>
        <w:t xml:space="preserve">Comic Relief </w:t>
      </w:r>
    </w:p>
    <w:p w:rsidR="008F4E06" w:rsidRPr="000D5A32" w:rsidRDefault="00371C75" w:rsidP="000D5A32">
      <w:pPr>
        <w:rPr>
          <w:rFonts w:asciiTheme="minorHAnsi" w:hAnsiTheme="minorHAnsi" w:cs="Arial"/>
          <w:sz w:val="22"/>
          <w:szCs w:val="22"/>
        </w:rPr>
      </w:pPr>
      <w:r w:rsidRPr="000D5A32">
        <w:rPr>
          <w:rFonts w:asciiTheme="minorHAnsi" w:hAnsiTheme="minorHAnsi" w:cs="Arial"/>
          <w:sz w:val="22"/>
          <w:szCs w:val="22"/>
        </w:rPr>
        <w:t>Friday 15</w:t>
      </w:r>
      <w:r w:rsidRPr="000D5A32">
        <w:rPr>
          <w:rFonts w:asciiTheme="minorHAnsi" w:hAnsiTheme="minorHAnsi" w:cs="Arial"/>
          <w:sz w:val="22"/>
          <w:szCs w:val="22"/>
          <w:vertAlign w:val="superscript"/>
        </w:rPr>
        <w:t>th</w:t>
      </w:r>
      <w:r w:rsidRPr="000D5A32">
        <w:rPr>
          <w:rFonts w:asciiTheme="minorHAnsi" w:hAnsiTheme="minorHAnsi" w:cs="Arial"/>
          <w:sz w:val="22"/>
          <w:szCs w:val="22"/>
        </w:rPr>
        <w:t xml:space="preserve"> March is Comic Relief (Red Nose Day). Children can dress down and wear red noses if they wish to do so. Please make your own donation on line or by text</w:t>
      </w:r>
      <w:r w:rsidR="00917E7A">
        <w:rPr>
          <w:rFonts w:asciiTheme="minorHAnsi" w:hAnsiTheme="minorHAnsi" w:cs="Arial"/>
          <w:sz w:val="22"/>
          <w:szCs w:val="22"/>
        </w:rPr>
        <w:t xml:space="preserve"> directly to comic relief</w:t>
      </w:r>
      <w:r w:rsidRPr="000D5A32">
        <w:rPr>
          <w:rFonts w:asciiTheme="minorHAnsi" w:hAnsiTheme="minorHAnsi" w:cs="Arial"/>
          <w:sz w:val="22"/>
          <w:szCs w:val="22"/>
        </w:rPr>
        <w:t xml:space="preserve">. School will not be collecting any cash on their behalf. </w:t>
      </w:r>
    </w:p>
    <w:p w:rsidR="00F14C93" w:rsidRPr="00003AFB" w:rsidRDefault="00F14C93" w:rsidP="000D5A32">
      <w:pPr>
        <w:rPr>
          <w:rFonts w:asciiTheme="minorHAnsi" w:hAnsiTheme="minorHAnsi" w:cs="Arial"/>
          <w:b/>
          <w:sz w:val="22"/>
          <w:szCs w:val="22"/>
          <w:u w:val="single"/>
        </w:rPr>
      </w:pPr>
      <w:r w:rsidRPr="00003AFB">
        <w:rPr>
          <w:rFonts w:asciiTheme="minorHAnsi" w:hAnsiTheme="minorHAnsi" w:cs="Arial"/>
          <w:b/>
          <w:sz w:val="22"/>
          <w:szCs w:val="22"/>
          <w:u w:val="single"/>
        </w:rPr>
        <w:t xml:space="preserve">Pop Bottles </w:t>
      </w:r>
    </w:p>
    <w:p w:rsidR="00F14C93" w:rsidRDefault="00F14C93" w:rsidP="000D5A32">
      <w:pPr>
        <w:rPr>
          <w:rFonts w:asciiTheme="minorHAnsi" w:hAnsiTheme="minorHAnsi" w:cs="Arial"/>
          <w:sz w:val="22"/>
          <w:szCs w:val="22"/>
        </w:rPr>
      </w:pPr>
      <w:r w:rsidRPr="000D5A32">
        <w:rPr>
          <w:rFonts w:asciiTheme="minorHAnsi" w:hAnsiTheme="minorHAnsi" w:cs="Arial"/>
          <w:sz w:val="22"/>
          <w:szCs w:val="22"/>
        </w:rPr>
        <w:t xml:space="preserve">If you have any empty 2 litre pop bottles with straight </w:t>
      </w:r>
      <w:r w:rsidR="000D5A32" w:rsidRPr="000D5A32">
        <w:rPr>
          <w:rFonts w:asciiTheme="minorHAnsi" w:hAnsiTheme="minorHAnsi" w:cs="Arial"/>
          <w:sz w:val="22"/>
          <w:szCs w:val="22"/>
        </w:rPr>
        <w:t>sides,</w:t>
      </w:r>
      <w:r w:rsidRPr="000D5A32">
        <w:rPr>
          <w:rFonts w:asciiTheme="minorHAnsi" w:hAnsiTheme="minorHAnsi" w:cs="Arial"/>
          <w:sz w:val="22"/>
          <w:szCs w:val="22"/>
        </w:rPr>
        <w:t xml:space="preserve"> please can you bring them to school. Mr Bell is nearly at the end of making his </w:t>
      </w:r>
      <w:r w:rsidR="00003AFB">
        <w:rPr>
          <w:rFonts w:asciiTheme="minorHAnsi" w:hAnsiTheme="minorHAnsi" w:cs="Arial"/>
          <w:sz w:val="22"/>
          <w:szCs w:val="22"/>
        </w:rPr>
        <w:t>eco-friendly</w:t>
      </w:r>
      <w:r w:rsidR="00917E7A">
        <w:rPr>
          <w:rFonts w:asciiTheme="minorHAnsi" w:hAnsiTheme="minorHAnsi" w:cs="Arial"/>
          <w:sz w:val="22"/>
          <w:szCs w:val="22"/>
        </w:rPr>
        <w:t xml:space="preserve"> greenhouse.</w:t>
      </w:r>
      <w:r w:rsidR="00003AFB">
        <w:rPr>
          <w:rFonts w:asciiTheme="minorHAnsi" w:hAnsiTheme="minorHAnsi" w:cs="Arial"/>
          <w:sz w:val="22"/>
          <w:szCs w:val="22"/>
        </w:rPr>
        <w:t xml:space="preserve"> </w:t>
      </w:r>
      <w:r w:rsidRPr="000D5A32">
        <w:rPr>
          <w:rFonts w:asciiTheme="minorHAnsi" w:hAnsiTheme="minorHAnsi" w:cs="Arial"/>
          <w:sz w:val="22"/>
          <w:szCs w:val="22"/>
        </w:rPr>
        <w:t xml:space="preserve">Mr Colling is also </w:t>
      </w:r>
      <w:r w:rsidR="00917E7A">
        <w:rPr>
          <w:rFonts w:asciiTheme="minorHAnsi" w:hAnsiTheme="minorHAnsi" w:cs="Arial"/>
          <w:sz w:val="22"/>
          <w:szCs w:val="22"/>
        </w:rPr>
        <w:t xml:space="preserve">in </w:t>
      </w:r>
      <w:r w:rsidRPr="000D5A32">
        <w:rPr>
          <w:rFonts w:asciiTheme="minorHAnsi" w:hAnsiTheme="minorHAnsi" w:cs="Arial"/>
          <w:sz w:val="22"/>
          <w:szCs w:val="22"/>
        </w:rPr>
        <w:t>need</w:t>
      </w:r>
      <w:r w:rsidR="00917E7A">
        <w:rPr>
          <w:rFonts w:asciiTheme="minorHAnsi" w:hAnsiTheme="minorHAnsi" w:cs="Arial"/>
          <w:sz w:val="22"/>
          <w:szCs w:val="22"/>
        </w:rPr>
        <w:t xml:space="preserve"> of</w:t>
      </w:r>
      <w:r w:rsidR="00003AFB">
        <w:rPr>
          <w:rFonts w:asciiTheme="minorHAnsi" w:hAnsiTheme="minorHAnsi" w:cs="Arial"/>
          <w:sz w:val="22"/>
          <w:szCs w:val="22"/>
        </w:rPr>
        <w:t xml:space="preserve"> bottle lids as</w:t>
      </w:r>
      <w:r w:rsidRPr="000D5A32">
        <w:rPr>
          <w:rFonts w:asciiTheme="minorHAnsi" w:hAnsiTheme="minorHAnsi" w:cs="Arial"/>
          <w:sz w:val="22"/>
          <w:szCs w:val="22"/>
        </w:rPr>
        <w:t xml:space="preserve"> part of Science Week, we would be extremely grateful if you have any could you b</w:t>
      </w:r>
      <w:r w:rsidR="00003AFB">
        <w:rPr>
          <w:rFonts w:asciiTheme="minorHAnsi" w:hAnsiTheme="minorHAnsi" w:cs="Arial"/>
          <w:sz w:val="22"/>
          <w:szCs w:val="22"/>
        </w:rPr>
        <w:t>ring them to</w:t>
      </w:r>
      <w:r w:rsidRPr="000D5A32">
        <w:rPr>
          <w:rFonts w:asciiTheme="minorHAnsi" w:hAnsiTheme="minorHAnsi" w:cs="Arial"/>
          <w:sz w:val="22"/>
          <w:szCs w:val="22"/>
        </w:rPr>
        <w:t xml:space="preserve"> school next week. </w:t>
      </w:r>
    </w:p>
    <w:p w:rsidR="000D5A32" w:rsidRPr="00003AFB" w:rsidRDefault="000D5A32" w:rsidP="000D5A32">
      <w:pPr>
        <w:rPr>
          <w:rFonts w:asciiTheme="minorHAnsi" w:hAnsiTheme="minorHAnsi" w:cs="Arial"/>
          <w:b/>
          <w:sz w:val="22"/>
          <w:szCs w:val="22"/>
          <w:u w:val="single"/>
        </w:rPr>
      </w:pPr>
      <w:r w:rsidRPr="00003AFB">
        <w:rPr>
          <w:rFonts w:asciiTheme="minorHAnsi" w:hAnsiTheme="minorHAnsi" w:cs="Arial"/>
          <w:b/>
          <w:sz w:val="22"/>
          <w:szCs w:val="22"/>
          <w:u w:val="single"/>
        </w:rPr>
        <w:t>Litter</w:t>
      </w:r>
    </w:p>
    <w:p w:rsidR="000D5A32" w:rsidRPr="000D5A32" w:rsidRDefault="000D5A32" w:rsidP="000D5A32">
      <w:pPr>
        <w:rPr>
          <w:rFonts w:asciiTheme="minorHAnsi" w:hAnsiTheme="minorHAnsi" w:cs="Arial"/>
          <w:sz w:val="22"/>
          <w:szCs w:val="22"/>
        </w:rPr>
      </w:pPr>
      <w:r>
        <w:rPr>
          <w:rFonts w:asciiTheme="minorHAnsi" w:hAnsiTheme="minorHAnsi" w:cs="Arial"/>
          <w:sz w:val="22"/>
          <w:szCs w:val="22"/>
        </w:rPr>
        <w:t>A reminder to please</w:t>
      </w:r>
      <w:r w:rsidR="00003AFB">
        <w:rPr>
          <w:rFonts w:asciiTheme="minorHAnsi" w:hAnsiTheme="minorHAnsi" w:cs="Arial"/>
          <w:sz w:val="22"/>
          <w:szCs w:val="22"/>
        </w:rPr>
        <w:t xml:space="preserve"> ensure</w:t>
      </w:r>
      <w:r>
        <w:rPr>
          <w:rFonts w:asciiTheme="minorHAnsi" w:hAnsiTheme="minorHAnsi" w:cs="Arial"/>
          <w:sz w:val="22"/>
          <w:szCs w:val="22"/>
        </w:rPr>
        <w:t xml:space="preserve"> that no litter is left on the school premises. It has been noted that empty drink cans have been found on the EYFS play area which as you can imagine is dangerous for our children. </w:t>
      </w:r>
    </w:p>
    <w:p w:rsidR="00F14C93" w:rsidRPr="00003AFB" w:rsidRDefault="008F4E06" w:rsidP="000D5A32">
      <w:pPr>
        <w:rPr>
          <w:rFonts w:asciiTheme="minorHAnsi" w:hAnsiTheme="minorHAnsi" w:cs="Arial"/>
          <w:b/>
          <w:sz w:val="22"/>
          <w:szCs w:val="22"/>
          <w:u w:val="single"/>
        </w:rPr>
      </w:pPr>
      <w:r w:rsidRPr="00003AFB">
        <w:rPr>
          <w:rFonts w:asciiTheme="minorHAnsi" w:hAnsiTheme="minorHAnsi" w:cs="Arial"/>
          <w:b/>
          <w:sz w:val="22"/>
          <w:szCs w:val="22"/>
          <w:u w:val="single"/>
        </w:rPr>
        <w:t>Attendance</w:t>
      </w:r>
    </w:p>
    <w:p w:rsidR="008F4E06" w:rsidRPr="000D5A32" w:rsidRDefault="00821C48" w:rsidP="000D5A32">
      <w:pPr>
        <w:rPr>
          <w:rFonts w:asciiTheme="minorHAnsi" w:hAnsiTheme="minorHAnsi" w:cs="Arial"/>
          <w:sz w:val="22"/>
          <w:szCs w:val="22"/>
        </w:rPr>
      </w:pPr>
      <w:r w:rsidRPr="000D5A32">
        <w:rPr>
          <w:rFonts w:asciiTheme="minorHAnsi" w:hAnsiTheme="minorHAnsi" w:cs="Arial"/>
          <w:sz w:val="22"/>
          <w:szCs w:val="22"/>
        </w:rPr>
        <w:t xml:space="preserve">Well done to Year 4 who had the highest attendance this week with 99%! The overall school attendance this year is </w:t>
      </w:r>
      <w:r w:rsidR="00E60319" w:rsidRPr="000D5A32">
        <w:rPr>
          <w:rFonts w:asciiTheme="minorHAnsi" w:hAnsiTheme="minorHAnsi" w:cs="Arial"/>
          <w:sz w:val="22"/>
          <w:szCs w:val="22"/>
        </w:rPr>
        <w:t xml:space="preserve">94.8% </w:t>
      </w:r>
      <w:r w:rsidRPr="000D5A32">
        <w:rPr>
          <w:rFonts w:asciiTheme="minorHAnsi" w:hAnsiTheme="minorHAnsi" w:cs="Arial"/>
          <w:sz w:val="22"/>
          <w:szCs w:val="22"/>
        </w:rPr>
        <w:t>while this week it has been 95.8%</w:t>
      </w:r>
      <w:r w:rsidR="00E60319" w:rsidRPr="000D5A32">
        <w:rPr>
          <w:rFonts w:asciiTheme="minorHAnsi" w:hAnsiTheme="minorHAnsi" w:cs="Arial"/>
          <w:sz w:val="22"/>
          <w:szCs w:val="22"/>
        </w:rPr>
        <w:t>. 2 classes were perfectly punctual this week and</w:t>
      </w:r>
      <w:r w:rsidRPr="000D5A32">
        <w:rPr>
          <w:rFonts w:asciiTheme="minorHAnsi" w:hAnsiTheme="minorHAnsi" w:cs="Arial"/>
          <w:sz w:val="22"/>
          <w:szCs w:val="22"/>
        </w:rPr>
        <w:t xml:space="preserve"> </w:t>
      </w:r>
      <w:r w:rsidR="00E60319" w:rsidRPr="000D5A32">
        <w:rPr>
          <w:rFonts w:asciiTheme="minorHAnsi" w:hAnsiTheme="minorHAnsi" w:cs="Arial"/>
          <w:sz w:val="22"/>
          <w:szCs w:val="22"/>
        </w:rPr>
        <w:t>414 minutes were</w:t>
      </w:r>
      <w:r w:rsidRPr="000D5A32">
        <w:rPr>
          <w:rFonts w:asciiTheme="minorHAnsi" w:hAnsiTheme="minorHAnsi" w:cs="Arial"/>
          <w:sz w:val="22"/>
          <w:szCs w:val="22"/>
        </w:rPr>
        <w:t xml:space="preserve"> lost due to lateness</w:t>
      </w:r>
      <w:r w:rsidR="00E60319" w:rsidRPr="000D5A32">
        <w:rPr>
          <w:rFonts w:asciiTheme="minorHAnsi" w:hAnsiTheme="minorHAnsi" w:cs="Arial"/>
          <w:sz w:val="22"/>
          <w:szCs w:val="22"/>
        </w:rPr>
        <w:t xml:space="preserve">. </w:t>
      </w:r>
      <w:r w:rsidRPr="000D5A32">
        <w:rPr>
          <w:rFonts w:asciiTheme="minorHAnsi" w:hAnsiTheme="minorHAnsi" w:cs="Arial"/>
          <w:sz w:val="22"/>
          <w:szCs w:val="22"/>
        </w:rPr>
        <w:t xml:space="preserve"> </w:t>
      </w:r>
    </w:p>
    <w:tbl>
      <w:tblPr>
        <w:tblStyle w:val="TableGrid"/>
        <w:tblpPr w:leftFromText="180" w:rightFromText="180" w:vertAnchor="text" w:horzAnchor="margin" w:tblpXSpec="center" w:tblpY="48"/>
        <w:tblW w:w="6586" w:type="dxa"/>
        <w:tblLook w:val="04A0" w:firstRow="1" w:lastRow="0" w:firstColumn="1" w:lastColumn="0" w:noHBand="0" w:noVBand="1"/>
      </w:tblPr>
      <w:tblGrid>
        <w:gridCol w:w="1208"/>
        <w:gridCol w:w="969"/>
        <w:gridCol w:w="1407"/>
        <w:gridCol w:w="3002"/>
      </w:tblGrid>
      <w:tr w:rsidR="008F4E06" w:rsidRPr="00B4104D" w:rsidTr="00B4104D">
        <w:trPr>
          <w:trHeight w:val="115"/>
        </w:trPr>
        <w:tc>
          <w:tcPr>
            <w:tcW w:w="6586" w:type="dxa"/>
            <w:gridSpan w:val="4"/>
          </w:tcPr>
          <w:p w:rsidR="008F4E06" w:rsidRPr="00B4104D" w:rsidRDefault="008F4E06" w:rsidP="000D5A32">
            <w:pPr>
              <w:rPr>
                <w:rFonts w:ascii="Arial" w:hAnsi="Arial" w:cs="Arial"/>
                <w:b/>
                <w:sz w:val="13"/>
                <w:szCs w:val="13"/>
              </w:rPr>
            </w:pPr>
            <w:r w:rsidRPr="00B4104D">
              <w:rPr>
                <w:rFonts w:ascii="Arial" w:hAnsi="Arial" w:cs="Arial"/>
                <w:b/>
                <w:sz w:val="13"/>
                <w:szCs w:val="13"/>
              </w:rPr>
              <w:t>Table of attendance figures</w:t>
            </w:r>
          </w:p>
        </w:tc>
      </w:tr>
      <w:tr w:rsidR="008F4E06" w:rsidRPr="00B4104D" w:rsidTr="00B4104D">
        <w:trPr>
          <w:trHeight w:val="254"/>
        </w:trPr>
        <w:tc>
          <w:tcPr>
            <w:tcW w:w="1208" w:type="dxa"/>
          </w:tcPr>
          <w:p w:rsidR="008F4E06" w:rsidRPr="00B4104D" w:rsidRDefault="008F4E06" w:rsidP="000D5A32">
            <w:pPr>
              <w:rPr>
                <w:rFonts w:ascii="Arial" w:hAnsi="Arial" w:cs="Arial"/>
                <w:b/>
                <w:sz w:val="13"/>
                <w:szCs w:val="13"/>
              </w:rPr>
            </w:pPr>
            <w:r w:rsidRPr="00B4104D">
              <w:rPr>
                <w:rFonts w:ascii="Arial" w:hAnsi="Arial" w:cs="Arial"/>
                <w:b/>
                <w:sz w:val="13"/>
                <w:szCs w:val="13"/>
              </w:rPr>
              <w:t>Percentage</w:t>
            </w:r>
          </w:p>
        </w:tc>
        <w:tc>
          <w:tcPr>
            <w:tcW w:w="969" w:type="dxa"/>
          </w:tcPr>
          <w:p w:rsidR="008F4E06" w:rsidRPr="00B4104D" w:rsidRDefault="008F4E06" w:rsidP="000D5A32">
            <w:pPr>
              <w:rPr>
                <w:rFonts w:ascii="Arial" w:hAnsi="Arial" w:cs="Arial"/>
                <w:b/>
                <w:sz w:val="13"/>
                <w:szCs w:val="13"/>
              </w:rPr>
            </w:pPr>
            <w:r w:rsidRPr="00B4104D">
              <w:rPr>
                <w:rFonts w:ascii="Arial" w:hAnsi="Arial" w:cs="Arial"/>
                <w:b/>
                <w:sz w:val="13"/>
                <w:szCs w:val="13"/>
              </w:rPr>
              <w:t>Days Absence</w:t>
            </w:r>
          </w:p>
        </w:tc>
        <w:tc>
          <w:tcPr>
            <w:tcW w:w="1407" w:type="dxa"/>
          </w:tcPr>
          <w:p w:rsidR="008F4E06" w:rsidRPr="00B4104D" w:rsidRDefault="008F4E06" w:rsidP="000D5A32">
            <w:pPr>
              <w:rPr>
                <w:rFonts w:ascii="Arial" w:hAnsi="Arial" w:cs="Arial"/>
                <w:b/>
                <w:sz w:val="13"/>
                <w:szCs w:val="13"/>
              </w:rPr>
            </w:pPr>
            <w:r w:rsidRPr="00B4104D">
              <w:rPr>
                <w:rFonts w:ascii="Arial" w:hAnsi="Arial" w:cs="Arial"/>
                <w:b/>
                <w:sz w:val="13"/>
                <w:szCs w:val="13"/>
              </w:rPr>
              <w:t>Comment</w:t>
            </w:r>
          </w:p>
        </w:tc>
        <w:tc>
          <w:tcPr>
            <w:tcW w:w="3000" w:type="dxa"/>
          </w:tcPr>
          <w:p w:rsidR="008F4E06" w:rsidRPr="00B4104D" w:rsidRDefault="008F4E06" w:rsidP="000D5A32">
            <w:pPr>
              <w:rPr>
                <w:rFonts w:ascii="Arial" w:hAnsi="Arial" w:cs="Arial"/>
                <w:b/>
                <w:sz w:val="13"/>
                <w:szCs w:val="13"/>
              </w:rPr>
            </w:pPr>
            <w:r w:rsidRPr="00B4104D">
              <w:rPr>
                <w:rFonts w:ascii="Arial" w:hAnsi="Arial" w:cs="Arial"/>
                <w:b/>
                <w:sz w:val="13"/>
                <w:szCs w:val="13"/>
              </w:rPr>
              <w:t>Achievement</w:t>
            </w:r>
          </w:p>
        </w:tc>
      </w:tr>
      <w:tr w:rsidR="008F4E06" w:rsidRPr="00B4104D" w:rsidTr="00B4104D">
        <w:trPr>
          <w:trHeight w:val="486"/>
        </w:trPr>
        <w:tc>
          <w:tcPr>
            <w:tcW w:w="1208" w:type="dxa"/>
          </w:tcPr>
          <w:p w:rsidR="008F4E06" w:rsidRPr="00B4104D" w:rsidRDefault="008F4E06" w:rsidP="000D5A32">
            <w:pPr>
              <w:rPr>
                <w:rFonts w:ascii="Arial" w:hAnsi="Arial" w:cs="Arial"/>
                <w:b/>
                <w:color w:val="70AD47" w:themeColor="accent6"/>
                <w:sz w:val="13"/>
                <w:szCs w:val="13"/>
              </w:rPr>
            </w:pPr>
            <w:r w:rsidRPr="00B4104D">
              <w:rPr>
                <w:rFonts w:ascii="Arial" w:hAnsi="Arial" w:cs="Arial"/>
                <w:b/>
                <w:color w:val="70AD47" w:themeColor="accent6"/>
                <w:sz w:val="13"/>
                <w:szCs w:val="13"/>
              </w:rPr>
              <w:t>Above 97%</w:t>
            </w:r>
          </w:p>
        </w:tc>
        <w:tc>
          <w:tcPr>
            <w:tcW w:w="969" w:type="dxa"/>
          </w:tcPr>
          <w:p w:rsidR="008F4E06" w:rsidRPr="00B4104D" w:rsidRDefault="008F4E06" w:rsidP="000D5A32">
            <w:pPr>
              <w:rPr>
                <w:rFonts w:ascii="Arial" w:hAnsi="Arial" w:cs="Arial"/>
                <w:color w:val="70AD47" w:themeColor="accent6"/>
                <w:sz w:val="13"/>
                <w:szCs w:val="13"/>
              </w:rPr>
            </w:pPr>
            <w:r w:rsidRPr="00B4104D">
              <w:rPr>
                <w:rFonts w:ascii="Arial" w:hAnsi="Arial" w:cs="Arial"/>
                <w:color w:val="70AD47" w:themeColor="accent6"/>
                <w:sz w:val="13"/>
                <w:szCs w:val="13"/>
              </w:rPr>
              <w:t>Less than 6 days absence per year</w:t>
            </w:r>
          </w:p>
        </w:tc>
        <w:tc>
          <w:tcPr>
            <w:tcW w:w="1407" w:type="dxa"/>
          </w:tcPr>
          <w:p w:rsidR="008F4E06" w:rsidRPr="00B4104D" w:rsidRDefault="008F4E06" w:rsidP="000D5A32">
            <w:pPr>
              <w:rPr>
                <w:rFonts w:ascii="Arial" w:hAnsi="Arial" w:cs="Arial"/>
                <w:color w:val="70AD47" w:themeColor="accent6"/>
                <w:sz w:val="13"/>
                <w:szCs w:val="13"/>
              </w:rPr>
            </w:pPr>
            <w:r w:rsidRPr="00B4104D">
              <w:rPr>
                <w:rFonts w:ascii="Arial" w:hAnsi="Arial" w:cs="Arial"/>
                <w:color w:val="70AD47" w:themeColor="accent6"/>
                <w:sz w:val="13"/>
                <w:szCs w:val="13"/>
              </w:rPr>
              <w:t>Excellent Attendance</w:t>
            </w:r>
          </w:p>
        </w:tc>
        <w:tc>
          <w:tcPr>
            <w:tcW w:w="3000" w:type="dxa"/>
          </w:tcPr>
          <w:p w:rsidR="008F4E06" w:rsidRPr="00B4104D" w:rsidRDefault="008F4E06" w:rsidP="000D5A32">
            <w:pPr>
              <w:rPr>
                <w:rFonts w:ascii="Arial" w:hAnsi="Arial" w:cs="Arial"/>
                <w:color w:val="70AD47" w:themeColor="accent6"/>
                <w:sz w:val="13"/>
                <w:szCs w:val="13"/>
              </w:rPr>
            </w:pPr>
            <w:r w:rsidRPr="00B4104D">
              <w:rPr>
                <w:rFonts w:ascii="Arial" w:hAnsi="Arial" w:cs="Arial"/>
                <w:color w:val="70AD47" w:themeColor="accent6"/>
                <w:sz w:val="13"/>
                <w:szCs w:val="13"/>
              </w:rPr>
              <w:t>These children will almost certainly achieve their full potential in school</w:t>
            </w:r>
          </w:p>
        </w:tc>
      </w:tr>
      <w:tr w:rsidR="008F4E06" w:rsidRPr="00B4104D" w:rsidTr="00B4104D">
        <w:trPr>
          <w:trHeight w:val="370"/>
        </w:trPr>
        <w:tc>
          <w:tcPr>
            <w:tcW w:w="1208" w:type="dxa"/>
          </w:tcPr>
          <w:p w:rsidR="008F4E06" w:rsidRPr="00B4104D" w:rsidRDefault="008F4E06" w:rsidP="000D5A32">
            <w:pPr>
              <w:rPr>
                <w:rFonts w:ascii="Arial" w:hAnsi="Arial" w:cs="Arial"/>
                <w:b/>
                <w:color w:val="ED7D31" w:themeColor="accent2"/>
                <w:sz w:val="13"/>
                <w:szCs w:val="13"/>
              </w:rPr>
            </w:pPr>
            <w:r w:rsidRPr="00B4104D">
              <w:rPr>
                <w:rFonts w:ascii="Arial" w:hAnsi="Arial" w:cs="Arial"/>
                <w:b/>
                <w:color w:val="ED7D31" w:themeColor="accent2"/>
                <w:sz w:val="13"/>
                <w:szCs w:val="13"/>
              </w:rPr>
              <w:t>95-96%</w:t>
            </w:r>
          </w:p>
        </w:tc>
        <w:tc>
          <w:tcPr>
            <w:tcW w:w="969" w:type="dxa"/>
          </w:tcPr>
          <w:p w:rsidR="008F4E06" w:rsidRPr="00B4104D" w:rsidRDefault="008F4E06" w:rsidP="000D5A32">
            <w:pPr>
              <w:rPr>
                <w:rFonts w:ascii="Arial" w:hAnsi="Arial" w:cs="Arial"/>
                <w:color w:val="ED7D31" w:themeColor="accent2"/>
                <w:sz w:val="13"/>
                <w:szCs w:val="13"/>
              </w:rPr>
            </w:pPr>
            <w:r w:rsidRPr="00B4104D">
              <w:rPr>
                <w:rFonts w:ascii="Arial" w:hAnsi="Arial" w:cs="Arial"/>
                <w:color w:val="ED7D31" w:themeColor="accent2"/>
                <w:sz w:val="13"/>
                <w:szCs w:val="13"/>
              </w:rPr>
              <w:t>10 days absence per year</w:t>
            </w:r>
          </w:p>
        </w:tc>
        <w:tc>
          <w:tcPr>
            <w:tcW w:w="1407" w:type="dxa"/>
          </w:tcPr>
          <w:p w:rsidR="008F4E06" w:rsidRPr="00B4104D" w:rsidRDefault="008F4E06" w:rsidP="000D5A32">
            <w:pPr>
              <w:rPr>
                <w:rFonts w:ascii="Arial" w:hAnsi="Arial" w:cs="Arial"/>
                <w:color w:val="ED7D31" w:themeColor="accent2"/>
                <w:sz w:val="13"/>
                <w:szCs w:val="13"/>
              </w:rPr>
            </w:pPr>
            <w:r w:rsidRPr="00B4104D">
              <w:rPr>
                <w:rFonts w:ascii="Arial" w:hAnsi="Arial" w:cs="Arial"/>
                <w:color w:val="ED7D31" w:themeColor="accent2"/>
                <w:sz w:val="13"/>
                <w:szCs w:val="13"/>
              </w:rPr>
              <w:t>Missing 2 weeks of school every year</w:t>
            </w:r>
          </w:p>
        </w:tc>
        <w:tc>
          <w:tcPr>
            <w:tcW w:w="3000" w:type="dxa"/>
          </w:tcPr>
          <w:p w:rsidR="008F4E06" w:rsidRPr="00B4104D" w:rsidRDefault="008F4E06" w:rsidP="000D5A32">
            <w:pPr>
              <w:rPr>
                <w:rFonts w:ascii="Arial" w:hAnsi="Arial" w:cs="Arial"/>
                <w:color w:val="ED7D31" w:themeColor="accent2"/>
                <w:sz w:val="13"/>
                <w:szCs w:val="13"/>
              </w:rPr>
            </w:pPr>
            <w:r w:rsidRPr="00B4104D">
              <w:rPr>
                <w:rFonts w:ascii="Arial" w:hAnsi="Arial" w:cs="Arial"/>
                <w:color w:val="ED7D31" w:themeColor="accent2"/>
                <w:sz w:val="13"/>
                <w:szCs w:val="13"/>
              </w:rPr>
              <w:t>These children are likely to achieve but could still improve their attendance!</w:t>
            </w:r>
          </w:p>
        </w:tc>
      </w:tr>
      <w:tr w:rsidR="008F4E06" w:rsidRPr="00B4104D" w:rsidTr="00B4104D">
        <w:trPr>
          <w:trHeight w:val="370"/>
        </w:trPr>
        <w:tc>
          <w:tcPr>
            <w:tcW w:w="1208" w:type="dxa"/>
          </w:tcPr>
          <w:p w:rsidR="008F4E06" w:rsidRPr="00B4104D" w:rsidRDefault="008F4E06" w:rsidP="000D5A32">
            <w:pPr>
              <w:rPr>
                <w:rFonts w:ascii="Arial" w:hAnsi="Arial" w:cs="Arial"/>
                <w:b/>
                <w:color w:val="FF0000"/>
                <w:sz w:val="13"/>
                <w:szCs w:val="13"/>
              </w:rPr>
            </w:pPr>
            <w:r w:rsidRPr="00B4104D">
              <w:rPr>
                <w:rFonts w:ascii="Arial" w:hAnsi="Arial" w:cs="Arial"/>
                <w:b/>
                <w:color w:val="FF0000"/>
                <w:sz w:val="13"/>
                <w:szCs w:val="13"/>
              </w:rPr>
              <w:t>90% - 94%</w:t>
            </w:r>
          </w:p>
        </w:tc>
        <w:tc>
          <w:tcPr>
            <w:tcW w:w="969" w:type="dxa"/>
          </w:tcPr>
          <w:p w:rsidR="008F4E06" w:rsidRPr="00B4104D" w:rsidRDefault="008F4E06" w:rsidP="000D5A32">
            <w:pPr>
              <w:rPr>
                <w:rFonts w:ascii="Arial" w:hAnsi="Arial" w:cs="Arial"/>
                <w:color w:val="FF0000"/>
                <w:sz w:val="13"/>
                <w:szCs w:val="13"/>
              </w:rPr>
            </w:pPr>
            <w:r w:rsidRPr="00B4104D">
              <w:rPr>
                <w:rFonts w:ascii="Arial" w:hAnsi="Arial" w:cs="Arial"/>
                <w:color w:val="FF0000"/>
                <w:sz w:val="13"/>
                <w:szCs w:val="13"/>
              </w:rPr>
              <w:t>19 days absence per year</w:t>
            </w:r>
          </w:p>
        </w:tc>
        <w:tc>
          <w:tcPr>
            <w:tcW w:w="1407" w:type="dxa"/>
          </w:tcPr>
          <w:p w:rsidR="008F4E06" w:rsidRPr="00B4104D" w:rsidRDefault="008F4E06" w:rsidP="000D5A32">
            <w:pPr>
              <w:rPr>
                <w:rFonts w:ascii="Arial" w:hAnsi="Arial" w:cs="Arial"/>
                <w:color w:val="FF0000"/>
                <w:sz w:val="13"/>
                <w:szCs w:val="13"/>
              </w:rPr>
            </w:pPr>
            <w:r w:rsidRPr="00B4104D">
              <w:rPr>
                <w:rFonts w:ascii="Arial" w:hAnsi="Arial" w:cs="Arial"/>
                <w:color w:val="FF0000"/>
                <w:sz w:val="13"/>
                <w:szCs w:val="13"/>
              </w:rPr>
              <w:t>Missing one month of school every year</w:t>
            </w:r>
          </w:p>
        </w:tc>
        <w:tc>
          <w:tcPr>
            <w:tcW w:w="3000" w:type="dxa"/>
          </w:tcPr>
          <w:p w:rsidR="008F4E06" w:rsidRPr="00B4104D" w:rsidRDefault="008F4E06" w:rsidP="000D5A32">
            <w:pPr>
              <w:rPr>
                <w:rFonts w:ascii="Arial" w:hAnsi="Arial" w:cs="Arial"/>
                <w:color w:val="FF0000"/>
                <w:sz w:val="13"/>
                <w:szCs w:val="13"/>
              </w:rPr>
            </w:pPr>
            <w:r w:rsidRPr="00B4104D">
              <w:rPr>
                <w:rFonts w:ascii="Arial" w:hAnsi="Arial" w:cs="Arial"/>
                <w:color w:val="FF0000"/>
                <w:sz w:val="13"/>
                <w:szCs w:val="13"/>
              </w:rPr>
              <w:t>These children will find it hard to achieve their best in school</w:t>
            </w:r>
          </w:p>
        </w:tc>
      </w:tr>
      <w:tr w:rsidR="008F4E06" w:rsidRPr="00B4104D" w:rsidTr="00B4104D">
        <w:trPr>
          <w:trHeight w:val="413"/>
        </w:trPr>
        <w:tc>
          <w:tcPr>
            <w:tcW w:w="1208" w:type="dxa"/>
          </w:tcPr>
          <w:p w:rsidR="008F4E06" w:rsidRPr="00B4104D" w:rsidRDefault="008F4E06" w:rsidP="000D5A32">
            <w:pPr>
              <w:rPr>
                <w:rFonts w:ascii="Arial" w:hAnsi="Arial" w:cs="Arial"/>
                <w:b/>
                <w:color w:val="FF0000"/>
                <w:sz w:val="13"/>
                <w:szCs w:val="13"/>
              </w:rPr>
            </w:pPr>
            <w:r w:rsidRPr="00B4104D">
              <w:rPr>
                <w:rFonts w:ascii="Arial" w:hAnsi="Arial" w:cs="Arial"/>
                <w:b/>
                <w:color w:val="FF0000"/>
                <w:sz w:val="13"/>
                <w:szCs w:val="13"/>
              </w:rPr>
              <w:t>85% - 89%</w:t>
            </w:r>
          </w:p>
        </w:tc>
        <w:tc>
          <w:tcPr>
            <w:tcW w:w="969" w:type="dxa"/>
          </w:tcPr>
          <w:p w:rsidR="008F4E06" w:rsidRPr="00B4104D" w:rsidRDefault="008F4E06" w:rsidP="000D5A32">
            <w:pPr>
              <w:rPr>
                <w:rFonts w:ascii="Arial" w:hAnsi="Arial" w:cs="Arial"/>
                <w:color w:val="FF0000"/>
                <w:sz w:val="13"/>
                <w:szCs w:val="13"/>
              </w:rPr>
            </w:pPr>
            <w:r w:rsidRPr="00B4104D">
              <w:rPr>
                <w:rFonts w:ascii="Arial" w:hAnsi="Arial" w:cs="Arial"/>
                <w:color w:val="FF0000"/>
                <w:sz w:val="13"/>
                <w:szCs w:val="13"/>
              </w:rPr>
              <w:t>29 days absence per year</w:t>
            </w:r>
          </w:p>
        </w:tc>
        <w:tc>
          <w:tcPr>
            <w:tcW w:w="1407" w:type="dxa"/>
          </w:tcPr>
          <w:p w:rsidR="008F4E06" w:rsidRPr="00B4104D" w:rsidRDefault="008F4E06" w:rsidP="000D5A32">
            <w:pPr>
              <w:rPr>
                <w:rFonts w:ascii="Arial" w:hAnsi="Arial" w:cs="Arial"/>
                <w:color w:val="FF0000"/>
                <w:sz w:val="13"/>
                <w:szCs w:val="13"/>
              </w:rPr>
            </w:pPr>
            <w:r w:rsidRPr="00B4104D">
              <w:rPr>
                <w:rFonts w:ascii="Arial" w:hAnsi="Arial" w:cs="Arial"/>
                <w:color w:val="FF0000"/>
                <w:sz w:val="13"/>
                <w:szCs w:val="13"/>
              </w:rPr>
              <w:t>Missing six weeks of school every year</w:t>
            </w:r>
          </w:p>
        </w:tc>
        <w:tc>
          <w:tcPr>
            <w:tcW w:w="3000" w:type="dxa"/>
          </w:tcPr>
          <w:p w:rsidR="008F4E06" w:rsidRPr="00B4104D" w:rsidRDefault="008F4E06" w:rsidP="000D5A32">
            <w:pPr>
              <w:rPr>
                <w:rFonts w:ascii="Arial" w:hAnsi="Arial" w:cs="Arial"/>
                <w:color w:val="FF0000"/>
                <w:sz w:val="13"/>
                <w:szCs w:val="13"/>
              </w:rPr>
            </w:pPr>
            <w:r w:rsidRPr="00B4104D">
              <w:rPr>
                <w:rFonts w:ascii="Arial" w:hAnsi="Arial" w:cs="Arial"/>
                <w:color w:val="FF0000"/>
                <w:sz w:val="13"/>
                <w:szCs w:val="13"/>
              </w:rPr>
              <w:t>These children will find it very difficult to keep up with work in school and are unlikely to achieve their potential</w:t>
            </w:r>
          </w:p>
        </w:tc>
      </w:tr>
      <w:tr w:rsidR="008F4E06" w:rsidRPr="00B4104D" w:rsidTr="00B4104D">
        <w:trPr>
          <w:trHeight w:val="171"/>
        </w:trPr>
        <w:tc>
          <w:tcPr>
            <w:tcW w:w="1208" w:type="dxa"/>
          </w:tcPr>
          <w:p w:rsidR="008F4E06" w:rsidRPr="00B4104D" w:rsidRDefault="008F4E06" w:rsidP="000D5A32">
            <w:pPr>
              <w:rPr>
                <w:rFonts w:ascii="Arial" w:hAnsi="Arial" w:cs="Arial"/>
                <w:b/>
                <w:color w:val="FF0000"/>
                <w:sz w:val="13"/>
                <w:szCs w:val="13"/>
              </w:rPr>
            </w:pPr>
            <w:r w:rsidRPr="00B4104D">
              <w:rPr>
                <w:rFonts w:ascii="Arial" w:hAnsi="Arial" w:cs="Arial"/>
                <w:b/>
                <w:color w:val="FF0000"/>
                <w:sz w:val="13"/>
                <w:szCs w:val="13"/>
              </w:rPr>
              <w:t>80% - 84%</w:t>
            </w:r>
          </w:p>
        </w:tc>
        <w:tc>
          <w:tcPr>
            <w:tcW w:w="969" w:type="dxa"/>
          </w:tcPr>
          <w:p w:rsidR="008F4E06" w:rsidRPr="00B4104D" w:rsidRDefault="008F4E06" w:rsidP="000D5A32">
            <w:pPr>
              <w:rPr>
                <w:rFonts w:ascii="Arial" w:hAnsi="Arial" w:cs="Arial"/>
                <w:color w:val="FF0000"/>
                <w:sz w:val="13"/>
                <w:szCs w:val="13"/>
              </w:rPr>
            </w:pPr>
            <w:r w:rsidRPr="00B4104D">
              <w:rPr>
                <w:rFonts w:ascii="Arial" w:hAnsi="Arial" w:cs="Arial"/>
                <w:color w:val="FF0000"/>
                <w:sz w:val="13"/>
                <w:szCs w:val="13"/>
              </w:rPr>
              <w:t>38 days absence per year</w:t>
            </w:r>
          </w:p>
        </w:tc>
        <w:tc>
          <w:tcPr>
            <w:tcW w:w="1407" w:type="dxa"/>
          </w:tcPr>
          <w:p w:rsidR="008F4E06" w:rsidRPr="00B4104D" w:rsidRDefault="008F4E06" w:rsidP="000D5A32">
            <w:pPr>
              <w:rPr>
                <w:rFonts w:ascii="Arial" w:hAnsi="Arial" w:cs="Arial"/>
                <w:color w:val="FF0000"/>
                <w:sz w:val="13"/>
                <w:szCs w:val="13"/>
              </w:rPr>
            </w:pPr>
            <w:r w:rsidRPr="00B4104D">
              <w:rPr>
                <w:rFonts w:ascii="Arial" w:hAnsi="Arial" w:cs="Arial"/>
                <w:color w:val="FF0000"/>
                <w:sz w:val="13"/>
                <w:szCs w:val="13"/>
              </w:rPr>
              <w:t>Missing a year of school over the time spent in primary education</w:t>
            </w:r>
          </w:p>
        </w:tc>
        <w:tc>
          <w:tcPr>
            <w:tcW w:w="3000" w:type="dxa"/>
          </w:tcPr>
          <w:p w:rsidR="008F4E06" w:rsidRPr="00B4104D" w:rsidRDefault="008F4E06" w:rsidP="000D5A32">
            <w:pPr>
              <w:rPr>
                <w:rFonts w:ascii="Arial" w:hAnsi="Arial" w:cs="Arial"/>
                <w:color w:val="FF0000"/>
                <w:sz w:val="13"/>
                <w:szCs w:val="13"/>
              </w:rPr>
            </w:pPr>
            <w:r w:rsidRPr="00B4104D">
              <w:rPr>
                <w:rFonts w:ascii="Arial" w:hAnsi="Arial" w:cs="Arial"/>
                <w:color w:val="FF0000"/>
                <w:sz w:val="13"/>
                <w:szCs w:val="13"/>
              </w:rPr>
              <w:t>These children will find it almost impossible to keep up with their work.</w:t>
            </w:r>
          </w:p>
        </w:tc>
      </w:tr>
    </w:tbl>
    <w:p w:rsidR="008F4E06" w:rsidRPr="000D5A32" w:rsidRDefault="008F4E06" w:rsidP="000D5A32">
      <w:pPr>
        <w:rPr>
          <w:rFonts w:asciiTheme="minorHAnsi" w:hAnsiTheme="minorHAnsi" w:cs="Arial"/>
          <w:sz w:val="22"/>
          <w:szCs w:val="22"/>
        </w:rPr>
      </w:pPr>
    </w:p>
    <w:p w:rsidR="00A053CD" w:rsidRDefault="00A053CD" w:rsidP="000D5A32">
      <w:pPr>
        <w:rPr>
          <w:rFonts w:ascii="Arial" w:hAnsi="Arial" w:cs="Arial"/>
          <w:b/>
          <w:color w:val="000000"/>
          <w:sz w:val="22"/>
          <w:szCs w:val="22"/>
        </w:rPr>
      </w:pPr>
      <w:r w:rsidRPr="000D5A32">
        <w:rPr>
          <w:rFonts w:ascii="Arial" w:hAnsi="Arial" w:cs="Arial"/>
          <w:b/>
          <w:color w:val="000000"/>
          <w:sz w:val="22"/>
          <w:szCs w:val="22"/>
        </w:rPr>
        <w:tab/>
      </w:r>
    </w:p>
    <w:p w:rsidR="00B4104D" w:rsidRDefault="00B4104D" w:rsidP="000D5A32">
      <w:pPr>
        <w:rPr>
          <w:rFonts w:ascii="Arial" w:hAnsi="Arial" w:cs="Arial"/>
          <w:b/>
          <w:color w:val="000000"/>
          <w:sz w:val="22"/>
          <w:szCs w:val="22"/>
        </w:rPr>
      </w:pPr>
    </w:p>
    <w:p w:rsidR="00B4104D" w:rsidRDefault="00B4104D" w:rsidP="000D5A32">
      <w:pPr>
        <w:rPr>
          <w:rFonts w:ascii="Arial" w:hAnsi="Arial" w:cs="Arial"/>
          <w:b/>
          <w:color w:val="000000"/>
          <w:sz w:val="22"/>
          <w:szCs w:val="22"/>
        </w:rPr>
      </w:pPr>
    </w:p>
    <w:p w:rsidR="00B4104D" w:rsidRDefault="00B4104D" w:rsidP="000D5A32">
      <w:pPr>
        <w:rPr>
          <w:rFonts w:ascii="Arial" w:hAnsi="Arial" w:cs="Arial"/>
          <w:b/>
          <w:color w:val="000000"/>
          <w:sz w:val="22"/>
          <w:szCs w:val="22"/>
        </w:rPr>
      </w:pPr>
    </w:p>
    <w:p w:rsidR="00B4104D" w:rsidRDefault="00B4104D" w:rsidP="000D5A32">
      <w:pPr>
        <w:rPr>
          <w:rFonts w:ascii="Arial" w:hAnsi="Arial" w:cs="Arial"/>
          <w:b/>
          <w:color w:val="000000"/>
          <w:sz w:val="22"/>
          <w:szCs w:val="22"/>
        </w:rPr>
      </w:pPr>
    </w:p>
    <w:p w:rsidR="00B4104D" w:rsidRDefault="00B4104D" w:rsidP="000D5A32">
      <w:pPr>
        <w:rPr>
          <w:rFonts w:ascii="Arial" w:hAnsi="Arial" w:cs="Arial"/>
          <w:b/>
          <w:color w:val="000000"/>
          <w:sz w:val="22"/>
          <w:szCs w:val="22"/>
        </w:rPr>
      </w:pPr>
    </w:p>
    <w:p w:rsidR="00B4104D" w:rsidRDefault="00B4104D" w:rsidP="000D5A32">
      <w:pPr>
        <w:rPr>
          <w:rFonts w:ascii="Arial" w:hAnsi="Arial" w:cs="Arial"/>
          <w:b/>
          <w:color w:val="000000"/>
          <w:sz w:val="22"/>
          <w:szCs w:val="22"/>
        </w:rPr>
      </w:pPr>
    </w:p>
    <w:p w:rsidR="00B4104D" w:rsidRDefault="00B4104D" w:rsidP="000D5A32">
      <w:pPr>
        <w:rPr>
          <w:rFonts w:ascii="Arial" w:hAnsi="Arial" w:cs="Arial"/>
          <w:b/>
          <w:color w:val="000000"/>
          <w:sz w:val="22"/>
          <w:szCs w:val="22"/>
        </w:rPr>
      </w:pPr>
    </w:p>
    <w:p w:rsidR="00B4104D" w:rsidRDefault="00B4104D" w:rsidP="000D5A32">
      <w:pPr>
        <w:rPr>
          <w:rFonts w:ascii="Arial" w:hAnsi="Arial" w:cs="Arial"/>
          <w:b/>
          <w:color w:val="000000"/>
          <w:sz w:val="22"/>
          <w:szCs w:val="22"/>
        </w:rPr>
      </w:pPr>
      <w:bookmarkStart w:id="0" w:name="_GoBack"/>
      <w:bookmarkEnd w:id="0"/>
    </w:p>
    <w:p w:rsidR="00B4104D" w:rsidRDefault="00B4104D" w:rsidP="000D5A32">
      <w:pPr>
        <w:rPr>
          <w:rFonts w:ascii="Arial" w:hAnsi="Arial" w:cs="Arial"/>
          <w:b/>
          <w:color w:val="000000"/>
          <w:sz w:val="22"/>
          <w:szCs w:val="22"/>
        </w:rPr>
      </w:pPr>
    </w:p>
    <w:p w:rsidR="00003AFB" w:rsidRDefault="00003AFB" w:rsidP="000D5A32">
      <w:pPr>
        <w:rPr>
          <w:rFonts w:asciiTheme="minorHAnsi" w:hAnsiTheme="minorHAnsi" w:cs="Arial"/>
          <w:sz w:val="20"/>
          <w:szCs w:val="18"/>
        </w:rPr>
      </w:pPr>
    </w:p>
    <w:p w:rsidR="00003AFB" w:rsidRPr="00003AFB" w:rsidRDefault="00003AFB" w:rsidP="000D5A32">
      <w:pPr>
        <w:rPr>
          <w:rFonts w:asciiTheme="minorHAnsi" w:hAnsiTheme="minorHAnsi" w:cs="Arial"/>
          <w:sz w:val="22"/>
          <w:szCs w:val="22"/>
        </w:rPr>
      </w:pPr>
      <w:r w:rsidRPr="00003AFB">
        <w:rPr>
          <w:rFonts w:asciiTheme="minorHAnsi" w:hAnsiTheme="minorHAnsi" w:cs="Arial"/>
          <w:sz w:val="22"/>
          <w:szCs w:val="22"/>
        </w:rPr>
        <w:t>Your Sincerely</w:t>
      </w:r>
    </w:p>
    <w:p w:rsidR="00003AFB" w:rsidRPr="00003AFB" w:rsidRDefault="00003AFB" w:rsidP="000D5A32">
      <w:pPr>
        <w:rPr>
          <w:rFonts w:asciiTheme="minorHAnsi" w:hAnsiTheme="minorHAnsi" w:cs="Arial"/>
          <w:sz w:val="22"/>
          <w:szCs w:val="22"/>
        </w:rPr>
      </w:pPr>
      <w:r w:rsidRPr="00003AFB">
        <w:rPr>
          <w:rFonts w:asciiTheme="minorHAnsi" w:hAnsiTheme="minorHAnsi" w:cs="Arial"/>
          <w:sz w:val="22"/>
          <w:szCs w:val="22"/>
        </w:rPr>
        <w:t>Mrs J Bromley</w:t>
      </w:r>
    </w:p>
    <w:p w:rsidR="00003AFB" w:rsidRPr="00003AFB" w:rsidRDefault="00003AFB" w:rsidP="000D5A32">
      <w:pPr>
        <w:rPr>
          <w:rFonts w:asciiTheme="minorHAnsi" w:hAnsiTheme="minorHAnsi" w:cs="Arial"/>
          <w:sz w:val="22"/>
          <w:szCs w:val="22"/>
        </w:rPr>
      </w:pPr>
      <w:r w:rsidRPr="00003AFB">
        <w:rPr>
          <w:rFonts w:asciiTheme="minorHAnsi" w:hAnsiTheme="minorHAnsi" w:cs="Arial"/>
          <w:sz w:val="22"/>
          <w:szCs w:val="22"/>
        </w:rPr>
        <w:t xml:space="preserve">Head Teacher </w:t>
      </w:r>
    </w:p>
    <w:sectPr w:rsidR="00003AFB" w:rsidRPr="00003AFB" w:rsidSect="00003AFB">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3AFB"/>
    <w:rsid w:val="00004B85"/>
    <w:rsid w:val="00006C21"/>
    <w:rsid w:val="00033768"/>
    <w:rsid w:val="00036F5F"/>
    <w:rsid w:val="00037E13"/>
    <w:rsid w:val="00040444"/>
    <w:rsid w:val="0004067E"/>
    <w:rsid w:val="000436A2"/>
    <w:rsid w:val="00051BDC"/>
    <w:rsid w:val="00053001"/>
    <w:rsid w:val="000A3F60"/>
    <w:rsid w:val="000B11EC"/>
    <w:rsid w:val="000C4156"/>
    <w:rsid w:val="000D0C60"/>
    <w:rsid w:val="000D5A32"/>
    <w:rsid w:val="000E676A"/>
    <w:rsid w:val="00105924"/>
    <w:rsid w:val="001259C9"/>
    <w:rsid w:val="00125CA3"/>
    <w:rsid w:val="00132D9A"/>
    <w:rsid w:val="00133185"/>
    <w:rsid w:val="00142EC6"/>
    <w:rsid w:val="00143D66"/>
    <w:rsid w:val="00152B86"/>
    <w:rsid w:val="00156D79"/>
    <w:rsid w:val="00163070"/>
    <w:rsid w:val="00164DD0"/>
    <w:rsid w:val="00164DEE"/>
    <w:rsid w:val="0017152B"/>
    <w:rsid w:val="00176307"/>
    <w:rsid w:val="0019003F"/>
    <w:rsid w:val="001B6E1B"/>
    <w:rsid w:val="001C573E"/>
    <w:rsid w:val="001D0571"/>
    <w:rsid w:val="001D43EE"/>
    <w:rsid w:val="001D7229"/>
    <w:rsid w:val="001E4FB6"/>
    <w:rsid w:val="002109B2"/>
    <w:rsid w:val="00215E6B"/>
    <w:rsid w:val="002171A8"/>
    <w:rsid w:val="002344A0"/>
    <w:rsid w:val="002544BD"/>
    <w:rsid w:val="0025588B"/>
    <w:rsid w:val="002564FD"/>
    <w:rsid w:val="00257CDD"/>
    <w:rsid w:val="00265FD5"/>
    <w:rsid w:val="00266E21"/>
    <w:rsid w:val="00271D70"/>
    <w:rsid w:val="0027296B"/>
    <w:rsid w:val="00273F0E"/>
    <w:rsid w:val="002810CA"/>
    <w:rsid w:val="00281CE5"/>
    <w:rsid w:val="00291D57"/>
    <w:rsid w:val="00293F5C"/>
    <w:rsid w:val="002A790C"/>
    <w:rsid w:val="002C0BA8"/>
    <w:rsid w:val="002C326D"/>
    <w:rsid w:val="002C3E08"/>
    <w:rsid w:val="002D1429"/>
    <w:rsid w:val="002E4BE5"/>
    <w:rsid w:val="002F6942"/>
    <w:rsid w:val="00324292"/>
    <w:rsid w:val="00325733"/>
    <w:rsid w:val="00336FBA"/>
    <w:rsid w:val="00340419"/>
    <w:rsid w:val="00341844"/>
    <w:rsid w:val="003431E1"/>
    <w:rsid w:val="00350849"/>
    <w:rsid w:val="00357093"/>
    <w:rsid w:val="00362DB3"/>
    <w:rsid w:val="0037124E"/>
    <w:rsid w:val="00371C75"/>
    <w:rsid w:val="00372BF6"/>
    <w:rsid w:val="00373597"/>
    <w:rsid w:val="00380988"/>
    <w:rsid w:val="003837C6"/>
    <w:rsid w:val="003B0B4B"/>
    <w:rsid w:val="003C0D52"/>
    <w:rsid w:val="003C20BD"/>
    <w:rsid w:val="003C2627"/>
    <w:rsid w:val="003D1C01"/>
    <w:rsid w:val="003D6873"/>
    <w:rsid w:val="003E2896"/>
    <w:rsid w:val="003F1B86"/>
    <w:rsid w:val="00413B68"/>
    <w:rsid w:val="00423775"/>
    <w:rsid w:val="00423FC5"/>
    <w:rsid w:val="00426978"/>
    <w:rsid w:val="0042777E"/>
    <w:rsid w:val="0043175A"/>
    <w:rsid w:val="00434CEF"/>
    <w:rsid w:val="00435B32"/>
    <w:rsid w:val="004416EC"/>
    <w:rsid w:val="00453206"/>
    <w:rsid w:val="00473E12"/>
    <w:rsid w:val="004759F1"/>
    <w:rsid w:val="00482425"/>
    <w:rsid w:val="004A352B"/>
    <w:rsid w:val="004E6B12"/>
    <w:rsid w:val="004F4EFC"/>
    <w:rsid w:val="00513390"/>
    <w:rsid w:val="005215A8"/>
    <w:rsid w:val="00530388"/>
    <w:rsid w:val="00530D1C"/>
    <w:rsid w:val="0053726F"/>
    <w:rsid w:val="00540C98"/>
    <w:rsid w:val="00542B1F"/>
    <w:rsid w:val="00571037"/>
    <w:rsid w:val="00583259"/>
    <w:rsid w:val="00591A7D"/>
    <w:rsid w:val="005A305B"/>
    <w:rsid w:val="005B125F"/>
    <w:rsid w:val="005B20DB"/>
    <w:rsid w:val="005D1988"/>
    <w:rsid w:val="005D2F38"/>
    <w:rsid w:val="005E0F70"/>
    <w:rsid w:val="005F6907"/>
    <w:rsid w:val="006214F0"/>
    <w:rsid w:val="00625F8B"/>
    <w:rsid w:val="00626380"/>
    <w:rsid w:val="006318BA"/>
    <w:rsid w:val="00633CE7"/>
    <w:rsid w:val="00641694"/>
    <w:rsid w:val="006422D1"/>
    <w:rsid w:val="00642438"/>
    <w:rsid w:val="00661633"/>
    <w:rsid w:val="006643FF"/>
    <w:rsid w:val="00665991"/>
    <w:rsid w:val="006778AB"/>
    <w:rsid w:val="006779EE"/>
    <w:rsid w:val="0068167B"/>
    <w:rsid w:val="00682036"/>
    <w:rsid w:val="006A1660"/>
    <w:rsid w:val="006A675F"/>
    <w:rsid w:val="006A67FD"/>
    <w:rsid w:val="006D075A"/>
    <w:rsid w:val="006D0ADE"/>
    <w:rsid w:val="006D2D7C"/>
    <w:rsid w:val="006E34DF"/>
    <w:rsid w:val="006F2402"/>
    <w:rsid w:val="00700072"/>
    <w:rsid w:val="00711D6A"/>
    <w:rsid w:val="007203EC"/>
    <w:rsid w:val="00741FA3"/>
    <w:rsid w:val="007459F8"/>
    <w:rsid w:val="007569E0"/>
    <w:rsid w:val="00765473"/>
    <w:rsid w:val="00771F2F"/>
    <w:rsid w:val="00795C11"/>
    <w:rsid w:val="007A2108"/>
    <w:rsid w:val="007B2B2A"/>
    <w:rsid w:val="007B4DCD"/>
    <w:rsid w:val="007B6454"/>
    <w:rsid w:val="007C4739"/>
    <w:rsid w:val="007F2A03"/>
    <w:rsid w:val="007F2D6E"/>
    <w:rsid w:val="00802B5E"/>
    <w:rsid w:val="00806030"/>
    <w:rsid w:val="00813A05"/>
    <w:rsid w:val="008150AA"/>
    <w:rsid w:val="00821810"/>
    <w:rsid w:val="00821C48"/>
    <w:rsid w:val="00824EC7"/>
    <w:rsid w:val="00827E0C"/>
    <w:rsid w:val="0084025E"/>
    <w:rsid w:val="00841F36"/>
    <w:rsid w:val="00846DD5"/>
    <w:rsid w:val="00850122"/>
    <w:rsid w:val="00857FA3"/>
    <w:rsid w:val="00867CC7"/>
    <w:rsid w:val="008710FC"/>
    <w:rsid w:val="00873FFE"/>
    <w:rsid w:val="00877820"/>
    <w:rsid w:val="0089073F"/>
    <w:rsid w:val="0089594C"/>
    <w:rsid w:val="008A2D9B"/>
    <w:rsid w:val="008B202F"/>
    <w:rsid w:val="008B60D8"/>
    <w:rsid w:val="008D2814"/>
    <w:rsid w:val="008D7486"/>
    <w:rsid w:val="008E2E07"/>
    <w:rsid w:val="008E3A4A"/>
    <w:rsid w:val="008F2B60"/>
    <w:rsid w:val="008F4D13"/>
    <w:rsid w:val="008F4E06"/>
    <w:rsid w:val="00901CFB"/>
    <w:rsid w:val="00907CFC"/>
    <w:rsid w:val="009100BE"/>
    <w:rsid w:val="00911916"/>
    <w:rsid w:val="0091314A"/>
    <w:rsid w:val="00917E7A"/>
    <w:rsid w:val="00925F84"/>
    <w:rsid w:val="00951464"/>
    <w:rsid w:val="00965293"/>
    <w:rsid w:val="00972461"/>
    <w:rsid w:val="009737FF"/>
    <w:rsid w:val="00980844"/>
    <w:rsid w:val="009A294F"/>
    <w:rsid w:val="009A4E8D"/>
    <w:rsid w:val="009B0F47"/>
    <w:rsid w:val="009E5BD6"/>
    <w:rsid w:val="009E6DDA"/>
    <w:rsid w:val="009F29EA"/>
    <w:rsid w:val="009F732B"/>
    <w:rsid w:val="00A00F19"/>
    <w:rsid w:val="00A053CD"/>
    <w:rsid w:val="00A12861"/>
    <w:rsid w:val="00A2637E"/>
    <w:rsid w:val="00A26A9B"/>
    <w:rsid w:val="00A34922"/>
    <w:rsid w:val="00A363BB"/>
    <w:rsid w:val="00A378F1"/>
    <w:rsid w:val="00A41525"/>
    <w:rsid w:val="00A424DA"/>
    <w:rsid w:val="00A47F24"/>
    <w:rsid w:val="00A50554"/>
    <w:rsid w:val="00A571D1"/>
    <w:rsid w:val="00A67B22"/>
    <w:rsid w:val="00A75CAB"/>
    <w:rsid w:val="00A821A2"/>
    <w:rsid w:val="00A84637"/>
    <w:rsid w:val="00A923E6"/>
    <w:rsid w:val="00AA0716"/>
    <w:rsid w:val="00AA5F16"/>
    <w:rsid w:val="00AC38B4"/>
    <w:rsid w:val="00AD0898"/>
    <w:rsid w:val="00AF0602"/>
    <w:rsid w:val="00B1432D"/>
    <w:rsid w:val="00B25692"/>
    <w:rsid w:val="00B40FD4"/>
    <w:rsid w:val="00B4104D"/>
    <w:rsid w:val="00B553F2"/>
    <w:rsid w:val="00B73140"/>
    <w:rsid w:val="00B774CB"/>
    <w:rsid w:val="00B87701"/>
    <w:rsid w:val="00BA2792"/>
    <w:rsid w:val="00BB019F"/>
    <w:rsid w:val="00BC3615"/>
    <w:rsid w:val="00BC5420"/>
    <w:rsid w:val="00BD591D"/>
    <w:rsid w:val="00BF107F"/>
    <w:rsid w:val="00BF4BC6"/>
    <w:rsid w:val="00C02386"/>
    <w:rsid w:val="00C073C3"/>
    <w:rsid w:val="00C1394E"/>
    <w:rsid w:val="00C31851"/>
    <w:rsid w:val="00C36FB8"/>
    <w:rsid w:val="00C434FF"/>
    <w:rsid w:val="00C60DD7"/>
    <w:rsid w:val="00C84D6E"/>
    <w:rsid w:val="00C8781B"/>
    <w:rsid w:val="00C922FD"/>
    <w:rsid w:val="00CA07D0"/>
    <w:rsid w:val="00CB0065"/>
    <w:rsid w:val="00CC4AC1"/>
    <w:rsid w:val="00CC602F"/>
    <w:rsid w:val="00CE046A"/>
    <w:rsid w:val="00CE7658"/>
    <w:rsid w:val="00D03DB3"/>
    <w:rsid w:val="00D05BF8"/>
    <w:rsid w:val="00D17213"/>
    <w:rsid w:val="00D20D7C"/>
    <w:rsid w:val="00D21883"/>
    <w:rsid w:val="00D260A5"/>
    <w:rsid w:val="00D44651"/>
    <w:rsid w:val="00D51FE4"/>
    <w:rsid w:val="00D717EF"/>
    <w:rsid w:val="00D817ED"/>
    <w:rsid w:val="00D95F8B"/>
    <w:rsid w:val="00D970F4"/>
    <w:rsid w:val="00DA4EEB"/>
    <w:rsid w:val="00DC0E44"/>
    <w:rsid w:val="00DD2E0E"/>
    <w:rsid w:val="00DE024C"/>
    <w:rsid w:val="00DE3663"/>
    <w:rsid w:val="00E0598C"/>
    <w:rsid w:val="00E10428"/>
    <w:rsid w:val="00E5073C"/>
    <w:rsid w:val="00E60319"/>
    <w:rsid w:val="00E65E2F"/>
    <w:rsid w:val="00E70BA0"/>
    <w:rsid w:val="00E75F71"/>
    <w:rsid w:val="00E8041A"/>
    <w:rsid w:val="00E8049F"/>
    <w:rsid w:val="00EA4132"/>
    <w:rsid w:val="00EB0CFC"/>
    <w:rsid w:val="00EC16D1"/>
    <w:rsid w:val="00ED201A"/>
    <w:rsid w:val="00EE142A"/>
    <w:rsid w:val="00EE2275"/>
    <w:rsid w:val="00EF4A20"/>
    <w:rsid w:val="00F140FA"/>
    <w:rsid w:val="00F14C93"/>
    <w:rsid w:val="00F23301"/>
    <w:rsid w:val="00F34E36"/>
    <w:rsid w:val="00F3695F"/>
    <w:rsid w:val="00F42EE9"/>
    <w:rsid w:val="00F43863"/>
    <w:rsid w:val="00F55810"/>
    <w:rsid w:val="00F55D97"/>
    <w:rsid w:val="00F56EC1"/>
    <w:rsid w:val="00F668D1"/>
    <w:rsid w:val="00F92DCE"/>
    <w:rsid w:val="00FA2229"/>
    <w:rsid w:val="00FA5C09"/>
    <w:rsid w:val="00FB26A0"/>
    <w:rsid w:val="00FD0D17"/>
    <w:rsid w:val="00FE4CB4"/>
    <w:rsid w:val="00FF221B"/>
    <w:rsid w:val="00FF4F42"/>
    <w:rsid w:val="00FF57F7"/>
    <w:rsid w:val="00FF6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D8D2"/>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D6B2E-A0D9-41BF-B3C4-820AA063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5</cp:revision>
  <cp:lastPrinted>2019-03-08T14:12:00Z</cp:lastPrinted>
  <dcterms:created xsi:type="dcterms:W3CDTF">2019-03-08T11:51:00Z</dcterms:created>
  <dcterms:modified xsi:type="dcterms:W3CDTF">2019-03-08T14:13:00Z</dcterms:modified>
</cp:coreProperties>
</file>