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1506DC" w:rsidR="002366E0" w:rsidRDefault="0010726E" w14:paraId="1BB193B4" w14:textId="0435AA32">
      <w:pPr>
        <w:rPr>
          <w:rFonts w:ascii="NTPreCursivefk normal" w:hAnsi="NTPreCursivefk normal"/>
          <w:sz w:val="32"/>
        </w:rPr>
      </w:pPr>
      <w:r w:rsidRPr="001506DC">
        <w:rPr>
          <w:rFonts w:ascii="NTPreCursivefk normal" w:hAnsi="NTPreCursivefk normal"/>
          <w:sz w:val="32"/>
        </w:rPr>
        <w:t>Year 2</w:t>
      </w:r>
      <w:r w:rsidRPr="001506DC" w:rsidR="009808D5">
        <w:rPr>
          <w:rFonts w:ascii="NTPreCursivefk normal" w:hAnsi="NTPreCursivefk normal"/>
          <w:sz w:val="32"/>
        </w:rPr>
        <w:t xml:space="preserve"> Curriculum Map</w:t>
      </w:r>
    </w:p>
    <w:p w:rsidRPr="00EA6F1C" w:rsidR="00472A27" w:rsidRDefault="00472A27" w14:paraId="74F0EF04" w14:textId="77777777">
      <w:pPr>
        <w:rPr>
          <w:rFonts w:ascii="NTPreCursivefk" w:hAnsi="NTPreCursivefk"/>
          <w:sz w:val="26"/>
        </w:rPr>
      </w:pPr>
    </w:p>
    <w:tbl>
      <w:tblPr>
        <w:tblStyle w:val="TableGrid"/>
        <w:tblW w:w="0" w:type="auto"/>
        <w:jc w:val="center"/>
        <w:tblLook w:val="04A0" w:firstRow="1" w:lastRow="0" w:firstColumn="1" w:lastColumn="0" w:noHBand="0" w:noVBand="1"/>
      </w:tblPr>
      <w:tblGrid>
        <w:gridCol w:w="1802"/>
        <w:gridCol w:w="2145"/>
        <w:gridCol w:w="278"/>
        <w:gridCol w:w="1868"/>
        <w:gridCol w:w="1959"/>
        <w:gridCol w:w="60"/>
        <w:gridCol w:w="1899"/>
        <w:gridCol w:w="1969"/>
        <w:gridCol w:w="22"/>
        <w:gridCol w:w="6"/>
        <w:gridCol w:w="1942"/>
      </w:tblGrid>
      <w:tr w:rsidRPr="00EA6F1C" w:rsidR="00472A27" w:rsidTr="29F30655" w14:paraId="6CBE51FF" w14:textId="77777777">
        <w:trPr>
          <w:jc w:val="center"/>
        </w:trPr>
        <w:tc>
          <w:tcPr>
            <w:tcW w:w="1802" w:type="dxa"/>
            <w:tcMar/>
          </w:tcPr>
          <w:p w:rsidRPr="00EA6F1C" w:rsidR="00472A27" w:rsidRDefault="00472A27" w14:paraId="5A0E58B9" w14:textId="77777777">
            <w:pPr>
              <w:rPr>
                <w:rFonts w:ascii="NTPreCursivefk" w:hAnsi="NTPreCursivefk"/>
                <w:sz w:val="26"/>
              </w:rPr>
            </w:pPr>
          </w:p>
        </w:tc>
        <w:tc>
          <w:tcPr>
            <w:tcW w:w="2423" w:type="dxa"/>
            <w:gridSpan w:val="2"/>
            <w:tcMar/>
          </w:tcPr>
          <w:p w:rsidRPr="00EA6F1C" w:rsidR="00472A27" w:rsidP="00472A27" w:rsidRDefault="009808D5" w14:paraId="736E9D2D" w14:textId="30BE2517">
            <w:pPr>
              <w:jc w:val="center"/>
              <w:rPr>
                <w:rFonts w:ascii="NTPreCursivefk" w:hAnsi="NTPreCursivefk"/>
                <w:sz w:val="26"/>
              </w:rPr>
            </w:pPr>
            <w:r w:rsidRPr="00EA6F1C">
              <w:rPr>
                <w:rFonts w:ascii="NTPreCursivefk" w:hAnsi="NTPreCursivefk"/>
                <w:sz w:val="26"/>
              </w:rPr>
              <w:t>Autumn 1</w:t>
            </w:r>
          </w:p>
        </w:tc>
        <w:tc>
          <w:tcPr>
            <w:tcW w:w="1868" w:type="dxa"/>
            <w:tcMar/>
          </w:tcPr>
          <w:p w:rsidRPr="00EA6F1C" w:rsidR="00472A27" w:rsidP="00472A27" w:rsidRDefault="009808D5" w14:paraId="7590BDBB" w14:textId="1D8AB156">
            <w:pPr>
              <w:jc w:val="center"/>
              <w:rPr>
                <w:rFonts w:ascii="NTPreCursivefk" w:hAnsi="NTPreCursivefk"/>
                <w:sz w:val="26"/>
              </w:rPr>
            </w:pPr>
            <w:r w:rsidRPr="00EA6F1C">
              <w:rPr>
                <w:rFonts w:ascii="NTPreCursivefk" w:hAnsi="NTPreCursivefk"/>
                <w:sz w:val="26"/>
              </w:rPr>
              <w:t>Autumn 2</w:t>
            </w:r>
          </w:p>
        </w:tc>
        <w:tc>
          <w:tcPr>
            <w:tcW w:w="2019" w:type="dxa"/>
            <w:gridSpan w:val="2"/>
            <w:tcMar/>
          </w:tcPr>
          <w:p w:rsidRPr="00EA6F1C" w:rsidR="00472A27" w:rsidP="00472A27" w:rsidRDefault="009808D5" w14:paraId="4CCBAED6" w14:textId="69A52956">
            <w:pPr>
              <w:jc w:val="center"/>
              <w:rPr>
                <w:rFonts w:ascii="NTPreCursivefk" w:hAnsi="NTPreCursivefk"/>
                <w:sz w:val="26"/>
              </w:rPr>
            </w:pPr>
            <w:r w:rsidRPr="00EA6F1C">
              <w:rPr>
                <w:rFonts w:ascii="NTPreCursivefk" w:hAnsi="NTPreCursivefk"/>
                <w:sz w:val="26"/>
              </w:rPr>
              <w:t>Spring 1</w:t>
            </w:r>
          </w:p>
        </w:tc>
        <w:tc>
          <w:tcPr>
            <w:tcW w:w="1899" w:type="dxa"/>
            <w:tcMar/>
          </w:tcPr>
          <w:p w:rsidRPr="00EA6F1C" w:rsidR="00472A27" w:rsidP="00472A27" w:rsidRDefault="009808D5" w14:paraId="3CFF23FB" w14:textId="4035BC9C">
            <w:pPr>
              <w:jc w:val="center"/>
              <w:rPr>
                <w:rFonts w:ascii="NTPreCursivefk" w:hAnsi="NTPreCursivefk"/>
                <w:sz w:val="26"/>
              </w:rPr>
            </w:pPr>
            <w:r w:rsidRPr="00EA6F1C">
              <w:rPr>
                <w:rFonts w:ascii="NTPreCursivefk" w:hAnsi="NTPreCursivefk"/>
                <w:sz w:val="26"/>
              </w:rPr>
              <w:t>Spring 2</w:t>
            </w:r>
          </w:p>
        </w:tc>
        <w:tc>
          <w:tcPr>
            <w:tcW w:w="1997" w:type="dxa"/>
            <w:gridSpan w:val="3"/>
            <w:tcMar/>
          </w:tcPr>
          <w:p w:rsidRPr="00EA6F1C" w:rsidR="00472A27" w:rsidP="00472A27" w:rsidRDefault="009808D5" w14:paraId="23141EAA" w14:textId="30BCFCD7">
            <w:pPr>
              <w:jc w:val="center"/>
              <w:rPr>
                <w:rFonts w:ascii="NTPreCursivefk" w:hAnsi="NTPreCursivefk"/>
                <w:sz w:val="26"/>
              </w:rPr>
            </w:pPr>
            <w:r w:rsidRPr="00EA6F1C">
              <w:rPr>
                <w:rFonts w:ascii="NTPreCursivefk" w:hAnsi="NTPreCursivefk"/>
                <w:sz w:val="26"/>
              </w:rPr>
              <w:t>Summer 1</w:t>
            </w:r>
          </w:p>
        </w:tc>
        <w:tc>
          <w:tcPr>
            <w:tcW w:w="1942" w:type="dxa"/>
            <w:tcMar/>
          </w:tcPr>
          <w:p w:rsidRPr="00EA6F1C" w:rsidR="00472A27" w:rsidP="00472A27" w:rsidRDefault="009808D5" w14:paraId="55E9285D" w14:textId="787BAA7B">
            <w:pPr>
              <w:jc w:val="center"/>
              <w:rPr>
                <w:rFonts w:ascii="NTPreCursivefk" w:hAnsi="NTPreCursivefk"/>
                <w:sz w:val="26"/>
              </w:rPr>
            </w:pPr>
            <w:r w:rsidRPr="00EA6F1C">
              <w:rPr>
                <w:rFonts w:ascii="NTPreCursivefk" w:hAnsi="NTPreCursivefk"/>
                <w:sz w:val="26"/>
              </w:rPr>
              <w:t>Summer 2</w:t>
            </w:r>
          </w:p>
        </w:tc>
      </w:tr>
      <w:tr w:rsidRPr="00EA6F1C" w:rsidR="00C83D36" w:rsidTr="29F30655" w14:paraId="106AE590" w14:textId="756C0CDD">
        <w:trPr>
          <w:trHeight w:val="514"/>
          <w:jc w:val="center"/>
        </w:trPr>
        <w:tc>
          <w:tcPr>
            <w:tcW w:w="1802" w:type="dxa"/>
            <w:tcMar/>
          </w:tcPr>
          <w:p w:rsidRPr="00EA6F1C" w:rsidR="00C83D36" w:rsidRDefault="00C83D36" w14:paraId="7ADEE1FB" w14:textId="572DACA0">
            <w:pPr>
              <w:rPr>
                <w:rFonts w:ascii="NTPreCursivefk" w:hAnsi="NTPreCursivefk"/>
                <w:sz w:val="28"/>
                <w:szCs w:val="28"/>
              </w:rPr>
            </w:pPr>
            <w:r w:rsidRPr="00EA6F1C">
              <w:rPr>
                <w:rFonts w:ascii="NTPreCursivefk" w:hAnsi="NTPreCursivefk"/>
                <w:sz w:val="28"/>
                <w:szCs w:val="28"/>
              </w:rPr>
              <w:t>Topic/Theme</w:t>
            </w:r>
          </w:p>
        </w:tc>
        <w:tc>
          <w:tcPr>
            <w:tcW w:w="4291" w:type="dxa"/>
            <w:gridSpan w:val="3"/>
            <w:tcMar/>
          </w:tcPr>
          <w:p w:rsidRPr="00EA6F1C" w:rsidR="00C83D36" w:rsidP="00502D81" w:rsidRDefault="00924A5F" w14:paraId="6283E9BF" w14:textId="356F3D01">
            <w:pPr>
              <w:jc w:val="center"/>
              <w:rPr>
                <w:rFonts w:ascii="NTPreCursivefk" w:hAnsi="NTPreCursivefk"/>
                <w:sz w:val="36"/>
                <w:szCs w:val="34"/>
              </w:rPr>
            </w:pPr>
            <w:r>
              <w:rPr>
                <w:rFonts w:ascii="NTPreCursivefk" w:hAnsi="NTPreCursivefk"/>
                <w:sz w:val="36"/>
                <w:szCs w:val="34"/>
              </w:rPr>
              <w:t>Little Box of Memories</w:t>
            </w:r>
          </w:p>
        </w:tc>
        <w:tc>
          <w:tcPr>
            <w:tcW w:w="3918" w:type="dxa"/>
            <w:gridSpan w:val="3"/>
            <w:tcMar/>
          </w:tcPr>
          <w:p w:rsidRPr="00EA6F1C" w:rsidR="00C83D36" w:rsidP="00445D47" w:rsidRDefault="00F74CB2" w14:paraId="3784E848" w14:textId="09519053">
            <w:pPr>
              <w:jc w:val="center"/>
              <w:rPr>
                <w:rFonts w:ascii="NTPreCursivefk" w:hAnsi="NTPreCursivefk"/>
                <w:sz w:val="36"/>
                <w:szCs w:val="34"/>
              </w:rPr>
            </w:pPr>
            <w:r w:rsidRPr="00EA6F1C">
              <w:rPr>
                <w:rFonts w:ascii="NTPreCursivefk" w:hAnsi="NTPreCursivefk"/>
                <w:sz w:val="36"/>
                <w:szCs w:val="34"/>
              </w:rPr>
              <w:t>Marvellous Medicine</w:t>
            </w:r>
          </w:p>
        </w:tc>
        <w:tc>
          <w:tcPr>
            <w:tcW w:w="3939" w:type="dxa"/>
            <w:gridSpan w:val="4"/>
            <w:tcMar/>
          </w:tcPr>
          <w:p w:rsidRPr="00EA6F1C" w:rsidR="00C83D36" w:rsidP="00F74CB2" w:rsidRDefault="00F74CB2" w14:paraId="4D366535" w14:textId="607964B2">
            <w:pPr>
              <w:jc w:val="center"/>
              <w:rPr>
                <w:rFonts w:ascii="NTPreCursivefk" w:hAnsi="NTPreCursivefk"/>
                <w:sz w:val="36"/>
                <w:szCs w:val="34"/>
              </w:rPr>
            </w:pPr>
            <w:r w:rsidRPr="00EA6F1C">
              <w:rPr>
                <w:rFonts w:ascii="NTPreCursivefk" w:hAnsi="NTPreCursivefk"/>
                <w:sz w:val="36"/>
                <w:szCs w:val="34"/>
              </w:rPr>
              <w:t>A Secret Island</w:t>
            </w:r>
          </w:p>
        </w:tc>
      </w:tr>
      <w:tr w:rsidRPr="00EA6F1C" w:rsidR="00F32237" w:rsidTr="29F30655" w14:paraId="44E9D887" w14:textId="77777777">
        <w:trPr>
          <w:jc w:val="center"/>
        </w:trPr>
        <w:tc>
          <w:tcPr>
            <w:tcW w:w="1802" w:type="dxa"/>
            <w:tcMar/>
          </w:tcPr>
          <w:p w:rsidRPr="00EA6F1C" w:rsidR="00F32237" w:rsidRDefault="00F32237" w14:paraId="2E76E8EA" w14:textId="5672A0F7">
            <w:pPr>
              <w:rPr>
                <w:rFonts w:ascii="NTPreCursivefk" w:hAnsi="NTPreCursivefk"/>
                <w:sz w:val="28"/>
                <w:szCs w:val="28"/>
              </w:rPr>
            </w:pPr>
            <w:r w:rsidRPr="00EA6F1C">
              <w:rPr>
                <w:rFonts w:ascii="NTPreCursivefk" w:hAnsi="NTPreCursivefk"/>
                <w:sz w:val="28"/>
                <w:szCs w:val="28"/>
              </w:rPr>
              <w:t>Outdoor Learning</w:t>
            </w:r>
          </w:p>
        </w:tc>
        <w:tc>
          <w:tcPr>
            <w:tcW w:w="4291" w:type="dxa"/>
            <w:gridSpan w:val="3"/>
            <w:shd w:val="clear" w:color="auto" w:fill="A6A6A6" w:themeFill="background1" w:themeFillShade="A6"/>
            <w:tcMar/>
          </w:tcPr>
          <w:p w:rsidRPr="00EA6F1C" w:rsidR="00F74CB2" w:rsidP="00F74CB2" w:rsidRDefault="00F74CB2" w14:paraId="1F91BB22" w14:textId="3CF8E468">
            <w:pPr>
              <w:rPr>
                <w:rFonts w:ascii="NTPreCursivefk" w:hAnsi="NTPreCursivefk"/>
                <w:sz w:val="26"/>
              </w:rPr>
            </w:pPr>
            <w:r w:rsidRPr="00EA6F1C">
              <w:rPr>
                <w:rFonts w:ascii="NTPreCursivefk" w:hAnsi="NTPreCursivefk"/>
                <w:sz w:val="26"/>
              </w:rPr>
              <w:t xml:space="preserve"> </w:t>
            </w:r>
          </w:p>
        </w:tc>
        <w:tc>
          <w:tcPr>
            <w:tcW w:w="3918" w:type="dxa"/>
            <w:gridSpan w:val="3"/>
            <w:shd w:val="clear" w:color="auto" w:fill="66FF33"/>
            <w:tcMar/>
          </w:tcPr>
          <w:p w:rsidR="00F32237" w:rsidP="009808D5" w:rsidRDefault="00F32237" w14:paraId="083235CA" w14:textId="2711F651">
            <w:pPr>
              <w:jc w:val="center"/>
              <w:rPr>
                <w:rFonts w:ascii="NTPreCursivefk" w:hAnsi="NTPreCursivefk"/>
                <w:sz w:val="26"/>
              </w:rPr>
            </w:pPr>
            <w:r w:rsidRPr="00EA6F1C">
              <w:rPr>
                <w:rFonts w:ascii="NTPreCursivefk" w:hAnsi="NTPreCursivefk"/>
                <w:sz w:val="26"/>
              </w:rPr>
              <w:t>SPRING TERM</w:t>
            </w:r>
            <w:r w:rsidR="00B779E1">
              <w:rPr>
                <w:rFonts w:ascii="NTPreCursivefk" w:hAnsi="NTPreCursivefk"/>
                <w:sz w:val="26"/>
              </w:rPr>
              <w:t xml:space="preserve"> </w:t>
            </w:r>
          </w:p>
          <w:p w:rsidR="00B779E1" w:rsidP="009808D5" w:rsidRDefault="00B779E1" w14:paraId="347789EF" w14:textId="77777777">
            <w:pPr>
              <w:jc w:val="center"/>
              <w:rPr>
                <w:rFonts w:ascii="NTPreCursivefk" w:hAnsi="NTPreCursivefk"/>
                <w:sz w:val="26"/>
              </w:rPr>
            </w:pPr>
            <w:r>
              <w:rPr>
                <w:rFonts w:ascii="NTPreCursivefk" w:hAnsi="NTPreCursivefk"/>
                <w:sz w:val="26"/>
              </w:rPr>
              <w:t xml:space="preserve">Human and physical features in the local area. </w:t>
            </w:r>
          </w:p>
          <w:p w:rsidRPr="00EA6F1C" w:rsidR="00A40010" w:rsidP="00B779E1" w:rsidRDefault="00B779E1" w14:paraId="41F1CD79" w14:textId="617A22CB">
            <w:pPr>
              <w:jc w:val="center"/>
              <w:rPr>
                <w:rFonts w:ascii="NTPreCursivefk" w:hAnsi="NTPreCursivefk"/>
                <w:sz w:val="26"/>
              </w:rPr>
            </w:pPr>
            <w:r>
              <w:rPr>
                <w:rFonts w:ascii="NTPreCursivefk" w:hAnsi="NTPreCursivefk"/>
                <w:sz w:val="26"/>
              </w:rPr>
              <w:t xml:space="preserve">Plants &amp; animals </w:t>
            </w:r>
          </w:p>
        </w:tc>
        <w:tc>
          <w:tcPr>
            <w:tcW w:w="3939" w:type="dxa"/>
            <w:gridSpan w:val="4"/>
            <w:shd w:val="clear" w:color="auto" w:fill="A6A6A6" w:themeFill="background1" w:themeFillShade="A6"/>
            <w:tcMar/>
          </w:tcPr>
          <w:p w:rsidRPr="00EA6F1C" w:rsidR="00F32237" w:rsidP="009808D5" w:rsidRDefault="00F32237" w14:paraId="7D9E81E3" w14:textId="4CFB669E">
            <w:pPr>
              <w:jc w:val="center"/>
              <w:rPr>
                <w:rFonts w:ascii="NTPreCursivefk" w:hAnsi="NTPreCursivefk"/>
                <w:sz w:val="26"/>
              </w:rPr>
            </w:pPr>
          </w:p>
        </w:tc>
      </w:tr>
      <w:tr w:rsidRPr="00EA6F1C" w:rsidR="00F74CB2" w:rsidTr="29F30655" w14:paraId="3E7FD9D8" w14:textId="187FDFAA">
        <w:trPr>
          <w:jc w:val="center"/>
        </w:trPr>
        <w:tc>
          <w:tcPr>
            <w:tcW w:w="1802" w:type="dxa"/>
            <w:tcMar/>
          </w:tcPr>
          <w:p w:rsidRPr="00EA6F1C" w:rsidR="00F74CB2" w:rsidRDefault="00F74CB2" w14:paraId="65C36E49" w14:textId="3C0E3EE4">
            <w:pPr>
              <w:rPr>
                <w:rFonts w:ascii="NTPreCursivefk" w:hAnsi="NTPreCursivefk"/>
                <w:sz w:val="28"/>
                <w:szCs w:val="28"/>
              </w:rPr>
            </w:pPr>
            <w:r w:rsidRPr="00EA6F1C">
              <w:rPr>
                <w:rFonts w:ascii="NTPreCursivefk" w:hAnsi="NTPreCursivefk"/>
                <w:sz w:val="28"/>
                <w:szCs w:val="28"/>
              </w:rPr>
              <w:t>Trips &amp; Visits</w:t>
            </w:r>
          </w:p>
        </w:tc>
        <w:tc>
          <w:tcPr>
            <w:tcW w:w="4291" w:type="dxa"/>
            <w:gridSpan w:val="3"/>
            <w:tcMar/>
          </w:tcPr>
          <w:p w:rsidR="00C3726D" w:rsidP="15D8700D" w:rsidRDefault="00924A5F" w14:paraId="10C1896D" w14:textId="77777777">
            <w:pPr>
              <w:rPr>
                <w:rFonts w:ascii="NTPreCursivefk" w:hAnsi="NTPreCursivefk" w:eastAsia="Klee Medium"/>
                <w:sz w:val="22"/>
                <w:szCs w:val="22"/>
              </w:rPr>
            </w:pPr>
            <w:proofErr w:type="spellStart"/>
            <w:r>
              <w:rPr>
                <w:rFonts w:ascii="NTPreCursivefk" w:hAnsi="NTPreCursivefk" w:eastAsia="Klee Medium"/>
                <w:sz w:val="22"/>
                <w:szCs w:val="22"/>
              </w:rPr>
              <w:t>Killhope</w:t>
            </w:r>
            <w:proofErr w:type="spellEnd"/>
            <w:r>
              <w:rPr>
                <w:rFonts w:ascii="NTPreCursivefk" w:hAnsi="NTPreCursivefk" w:eastAsia="Klee Medium"/>
                <w:sz w:val="22"/>
                <w:szCs w:val="22"/>
              </w:rPr>
              <w:t xml:space="preserve"> Lead Mining Museum</w:t>
            </w:r>
          </w:p>
          <w:p w:rsidRPr="00EA6F1C" w:rsidR="00924A5F" w:rsidP="15D8700D" w:rsidRDefault="00924A5F" w14:paraId="3D1D072E" w14:textId="2D3A66CC">
            <w:pPr>
              <w:rPr>
                <w:rFonts w:ascii="NTPreCursivefk" w:hAnsi="NTPreCursivefk" w:eastAsia="Klee Medium"/>
                <w:sz w:val="22"/>
                <w:szCs w:val="22"/>
              </w:rPr>
            </w:pPr>
            <w:proofErr w:type="spellStart"/>
            <w:r>
              <w:rPr>
                <w:rFonts w:ascii="NTPreCursivefk" w:hAnsi="NTPreCursivefk" w:eastAsia="Klee Medium"/>
                <w:sz w:val="22"/>
                <w:szCs w:val="22"/>
              </w:rPr>
              <w:t>Spennymoor</w:t>
            </w:r>
            <w:proofErr w:type="spellEnd"/>
            <w:r>
              <w:rPr>
                <w:rFonts w:ascii="NTPreCursivefk" w:hAnsi="NTPreCursivefk" w:eastAsia="Klee Medium"/>
                <w:sz w:val="22"/>
                <w:szCs w:val="22"/>
              </w:rPr>
              <w:t xml:space="preserve"> Town Hall – Norman Cornish artwork and life as a Miner </w:t>
            </w:r>
          </w:p>
        </w:tc>
        <w:tc>
          <w:tcPr>
            <w:tcW w:w="3918" w:type="dxa"/>
            <w:gridSpan w:val="3"/>
            <w:tcMar/>
          </w:tcPr>
          <w:p w:rsidRPr="00EA6F1C" w:rsidR="00F74CB2" w:rsidP="00F74CB2" w:rsidRDefault="00924A5F" w14:paraId="7F471C9F" w14:textId="22C83611">
            <w:pPr>
              <w:rPr>
                <w:rFonts w:ascii="NTPreCursivefk" w:hAnsi="NTPreCursivefk" w:eastAsia="Klee Medium"/>
                <w:sz w:val="22"/>
              </w:rPr>
            </w:pPr>
            <w:r>
              <w:rPr>
                <w:rFonts w:ascii="NTPreCursivefk" w:hAnsi="NTPreCursivefk" w:eastAsia="Klee Medium"/>
                <w:sz w:val="22"/>
              </w:rPr>
              <w:t>School Nurse visit</w:t>
            </w:r>
          </w:p>
        </w:tc>
        <w:tc>
          <w:tcPr>
            <w:tcW w:w="3939" w:type="dxa"/>
            <w:gridSpan w:val="4"/>
            <w:shd w:val="clear" w:color="auto" w:fill="auto"/>
            <w:tcMar/>
          </w:tcPr>
          <w:p w:rsidRPr="00EA6F1C" w:rsidR="00F74CB2" w:rsidP="00F74CB2" w:rsidRDefault="00924A5F" w14:paraId="7CB43BD8" w14:textId="34866472">
            <w:pPr>
              <w:rPr>
                <w:rFonts w:ascii="NTPreCursivefk" w:hAnsi="NTPreCursivefk" w:eastAsia="Klee Medium"/>
                <w:sz w:val="22"/>
              </w:rPr>
            </w:pPr>
            <w:r>
              <w:rPr>
                <w:rFonts w:ascii="NTPreCursivefk" w:hAnsi="NTPreCursivefk" w:eastAsia="Klee Medium"/>
                <w:sz w:val="22"/>
              </w:rPr>
              <w:t xml:space="preserve">Captain Cook Museum </w:t>
            </w:r>
          </w:p>
        </w:tc>
      </w:tr>
      <w:tr w:rsidRPr="00EA6F1C" w:rsidR="00027503" w:rsidTr="29F30655" w14:paraId="7E95E2E0" w14:textId="77777777">
        <w:trPr>
          <w:jc w:val="center"/>
        </w:trPr>
        <w:tc>
          <w:tcPr>
            <w:tcW w:w="1802" w:type="dxa"/>
            <w:tcMar/>
          </w:tcPr>
          <w:p w:rsidRPr="00EA6F1C" w:rsidR="00027503" w:rsidRDefault="00027503" w14:paraId="094FE0A3" w14:textId="6BC1DC9B">
            <w:pPr>
              <w:rPr>
                <w:rFonts w:ascii="NTPreCursivefk" w:hAnsi="NTPreCursivefk"/>
                <w:sz w:val="28"/>
                <w:szCs w:val="28"/>
              </w:rPr>
            </w:pPr>
            <w:r w:rsidRPr="00EA6F1C">
              <w:rPr>
                <w:rFonts w:ascii="NTPreCursivefk" w:hAnsi="NTPreCursivefk"/>
                <w:sz w:val="28"/>
                <w:szCs w:val="28"/>
              </w:rPr>
              <w:t>English: Writing Outcomes</w:t>
            </w:r>
          </w:p>
        </w:tc>
        <w:tc>
          <w:tcPr>
            <w:tcW w:w="4291" w:type="dxa"/>
            <w:gridSpan w:val="3"/>
            <w:tcMar/>
          </w:tcPr>
          <w:p w:rsidRPr="00EA6F1C" w:rsidR="00027503" w:rsidP="00D5272D" w:rsidRDefault="00027503" w14:paraId="65A8535F" w14:textId="6118D573">
            <w:pPr>
              <w:jc w:val="center"/>
              <w:rPr>
                <w:rFonts w:ascii="NTPreCursivefk" w:hAnsi="NTPreCursivefk" w:eastAsia="Klee Medium"/>
                <w:sz w:val="22"/>
              </w:rPr>
            </w:pPr>
          </w:p>
        </w:tc>
        <w:tc>
          <w:tcPr>
            <w:tcW w:w="3918" w:type="dxa"/>
            <w:gridSpan w:val="3"/>
            <w:tcMar/>
          </w:tcPr>
          <w:p w:rsidRPr="00EA6F1C" w:rsidR="00027503" w:rsidP="00D5272D" w:rsidRDefault="00027503" w14:paraId="0006B072" w14:textId="0CC4485D">
            <w:pPr>
              <w:jc w:val="center"/>
              <w:rPr>
                <w:rFonts w:ascii="NTPreCursivefk" w:hAnsi="NTPreCursivefk" w:eastAsia="Klee Medium"/>
                <w:sz w:val="22"/>
              </w:rPr>
            </w:pPr>
          </w:p>
        </w:tc>
        <w:tc>
          <w:tcPr>
            <w:tcW w:w="3939" w:type="dxa"/>
            <w:gridSpan w:val="4"/>
            <w:tcMar/>
          </w:tcPr>
          <w:p w:rsidRPr="00EA6F1C" w:rsidR="0028748A" w:rsidP="00445D47" w:rsidRDefault="0028748A" w14:paraId="23E40B65" w14:textId="74D43A0F">
            <w:pPr>
              <w:jc w:val="center"/>
              <w:rPr>
                <w:rFonts w:ascii="NTPreCursivefk" w:hAnsi="NTPreCursivefk" w:eastAsia="Klee Medium"/>
                <w:sz w:val="22"/>
              </w:rPr>
            </w:pPr>
          </w:p>
        </w:tc>
      </w:tr>
      <w:tr w:rsidRPr="00EA6F1C" w:rsidR="00027503" w:rsidTr="29F30655" w14:paraId="3F87AE9B" w14:textId="77777777">
        <w:trPr>
          <w:jc w:val="center"/>
        </w:trPr>
        <w:tc>
          <w:tcPr>
            <w:tcW w:w="1802" w:type="dxa"/>
            <w:tcMar/>
          </w:tcPr>
          <w:p w:rsidRPr="00EA6F1C" w:rsidR="00027503" w:rsidRDefault="00027503" w14:paraId="74FF86C1" w14:textId="096E33F1">
            <w:pPr>
              <w:rPr>
                <w:rFonts w:ascii="NTPreCursivefk" w:hAnsi="NTPreCursivefk"/>
                <w:sz w:val="28"/>
                <w:szCs w:val="28"/>
              </w:rPr>
            </w:pPr>
            <w:r w:rsidRPr="00EA6F1C">
              <w:rPr>
                <w:rFonts w:ascii="NTPreCursivefk" w:hAnsi="NTPreCursivefk"/>
                <w:sz w:val="28"/>
                <w:szCs w:val="28"/>
              </w:rPr>
              <w:t>English: SPAG objectives</w:t>
            </w:r>
          </w:p>
        </w:tc>
        <w:tc>
          <w:tcPr>
            <w:tcW w:w="4291" w:type="dxa"/>
            <w:gridSpan w:val="3"/>
            <w:tcMar/>
          </w:tcPr>
          <w:p w:rsidRPr="00EA6F1C" w:rsidR="00027503" w:rsidP="009808D5" w:rsidRDefault="00027503" w14:paraId="5C5CB4D0" w14:textId="77777777">
            <w:pPr>
              <w:jc w:val="center"/>
              <w:rPr>
                <w:rFonts w:ascii="NTPreCursivefk" w:hAnsi="NTPreCursivefk" w:eastAsia="Klee Medium"/>
              </w:rPr>
            </w:pPr>
            <w:r w:rsidRPr="00EA6F1C">
              <w:rPr>
                <w:rFonts w:ascii="NTPreCursivefk" w:hAnsi="NTPreCursivefk" w:eastAsia="Klee Medium"/>
              </w:rPr>
              <w:t>*Embedding full stops, capital letters, question marks &amp; exclamation marks</w:t>
            </w:r>
          </w:p>
          <w:p w:rsidRPr="00EA6F1C" w:rsidR="00027503" w:rsidP="009808D5" w:rsidRDefault="00027503" w14:paraId="6B9179BC" w14:textId="77777777">
            <w:pPr>
              <w:jc w:val="center"/>
              <w:rPr>
                <w:rFonts w:ascii="NTPreCursivefk" w:hAnsi="NTPreCursivefk" w:eastAsia="Klee Medium"/>
              </w:rPr>
            </w:pPr>
            <w:r w:rsidRPr="00EA6F1C">
              <w:rPr>
                <w:rFonts w:ascii="NTPreCursivefk" w:hAnsi="NTPreCursivefk" w:eastAsia="Klee Medium"/>
              </w:rPr>
              <w:t>*Commas in lists</w:t>
            </w:r>
          </w:p>
          <w:p w:rsidRPr="00EA6F1C" w:rsidR="00027503" w:rsidP="00027503" w:rsidRDefault="00027503" w14:paraId="2ECB28D8" w14:textId="1D71D893">
            <w:pPr>
              <w:jc w:val="center"/>
              <w:rPr>
                <w:rFonts w:ascii="NTPreCursivefk" w:hAnsi="NTPreCursivefk" w:eastAsia="Klee Medium"/>
              </w:rPr>
            </w:pPr>
            <w:r w:rsidRPr="00EA6F1C">
              <w:rPr>
                <w:rFonts w:ascii="NTPreCursivefk" w:hAnsi="NTPreCursivefk" w:eastAsia="Klee Medium"/>
              </w:rPr>
              <w:t>*Subordinating &amp; coordinating conjunctions</w:t>
            </w:r>
          </w:p>
          <w:p w:rsidRPr="00EA6F1C" w:rsidR="00027503" w:rsidP="00F425D1" w:rsidRDefault="00027503" w14:paraId="0734594E" w14:textId="77777777">
            <w:pPr>
              <w:jc w:val="center"/>
              <w:rPr>
                <w:rFonts w:ascii="NTPreCursivefk" w:hAnsi="NTPreCursivefk" w:eastAsia="Klee Medium"/>
              </w:rPr>
            </w:pPr>
            <w:r w:rsidRPr="00EA6F1C">
              <w:rPr>
                <w:rFonts w:ascii="NTPreCursivefk" w:hAnsi="NTPreCursivefk" w:eastAsia="Klee Medium"/>
              </w:rPr>
              <w:t>*Apostrophes for possession &amp; contraction</w:t>
            </w:r>
          </w:p>
          <w:p w:rsidRPr="00EA6F1C" w:rsidR="00555464" w:rsidP="00555464" w:rsidRDefault="00027503" w14:paraId="656F7083" w14:textId="77777777">
            <w:pPr>
              <w:jc w:val="center"/>
              <w:rPr>
                <w:rFonts w:ascii="NTPreCursivefk" w:hAnsi="NTPreCursivefk" w:eastAsia="Klee Medium"/>
              </w:rPr>
            </w:pPr>
            <w:r w:rsidRPr="00EA6F1C">
              <w:rPr>
                <w:rFonts w:ascii="NTPreCursivefk" w:hAnsi="NTPreCursivefk" w:eastAsia="Klee Medium"/>
              </w:rPr>
              <w:t>*Expanded noun phrases</w:t>
            </w:r>
          </w:p>
          <w:p w:rsidRPr="00EA6F1C" w:rsidR="00555464" w:rsidP="00555464" w:rsidRDefault="00555464" w14:paraId="0D507AB0" w14:textId="462DFF76">
            <w:pPr>
              <w:jc w:val="center"/>
              <w:rPr>
                <w:rFonts w:ascii="NTPreCursivefk" w:hAnsi="NTPreCursivefk" w:eastAsia="Klee Medium"/>
              </w:rPr>
            </w:pPr>
            <w:r w:rsidRPr="00EA6F1C">
              <w:rPr>
                <w:rFonts w:ascii="NTPreCursivefk" w:hAnsi="NTPreCursivefk" w:eastAsia="Klee Medium"/>
              </w:rPr>
              <w:t>*</w:t>
            </w:r>
            <w:proofErr w:type="spellStart"/>
            <w:r w:rsidRPr="00EA6F1C">
              <w:rPr>
                <w:rFonts w:ascii="NTPreCursivefk" w:hAnsi="NTPreCursivefk" w:eastAsia="Klee Medium"/>
              </w:rPr>
              <w:t>ed</w:t>
            </w:r>
            <w:proofErr w:type="spellEnd"/>
            <w:r w:rsidRPr="00EA6F1C">
              <w:rPr>
                <w:rFonts w:ascii="NTPreCursivefk" w:hAnsi="NTPreCursivefk" w:eastAsia="Klee Medium"/>
              </w:rPr>
              <w:t>/</w:t>
            </w:r>
            <w:proofErr w:type="spellStart"/>
            <w:r w:rsidRPr="00EA6F1C">
              <w:rPr>
                <w:rFonts w:ascii="NTPreCursivefk" w:hAnsi="NTPreCursivefk" w:eastAsia="Klee Medium"/>
              </w:rPr>
              <w:t>ing</w:t>
            </w:r>
            <w:proofErr w:type="spellEnd"/>
            <w:r w:rsidRPr="00EA6F1C">
              <w:rPr>
                <w:rFonts w:ascii="NTPreCursivefk" w:hAnsi="NTPreCursivefk" w:eastAsia="Klee Medium"/>
              </w:rPr>
              <w:t xml:space="preserve"> suffixes, s and </w:t>
            </w:r>
            <w:proofErr w:type="spellStart"/>
            <w:r w:rsidRPr="00EA6F1C">
              <w:rPr>
                <w:rFonts w:ascii="NTPreCursivefk" w:hAnsi="NTPreCursivefk" w:eastAsia="Klee Medium"/>
              </w:rPr>
              <w:t>es</w:t>
            </w:r>
            <w:proofErr w:type="spellEnd"/>
            <w:r w:rsidRPr="00EA6F1C">
              <w:rPr>
                <w:rFonts w:ascii="NTPreCursivefk" w:hAnsi="NTPreCursivefk" w:eastAsia="Klee Medium"/>
              </w:rPr>
              <w:t xml:space="preserve"> plural nouns</w:t>
            </w:r>
          </w:p>
        </w:tc>
        <w:tc>
          <w:tcPr>
            <w:tcW w:w="3918" w:type="dxa"/>
            <w:gridSpan w:val="3"/>
            <w:tcMar/>
          </w:tcPr>
          <w:p w:rsidRPr="00EA6F1C" w:rsidR="00027503" w:rsidP="00F425D1" w:rsidRDefault="00027503" w14:paraId="78D8A4F9" w14:textId="77777777">
            <w:pPr>
              <w:jc w:val="center"/>
              <w:rPr>
                <w:rFonts w:ascii="NTPreCursivefk" w:hAnsi="NTPreCursivefk" w:eastAsia="Klee Medium"/>
              </w:rPr>
            </w:pPr>
            <w:r w:rsidRPr="00EA6F1C">
              <w:rPr>
                <w:rFonts w:ascii="NTPreCursivefk" w:hAnsi="NTPreCursivefk" w:eastAsia="Klee Medium"/>
              </w:rPr>
              <w:t>*Commas in lists</w:t>
            </w:r>
          </w:p>
          <w:p w:rsidRPr="00EA6F1C" w:rsidR="00027503" w:rsidP="00F425D1" w:rsidRDefault="00027503" w14:paraId="2A3DDD18" w14:textId="77777777">
            <w:pPr>
              <w:jc w:val="center"/>
              <w:rPr>
                <w:rFonts w:ascii="NTPreCursivefk" w:hAnsi="NTPreCursivefk" w:eastAsia="Klee Medium"/>
              </w:rPr>
            </w:pPr>
            <w:r w:rsidRPr="00EA6F1C">
              <w:rPr>
                <w:rFonts w:ascii="NTPreCursivefk" w:hAnsi="NTPreCursivefk" w:eastAsia="Klee Medium"/>
              </w:rPr>
              <w:t>*Apostrophes for possession &amp; contraction</w:t>
            </w:r>
          </w:p>
          <w:p w:rsidRPr="00EA6F1C" w:rsidR="00027503" w:rsidP="00F425D1" w:rsidRDefault="00027503" w14:paraId="2257A648" w14:textId="77777777">
            <w:pPr>
              <w:jc w:val="center"/>
              <w:rPr>
                <w:rFonts w:ascii="NTPreCursivefk" w:hAnsi="NTPreCursivefk" w:eastAsia="Klee Medium"/>
              </w:rPr>
            </w:pPr>
            <w:r w:rsidRPr="00EA6F1C">
              <w:rPr>
                <w:rFonts w:ascii="NTPreCursivefk" w:hAnsi="NTPreCursivefk" w:eastAsia="Klee Medium"/>
              </w:rPr>
              <w:t>*Expanded noun phrases</w:t>
            </w:r>
          </w:p>
          <w:p w:rsidRPr="00EA6F1C" w:rsidR="00027503" w:rsidP="00F425D1" w:rsidRDefault="00027503" w14:paraId="76C2EA33" w14:textId="77777777">
            <w:pPr>
              <w:jc w:val="center"/>
              <w:rPr>
                <w:rFonts w:ascii="NTPreCursivefk" w:hAnsi="NTPreCursivefk" w:eastAsia="Klee Medium"/>
              </w:rPr>
            </w:pPr>
            <w:r w:rsidRPr="00EA6F1C">
              <w:rPr>
                <w:rFonts w:ascii="NTPreCursivefk" w:hAnsi="NTPreCursivefk" w:eastAsia="Klee Medium"/>
              </w:rPr>
              <w:t>*Present and past tense (including progressive form)</w:t>
            </w:r>
          </w:p>
          <w:p w:rsidRPr="00EA6F1C" w:rsidR="00027503" w:rsidP="00F425D1" w:rsidRDefault="00027503" w14:paraId="6EE0E1F8" w14:textId="77777777">
            <w:pPr>
              <w:jc w:val="center"/>
              <w:rPr>
                <w:rFonts w:ascii="NTPreCursivefk" w:hAnsi="NTPreCursivefk" w:eastAsia="Klee Medium"/>
              </w:rPr>
            </w:pPr>
            <w:r w:rsidRPr="00EA6F1C">
              <w:rPr>
                <w:rFonts w:ascii="NTPreCursivefk" w:hAnsi="NTPreCursivefk" w:eastAsia="Klee Medium"/>
              </w:rPr>
              <w:t>*Subordinating &amp; coordinating conjunctions</w:t>
            </w:r>
          </w:p>
          <w:p w:rsidRPr="00EA6F1C" w:rsidR="00027503" w:rsidP="00F425D1" w:rsidRDefault="00027503" w14:paraId="54291319" w14:textId="4449D3BD">
            <w:pPr>
              <w:jc w:val="center"/>
              <w:rPr>
                <w:rFonts w:ascii="NTPreCursivefk" w:hAnsi="NTPreCursivefk" w:eastAsia="Klee Medium"/>
              </w:rPr>
            </w:pPr>
            <w:r w:rsidRPr="00EA6F1C">
              <w:rPr>
                <w:rFonts w:ascii="NTPreCursivefk" w:hAnsi="NTPreCursivefk" w:eastAsia="Klee Medium"/>
              </w:rPr>
              <w:t>*Creating adjectives &amp; adverbs by adding suffixes</w:t>
            </w:r>
          </w:p>
        </w:tc>
        <w:tc>
          <w:tcPr>
            <w:tcW w:w="3939" w:type="dxa"/>
            <w:gridSpan w:val="4"/>
            <w:tcMar/>
          </w:tcPr>
          <w:p w:rsidRPr="00EA6F1C" w:rsidR="00027503" w:rsidP="00F425D1" w:rsidRDefault="00027503" w14:paraId="271FDAFA" w14:textId="77777777">
            <w:pPr>
              <w:jc w:val="center"/>
              <w:rPr>
                <w:rFonts w:ascii="NTPreCursivefk" w:hAnsi="NTPreCursivefk" w:eastAsia="Klee Medium"/>
              </w:rPr>
            </w:pPr>
            <w:r w:rsidRPr="00EA6F1C">
              <w:rPr>
                <w:rFonts w:ascii="NTPreCursivefk" w:hAnsi="NTPreCursivefk" w:eastAsia="Klee Medium"/>
              </w:rPr>
              <w:t>*Types of sentences (statements, commands, questions &amp; exclamations)</w:t>
            </w:r>
          </w:p>
          <w:p w:rsidRPr="00EA6F1C" w:rsidR="00027503" w:rsidP="00F425D1" w:rsidRDefault="00027503" w14:paraId="0C2072C7" w14:textId="77777777">
            <w:pPr>
              <w:jc w:val="center"/>
              <w:rPr>
                <w:rFonts w:ascii="NTPreCursivefk" w:hAnsi="NTPreCursivefk" w:eastAsia="Klee Medium"/>
              </w:rPr>
            </w:pPr>
            <w:r w:rsidRPr="00EA6F1C">
              <w:rPr>
                <w:rFonts w:ascii="NTPreCursivefk" w:hAnsi="NTPreCursivefk" w:eastAsia="Klee Medium"/>
              </w:rPr>
              <w:t>*Expanded noun phrases</w:t>
            </w:r>
          </w:p>
          <w:p w:rsidRPr="00EA6F1C" w:rsidR="00027503" w:rsidP="00F425D1" w:rsidRDefault="00027503" w14:paraId="53DFFA7C" w14:textId="77777777">
            <w:pPr>
              <w:jc w:val="center"/>
              <w:rPr>
                <w:rFonts w:ascii="NTPreCursivefk" w:hAnsi="NTPreCursivefk" w:eastAsia="Klee Medium"/>
              </w:rPr>
            </w:pPr>
            <w:r w:rsidRPr="00EA6F1C">
              <w:rPr>
                <w:rFonts w:ascii="NTPreCursivefk" w:hAnsi="NTPreCursivefk" w:eastAsia="Klee Medium"/>
              </w:rPr>
              <w:t>*Present and past tense (including progressive form)</w:t>
            </w:r>
          </w:p>
          <w:p w:rsidRPr="00EA6F1C" w:rsidR="00027503" w:rsidP="00F425D1" w:rsidRDefault="00027503" w14:paraId="529937BE" w14:textId="77777777">
            <w:pPr>
              <w:jc w:val="center"/>
              <w:rPr>
                <w:rFonts w:ascii="NTPreCursivefk" w:hAnsi="NTPreCursivefk" w:eastAsia="Klee Medium"/>
              </w:rPr>
            </w:pPr>
            <w:r w:rsidRPr="00EA6F1C">
              <w:rPr>
                <w:rFonts w:ascii="NTPreCursivefk" w:hAnsi="NTPreCursivefk" w:eastAsia="Klee Medium"/>
              </w:rPr>
              <w:t>*Subordinating &amp; coordinating conjunctions</w:t>
            </w:r>
          </w:p>
          <w:p w:rsidRPr="00EA6F1C" w:rsidR="00027503" w:rsidP="00F425D1" w:rsidRDefault="00027503" w14:paraId="1FDE9F72" w14:textId="77777777">
            <w:pPr>
              <w:jc w:val="center"/>
              <w:rPr>
                <w:rFonts w:ascii="NTPreCursivefk" w:hAnsi="NTPreCursivefk" w:eastAsia="Klee Medium"/>
              </w:rPr>
            </w:pPr>
            <w:r w:rsidRPr="00EA6F1C">
              <w:rPr>
                <w:rFonts w:ascii="NTPreCursivefk" w:hAnsi="NTPreCursivefk" w:eastAsia="Klee Medium"/>
              </w:rPr>
              <w:t>*Creating adjectives &amp; adverbs by adding suffixes</w:t>
            </w:r>
          </w:p>
          <w:p w:rsidRPr="00EA6F1C" w:rsidR="00027503" w:rsidP="00823B48" w:rsidRDefault="00027503" w14:paraId="7F38C26C" w14:textId="48C77B75">
            <w:pPr>
              <w:jc w:val="center"/>
              <w:rPr>
                <w:rFonts w:ascii="NTPreCursivefk" w:hAnsi="NTPreCursivefk" w:eastAsia="Klee Medium"/>
              </w:rPr>
            </w:pPr>
            <w:r w:rsidRPr="00EA6F1C">
              <w:rPr>
                <w:rFonts w:ascii="NTPreCursivefk" w:hAnsi="NTPreCursivefk" w:eastAsia="Klee Medium"/>
              </w:rPr>
              <w:t>*Apostrophes for possession &amp; contraction</w:t>
            </w:r>
          </w:p>
        </w:tc>
      </w:tr>
      <w:tr w:rsidRPr="00EA6F1C" w:rsidR="0025047B" w:rsidTr="29F30655" w14:paraId="38AD1305" w14:textId="17DC4880">
        <w:trPr>
          <w:jc w:val="center"/>
        </w:trPr>
        <w:tc>
          <w:tcPr>
            <w:tcW w:w="1802" w:type="dxa"/>
            <w:tcMar/>
          </w:tcPr>
          <w:p w:rsidRPr="00EA6F1C" w:rsidR="0025047B" w:rsidRDefault="0025047B" w14:paraId="30C62041" w14:textId="6B765EF4">
            <w:pPr>
              <w:rPr>
                <w:rFonts w:ascii="NTPreCursivefk" w:hAnsi="NTPreCursivefk"/>
                <w:sz w:val="28"/>
                <w:szCs w:val="28"/>
              </w:rPr>
            </w:pPr>
            <w:r w:rsidRPr="00EA6F1C">
              <w:rPr>
                <w:rFonts w:ascii="NTPreCursivefk" w:hAnsi="NTPreCursivefk"/>
                <w:sz w:val="28"/>
                <w:szCs w:val="28"/>
              </w:rPr>
              <w:t>Class Text(s)</w:t>
            </w:r>
          </w:p>
        </w:tc>
        <w:tc>
          <w:tcPr>
            <w:tcW w:w="4291" w:type="dxa"/>
            <w:gridSpan w:val="3"/>
            <w:tcMar/>
          </w:tcPr>
          <w:p w:rsidR="00B779E1" w:rsidP="00C23D2E" w:rsidRDefault="00B779E1" w14:paraId="3FBEF94A" w14:textId="77777777">
            <w:pPr>
              <w:jc w:val="center"/>
              <w:rPr>
                <w:rFonts w:ascii="NTPreCursivefk" w:hAnsi="NTPreCursivefk" w:eastAsia="Klee Medium"/>
                <w:sz w:val="22"/>
              </w:rPr>
            </w:pPr>
            <w:r>
              <w:rPr>
                <w:rFonts w:ascii="NTPreCursivefk" w:hAnsi="NTPreCursivefk" w:eastAsia="Klee Medium"/>
                <w:sz w:val="22"/>
              </w:rPr>
              <w:t>*When they were giants</w:t>
            </w:r>
          </w:p>
          <w:p w:rsidR="00B779E1" w:rsidP="00C23D2E" w:rsidRDefault="00B779E1" w14:paraId="1C6E656D" w14:textId="72895890">
            <w:pPr>
              <w:jc w:val="center"/>
              <w:rPr>
                <w:rFonts w:ascii="NTPreCursivefk" w:hAnsi="NTPreCursivefk" w:eastAsia="Klee Medium"/>
                <w:sz w:val="22"/>
              </w:rPr>
            </w:pPr>
            <w:r>
              <w:rPr>
                <w:rFonts w:ascii="NTPreCursivefk" w:hAnsi="NTPreCursivefk" w:eastAsia="Klee Medium"/>
                <w:sz w:val="22"/>
              </w:rPr>
              <w:t xml:space="preserve">*The Patchwork Blanket </w:t>
            </w:r>
          </w:p>
          <w:p w:rsidRPr="00EA6F1C" w:rsidR="0025047B" w:rsidP="00C23D2E" w:rsidRDefault="00C23D2E" w14:paraId="179CB97A" w14:textId="0FF7ADDB">
            <w:pPr>
              <w:jc w:val="center"/>
              <w:rPr>
                <w:rFonts w:ascii="NTPreCursivefk" w:hAnsi="NTPreCursivefk" w:eastAsia="Klee Medium"/>
                <w:sz w:val="22"/>
              </w:rPr>
            </w:pPr>
            <w:r w:rsidRPr="00EA6F1C">
              <w:rPr>
                <w:rFonts w:ascii="NTPreCursivefk" w:hAnsi="NTPreCursivefk" w:eastAsia="Klee Medium"/>
                <w:sz w:val="22"/>
              </w:rPr>
              <w:t>*The Dark</w:t>
            </w:r>
            <w:r w:rsidRPr="00EA6F1C" w:rsidR="00D5272D">
              <w:rPr>
                <w:rFonts w:ascii="NTPreCursivefk" w:hAnsi="NTPreCursivefk" w:eastAsia="Klee Medium"/>
                <w:sz w:val="22"/>
              </w:rPr>
              <w:t>/ *The Owl who was afraid of the Dark</w:t>
            </w:r>
          </w:p>
          <w:p w:rsidR="00B779E1" w:rsidP="00B779E1" w:rsidRDefault="00B779E1" w14:paraId="1EEB3164" w14:textId="63CC6CD1">
            <w:pPr>
              <w:jc w:val="center"/>
              <w:rPr>
                <w:rFonts w:ascii="NTPreCursivefk" w:hAnsi="NTPreCursivefk" w:eastAsia="Klee Medium"/>
                <w:sz w:val="22"/>
              </w:rPr>
            </w:pPr>
            <w:r>
              <w:rPr>
                <w:rFonts w:ascii="NTPreCursivefk" w:hAnsi="NTPreCursivefk" w:eastAsia="Klee Medium"/>
                <w:sz w:val="22"/>
              </w:rPr>
              <w:t xml:space="preserve">*Performance Poetry </w:t>
            </w:r>
          </w:p>
          <w:p w:rsidRPr="00EA6F1C" w:rsidR="00B779E1" w:rsidP="00B779E1" w:rsidRDefault="00B779E1" w14:paraId="1852097A" w14:textId="6FB3D8A8">
            <w:pPr>
              <w:jc w:val="center"/>
              <w:rPr>
                <w:rFonts w:ascii="NTPreCursivefk" w:hAnsi="NTPreCursivefk" w:eastAsia="Klee Medium"/>
                <w:sz w:val="22"/>
              </w:rPr>
            </w:pPr>
            <w:r>
              <w:rPr>
                <w:rFonts w:ascii="NTPreCursivefk" w:hAnsi="NTPreCursivefk" w:eastAsia="Klee Medium"/>
                <w:sz w:val="22"/>
              </w:rPr>
              <w:t xml:space="preserve">The Magic Box </w:t>
            </w:r>
          </w:p>
          <w:p w:rsidRPr="00EA6F1C" w:rsidR="00C23D2E" w:rsidP="00D5272D" w:rsidRDefault="00D5272D" w14:paraId="3ED7E435" w14:textId="55AB3F44">
            <w:pPr>
              <w:jc w:val="center"/>
              <w:rPr>
                <w:rFonts w:ascii="NTPreCursivefk" w:hAnsi="NTPreCursivefk" w:eastAsia="Klee Medium"/>
                <w:sz w:val="22"/>
              </w:rPr>
            </w:pPr>
            <w:r w:rsidRPr="00EA6F1C">
              <w:rPr>
                <w:rFonts w:ascii="NTPreCursivefk" w:hAnsi="NTPreCursivefk" w:eastAsia="Klee Medium"/>
                <w:sz w:val="22"/>
              </w:rPr>
              <w:t xml:space="preserve"> </w:t>
            </w:r>
          </w:p>
        </w:tc>
        <w:tc>
          <w:tcPr>
            <w:tcW w:w="3918" w:type="dxa"/>
            <w:gridSpan w:val="3"/>
            <w:tcMar/>
          </w:tcPr>
          <w:p w:rsidRPr="00EA6F1C" w:rsidR="00C23D2E" w:rsidP="00B779E1" w:rsidRDefault="00C23D2E" w14:paraId="155EFF1B" w14:textId="6687475F">
            <w:pPr>
              <w:rPr>
                <w:rFonts w:ascii="NTPreCursivefk" w:hAnsi="NTPreCursivefk" w:eastAsia="Klee Medium"/>
                <w:sz w:val="22"/>
              </w:rPr>
            </w:pPr>
          </w:p>
          <w:p w:rsidRPr="00EA6F1C" w:rsidR="00D5272D" w:rsidP="00C23D2E" w:rsidRDefault="00D5272D" w14:paraId="63A4E55A" w14:textId="35AD381D">
            <w:pPr>
              <w:jc w:val="center"/>
              <w:rPr>
                <w:rFonts w:ascii="NTPreCursivefk" w:hAnsi="NTPreCursivefk" w:eastAsia="Klee Medium"/>
                <w:sz w:val="22"/>
              </w:rPr>
            </w:pPr>
            <w:r w:rsidRPr="00EA6F1C">
              <w:rPr>
                <w:rFonts w:ascii="NTPreCursivefk" w:hAnsi="NTPreCursivefk" w:eastAsia="Klee Medium"/>
                <w:sz w:val="22"/>
              </w:rPr>
              <w:t>*George’s Marvellous Medicine</w:t>
            </w:r>
          </w:p>
          <w:p w:rsidRPr="00EA6F1C" w:rsidR="00D5272D" w:rsidP="00C23D2E" w:rsidRDefault="00D5272D" w14:paraId="514E71F2" w14:textId="6EC9FAE6">
            <w:pPr>
              <w:jc w:val="center"/>
              <w:rPr>
                <w:rFonts w:ascii="NTPreCursivefk" w:hAnsi="NTPreCursivefk" w:eastAsia="Klee Medium"/>
                <w:sz w:val="22"/>
              </w:rPr>
            </w:pPr>
            <w:r w:rsidRPr="00EA6F1C">
              <w:rPr>
                <w:rFonts w:ascii="NTPreCursivefk" w:hAnsi="NTPreCursivefk" w:eastAsia="Klee Medium"/>
                <w:sz w:val="22"/>
              </w:rPr>
              <w:t>*Traditional Fairy Tales</w:t>
            </w:r>
            <w:r w:rsidR="00B779E1">
              <w:rPr>
                <w:rFonts w:ascii="NTPreCursivefk" w:hAnsi="NTPreCursivefk" w:eastAsia="Klee Medium"/>
                <w:sz w:val="22"/>
              </w:rPr>
              <w:t xml:space="preserve"> &amp; alternative tales </w:t>
            </w:r>
          </w:p>
          <w:p w:rsidRPr="00EA6F1C" w:rsidR="00992F8D" w:rsidP="375AB3E5" w:rsidRDefault="375AB3E5" w14:paraId="2F1B9E6D" w14:textId="740884AF">
            <w:pPr>
              <w:jc w:val="center"/>
              <w:rPr>
                <w:rFonts w:ascii="NTPreCursivefk" w:hAnsi="NTPreCursivefk" w:eastAsia="Klee Medium"/>
                <w:sz w:val="22"/>
                <w:szCs w:val="22"/>
              </w:rPr>
            </w:pPr>
            <w:r w:rsidRPr="00EA6F1C">
              <w:rPr>
                <w:rFonts w:ascii="NTPreCursivefk" w:hAnsi="NTPreCursivefk" w:eastAsia="Klee Medium"/>
                <w:sz w:val="22"/>
                <w:szCs w:val="22"/>
              </w:rPr>
              <w:t>*Trolls/ Ogres- stereotypes and perceptions</w:t>
            </w:r>
          </w:p>
          <w:p w:rsidRPr="00EA6F1C" w:rsidR="00B779E1" w:rsidP="00B779E1" w:rsidRDefault="00B779E1" w14:paraId="5F9EA17E" w14:textId="582A3E94">
            <w:pPr>
              <w:jc w:val="center"/>
              <w:rPr>
                <w:rFonts w:ascii="NTPreCursivefk" w:hAnsi="NTPreCursivefk" w:eastAsia="Klee Medium"/>
                <w:sz w:val="22"/>
              </w:rPr>
            </w:pPr>
            <w:r>
              <w:rPr>
                <w:rFonts w:ascii="NTPreCursivefk" w:hAnsi="NTPreCursivefk" w:eastAsia="Klee Medium"/>
                <w:sz w:val="22"/>
              </w:rPr>
              <w:t>*Performance poetry</w:t>
            </w:r>
          </w:p>
        </w:tc>
        <w:tc>
          <w:tcPr>
            <w:tcW w:w="3939" w:type="dxa"/>
            <w:gridSpan w:val="4"/>
            <w:tcMar/>
          </w:tcPr>
          <w:p w:rsidRPr="00EA6F1C" w:rsidR="00C23D2E" w:rsidP="00C23D2E" w:rsidRDefault="00992F8D" w14:paraId="7DC3C5F6" w14:textId="39F0EA9B">
            <w:pPr>
              <w:jc w:val="center"/>
              <w:rPr>
                <w:rFonts w:ascii="NTPreCursivefk" w:hAnsi="NTPreCursivefk" w:eastAsia="Klee Medium"/>
                <w:sz w:val="22"/>
              </w:rPr>
            </w:pPr>
            <w:r w:rsidRPr="00EA6F1C">
              <w:rPr>
                <w:rFonts w:ascii="NTPreCursivefk" w:hAnsi="NTPreCursivefk" w:eastAsia="Klee Medium"/>
                <w:sz w:val="22"/>
              </w:rPr>
              <w:t>*</w:t>
            </w:r>
            <w:r w:rsidRPr="00EA6F1C" w:rsidR="00C23D2E">
              <w:rPr>
                <w:rFonts w:ascii="NTPreCursivefk" w:hAnsi="NTPreCursivefk" w:eastAsia="Klee Medium"/>
                <w:sz w:val="22"/>
              </w:rPr>
              <w:t>The Great Explorer</w:t>
            </w:r>
          </w:p>
          <w:p w:rsidRPr="00EA6F1C" w:rsidR="00992F8D" w:rsidP="00C23D2E" w:rsidRDefault="00992F8D" w14:paraId="6A651DF0" w14:textId="304CB4BC">
            <w:pPr>
              <w:jc w:val="center"/>
              <w:rPr>
                <w:rFonts w:ascii="NTPreCursivefk" w:hAnsi="NTPreCursivefk" w:eastAsia="Klee Medium"/>
                <w:sz w:val="22"/>
              </w:rPr>
            </w:pPr>
            <w:r w:rsidRPr="00EA6F1C">
              <w:rPr>
                <w:rFonts w:ascii="NTPreCursivefk" w:hAnsi="NTPreCursivefk" w:eastAsia="Klee Medium"/>
                <w:sz w:val="22"/>
              </w:rPr>
              <w:t>*The Journey Home</w:t>
            </w:r>
          </w:p>
          <w:p w:rsidRPr="00EA6F1C" w:rsidR="00992F8D" w:rsidP="00C23D2E" w:rsidRDefault="00992F8D" w14:paraId="09BE5409" w14:textId="60F718CA">
            <w:pPr>
              <w:jc w:val="center"/>
              <w:rPr>
                <w:rFonts w:ascii="NTPreCursivefk" w:hAnsi="NTPreCursivefk" w:eastAsia="Klee Medium"/>
                <w:sz w:val="22"/>
              </w:rPr>
            </w:pPr>
            <w:r w:rsidRPr="00EA6F1C">
              <w:rPr>
                <w:rFonts w:ascii="NTPreCursivefk" w:hAnsi="NTPreCursivefk" w:eastAsia="Klee Medium"/>
                <w:sz w:val="22"/>
              </w:rPr>
              <w:t xml:space="preserve">*Shape poems, </w:t>
            </w:r>
            <w:proofErr w:type="spellStart"/>
            <w:r w:rsidRPr="00EA6F1C">
              <w:rPr>
                <w:rFonts w:ascii="NTPreCursivefk" w:hAnsi="NTPreCursivefk" w:eastAsia="Klee Medium"/>
                <w:sz w:val="22"/>
              </w:rPr>
              <w:t>calligrams</w:t>
            </w:r>
            <w:proofErr w:type="spellEnd"/>
            <w:r w:rsidRPr="00EA6F1C">
              <w:rPr>
                <w:rFonts w:ascii="NTPreCursivefk" w:hAnsi="NTPreCursivefk" w:eastAsia="Klee Medium"/>
                <w:sz w:val="22"/>
              </w:rPr>
              <w:t xml:space="preserve"> and kennings</w:t>
            </w:r>
          </w:p>
          <w:p w:rsidRPr="00EA6F1C" w:rsidR="00992F8D" w:rsidP="00C23D2E" w:rsidRDefault="00992F8D" w14:paraId="027EE59D" w14:textId="104CFF88">
            <w:pPr>
              <w:jc w:val="center"/>
              <w:rPr>
                <w:rFonts w:ascii="NTPreCursivefk" w:hAnsi="NTPreCursivefk" w:eastAsia="Klee Medium"/>
                <w:sz w:val="22"/>
              </w:rPr>
            </w:pPr>
            <w:r w:rsidRPr="00EA6F1C">
              <w:rPr>
                <w:rFonts w:ascii="NTPreCursivefk" w:hAnsi="NTPreCursivefk" w:eastAsia="Klee Medium"/>
                <w:sz w:val="22"/>
              </w:rPr>
              <w:t>*</w:t>
            </w:r>
            <w:proofErr w:type="spellStart"/>
            <w:r w:rsidRPr="00EA6F1C">
              <w:rPr>
                <w:rFonts w:ascii="NTPreCursivefk" w:hAnsi="NTPreCursivefk" w:eastAsia="Klee Medium"/>
                <w:sz w:val="22"/>
              </w:rPr>
              <w:t>Nim’s</w:t>
            </w:r>
            <w:proofErr w:type="spellEnd"/>
            <w:r w:rsidRPr="00EA6F1C">
              <w:rPr>
                <w:rFonts w:ascii="NTPreCursivefk" w:hAnsi="NTPreCursivefk" w:eastAsia="Klee Medium"/>
                <w:sz w:val="22"/>
              </w:rPr>
              <w:t xml:space="preserve"> Island</w:t>
            </w:r>
          </w:p>
          <w:p w:rsidRPr="00EA6F1C" w:rsidR="00B779E1" w:rsidP="00B779E1" w:rsidRDefault="00B779E1" w14:paraId="76915035" w14:textId="77777777">
            <w:pPr>
              <w:jc w:val="center"/>
              <w:rPr>
                <w:rFonts w:ascii="NTPreCursivefk" w:hAnsi="NTPreCursivefk" w:eastAsia="Klee Medium"/>
                <w:sz w:val="22"/>
              </w:rPr>
            </w:pPr>
            <w:r w:rsidRPr="00EA6F1C">
              <w:rPr>
                <w:rFonts w:ascii="NTPreCursivefk" w:hAnsi="NTPreCursivefk" w:eastAsia="Klee Medium"/>
                <w:sz w:val="22"/>
              </w:rPr>
              <w:t>*10 Things I Can Do To Help My World</w:t>
            </w:r>
          </w:p>
          <w:p w:rsidRPr="00EA6F1C" w:rsidR="00992F8D" w:rsidP="15D8700D" w:rsidRDefault="00B779E1" w14:paraId="74F3CAB0" w14:textId="58843AB1">
            <w:pPr>
              <w:jc w:val="center"/>
              <w:rPr>
                <w:rFonts w:ascii="NTPreCursivefk" w:hAnsi="NTPreCursivefk" w:eastAsia="Klee Medium"/>
                <w:sz w:val="22"/>
                <w:szCs w:val="22"/>
              </w:rPr>
            </w:pPr>
            <w:r>
              <w:rPr>
                <w:rFonts w:ascii="NTPreCursivefk" w:hAnsi="NTPreCursivefk" w:eastAsia="Klee Medium"/>
                <w:sz w:val="22"/>
                <w:szCs w:val="22"/>
              </w:rPr>
              <w:t>*Performance Poetry</w:t>
            </w:r>
          </w:p>
          <w:p w:rsidRPr="00EA6F1C" w:rsidR="0025047B" w:rsidP="00502D81" w:rsidRDefault="0025047B" w14:paraId="78D62014" w14:textId="6D7117D2">
            <w:pPr>
              <w:jc w:val="center"/>
              <w:rPr>
                <w:rFonts w:ascii="NTPreCursivefk" w:hAnsi="NTPreCursivefk" w:eastAsia="Klee Medium"/>
                <w:sz w:val="22"/>
              </w:rPr>
            </w:pPr>
          </w:p>
        </w:tc>
      </w:tr>
      <w:tr w:rsidRPr="00EA6F1C" w:rsidR="008A66D6" w:rsidTr="29F30655" w14:paraId="3CFA03AC" w14:textId="77777777">
        <w:trPr>
          <w:jc w:val="center"/>
        </w:trPr>
        <w:tc>
          <w:tcPr>
            <w:tcW w:w="1802" w:type="dxa"/>
            <w:tcMar/>
          </w:tcPr>
          <w:p w:rsidRPr="00EA6F1C" w:rsidR="008A66D6" w:rsidRDefault="008A66D6" w14:paraId="5E6BB885" w14:textId="5235BC65">
            <w:pPr>
              <w:rPr>
                <w:rFonts w:ascii="NTPreCursivefk" w:hAnsi="NTPreCursivefk"/>
                <w:sz w:val="28"/>
                <w:szCs w:val="28"/>
              </w:rPr>
            </w:pPr>
            <w:r w:rsidRPr="00EA6F1C">
              <w:rPr>
                <w:rFonts w:ascii="NTPreCursivefk" w:hAnsi="NTPreCursivefk"/>
                <w:sz w:val="28"/>
                <w:szCs w:val="28"/>
              </w:rPr>
              <w:t>Guided Reading</w:t>
            </w:r>
          </w:p>
          <w:p w:rsidRPr="00EA6F1C" w:rsidR="008A66D6" w:rsidRDefault="008A66D6" w14:paraId="3C30D747" w14:textId="77777777">
            <w:pPr>
              <w:rPr>
                <w:rFonts w:ascii="NTPreCursivefk" w:hAnsi="NTPreCursivefk"/>
                <w:sz w:val="28"/>
                <w:szCs w:val="28"/>
              </w:rPr>
            </w:pPr>
          </w:p>
          <w:p w:rsidRPr="00EA6F1C" w:rsidR="008A66D6" w:rsidRDefault="008A66D6" w14:paraId="52C77646" w14:textId="77777777">
            <w:pPr>
              <w:rPr>
                <w:rFonts w:ascii="NTPreCursivefk" w:hAnsi="NTPreCursivefk"/>
                <w:sz w:val="28"/>
                <w:szCs w:val="28"/>
              </w:rPr>
            </w:pPr>
          </w:p>
        </w:tc>
        <w:tc>
          <w:tcPr>
            <w:tcW w:w="4291" w:type="dxa"/>
            <w:gridSpan w:val="3"/>
            <w:tcMar/>
          </w:tcPr>
          <w:p w:rsidRPr="00F94B8E" w:rsidR="00992F8D" w:rsidP="00992F8D" w:rsidRDefault="00551F30" w14:paraId="31E7CFC0" w14:textId="77777777">
            <w:pPr>
              <w:rPr>
                <w:rFonts w:ascii="NTPreCursivefk" w:hAnsi="NTPreCursivefk" w:eastAsia="Klee Medium"/>
                <w:sz w:val="22"/>
                <w:szCs w:val="22"/>
              </w:rPr>
            </w:pPr>
            <w:r w:rsidRPr="00F94B8E">
              <w:rPr>
                <w:rFonts w:ascii="NTPreCursivefk" w:hAnsi="NTPreCursivefk" w:eastAsia="Klee Medium"/>
                <w:sz w:val="22"/>
                <w:szCs w:val="22"/>
              </w:rPr>
              <w:t xml:space="preserve">Discuss the sequence of events in books and how items of information are related </w:t>
            </w:r>
          </w:p>
          <w:p w:rsidRPr="00F94B8E" w:rsidR="00551F30" w:rsidP="00992F8D" w:rsidRDefault="00551F30" w14:paraId="45A0116C" w14:textId="77777777">
            <w:pPr>
              <w:rPr>
                <w:rFonts w:ascii="NTPreCursivefk" w:hAnsi="NTPreCursivefk" w:eastAsia="Klee Medium"/>
                <w:sz w:val="22"/>
                <w:szCs w:val="22"/>
              </w:rPr>
            </w:pPr>
            <w:r w:rsidRPr="00F94B8E">
              <w:rPr>
                <w:rFonts w:ascii="NTPreCursivefk" w:hAnsi="NTPreCursivefk" w:eastAsia="Klee Medium"/>
                <w:sz w:val="22"/>
                <w:szCs w:val="22"/>
              </w:rPr>
              <w:t>D</w:t>
            </w:r>
            <w:r w:rsidRPr="00F94B8E">
              <w:rPr>
                <w:rFonts w:ascii="NTPreCursivefk" w:hAnsi="NTPreCursivefk" w:eastAsia="Klee Medium"/>
                <w:sz w:val="22"/>
                <w:szCs w:val="22"/>
              </w:rPr>
              <w:t>iscuss and clarify the meanings of words linking new meanings to known vocabulary</w:t>
            </w:r>
          </w:p>
          <w:p w:rsidRPr="00F94B8E" w:rsidR="00F94B8E" w:rsidP="00992F8D" w:rsidRDefault="00F94B8E" w14:paraId="63C6F49E" w14:textId="77777777">
            <w:pPr>
              <w:rPr>
                <w:rFonts w:ascii="NTPreCursivefk" w:hAnsi="NTPreCursivefk" w:eastAsia="Klee Medium"/>
                <w:sz w:val="22"/>
                <w:szCs w:val="22"/>
              </w:rPr>
            </w:pPr>
            <w:r w:rsidRPr="00F94B8E">
              <w:rPr>
                <w:rFonts w:ascii="NTPreCursivefk" w:hAnsi="NTPreCursivefk" w:eastAsia="Klee Medium"/>
                <w:sz w:val="22"/>
                <w:szCs w:val="22"/>
              </w:rPr>
              <w:lastRenderedPageBreak/>
              <w:t xml:space="preserve">Be introduced to nonfiction books that are structured in different ways </w:t>
            </w:r>
          </w:p>
          <w:p w:rsidRPr="00F94B8E" w:rsidR="00F94B8E" w:rsidP="00F94B8E" w:rsidRDefault="00F94B8E" w14:paraId="62A347B5" w14:textId="77777777">
            <w:pPr>
              <w:rPr>
                <w:rFonts w:ascii="NTPreCursivefk" w:hAnsi="NTPreCursivefk" w:eastAsia="Klee Medium"/>
                <w:sz w:val="22"/>
                <w:szCs w:val="22"/>
              </w:rPr>
            </w:pPr>
            <w:r w:rsidRPr="00F94B8E">
              <w:rPr>
                <w:rFonts w:ascii="NTPreCursivefk" w:hAnsi="NTPreCursivefk" w:eastAsia="Klee Medium"/>
                <w:sz w:val="22"/>
                <w:szCs w:val="22"/>
              </w:rPr>
              <w:t xml:space="preserve">Listen to, discuss and express views about a wide range of poetry, stories and on-fiction </w:t>
            </w:r>
          </w:p>
          <w:p w:rsidRPr="00F94B8E" w:rsidR="00F94B8E" w:rsidP="00F94B8E" w:rsidRDefault="00F94B8E" w14:paraId="628C8665" w14:textId="440CC774">
            <w:pPr>
              <w:rPr>
                <w:rFonts w:ascii="NTPreCursivefk" w:hAnsi="NTPreCursivefk" w:eastAsia="Klee Medium"/>
                <w:sz w:val="22"/>
                <w:szCs w:val="22"/>
              </w:rPr>
            </w:pPr>
            <w:r w:rsidRPr="00F94B8E">
              <w:rPr>
                <w:rFonts w:ascii="NTPreCursivefk" w:hAnsi="NTPreCursivefk" w:eastAsia="Klee Medium"/>
                <w:sz w:val="22"/>
                <w:szCs w:val="22"/>
              </w:rPr>
              <w:t xml:space="preserve">Predict what might happen on the basis of what has been read so far </w:t>
            </w:r>
          </w:p>
          <w:p w:rsidRPr="00F94B8E" w:rsidR="00F94B8E" w:rsidP="00992F8D" w:rsidRDefault="00F94B8E" w14:paraId="49112BD4" w14:textId="76CFBE85">
            <w:pPr>
              <w:rPr>
                <w:rFonts w:ascii="NTPreCursivefk" w:hAnsi="NTPreCursivefk" w:eastAsia="Klee Medium"/>
                <w:sz w:val="22"/>
                <w:szCs w:val="22"/>
              </w:rPr>
            </w:pPr>
            <w:r w:rsidRPr="00F94B8E">
              <w:rPr>
                <w:rFonts w:ascii="NTPreCursivefk" w:hAnsi="NTPreCursivefk" w:eastAsia="Klee Medium"/>
                <w:sz w:val="22"/>
                <w:szCs w:val="22"/>
              </w:rPr>
              <w:t>Answer and ask questions</w:t>
            </w:r>
          </w:p>
        </w:tc>
        <w:tc>
          <w:tcPr>
            <w:tcW w:w="3918" w:type="dxa"/>
            <w:gridSpan w:val="3"/>
            <w:tcMar/>
          </w:tcPr>
          <w:p w:rsidRPr="00F94B8E" w:rsidR="00555464" w:rsidP="00BC0F92" w:rsidRDefault="00F94B8E" w14:paraId="116395F7" w14:textId="6DE131FF">
            <w:pPr>
              <w:jc w:val="center"/>
              <w:rPr>
                <w:rFonts w:ascii="NTPreCursivefk" w:hAnsi="NTPreCursivefk" w:eastAsia="Klee Medium"/>
                <w:sz w:val="22"/>
                <w:szCs w:val="22"/>
              </w:rPr>
            </w:pPr>
            <w:r w:rsidRPr="00F94B8E">
              <w:rPr>
                <w:rFonts w:ascii="NTPreCursivefk" w:hAnsi="NTPreCursivefk" w:eastAsia="Klee Medium"/>
                <w:sz w:val="22"/>
                <w:szCs w:val="22"/>
              </w:rPr>
              <w:lastRenderedPageBreak/>
              <w:t>C</w:t>
            </w:r>
            <w:r w:rsidRPr="00F94B8E" w:rsidR="00551F30">
              <w:rPr>
                <w:rFonts w:ascii="NTPreCursivefk" w:hAnsi="NTPreCursivefk" w:eastAsia="Klee Medium"/>
                <w:sz w:val="22"/>
                <w:szCs w:val="22"/>
              </w:rPr>
              <w:t xml:space="preserve">heck that the text makes sense to them as they read and correcting inaccurate reading </w:t>
            </w:r>
          </w:p>
          <w:p w:rsidRPr="00F94B8E" w:rsidR="00551F30" w:rsidP="00551F30" w:rsidRDefault="00F94B8E" w14:paraId="4FC27035" w14:textId="7C077853">
            <w:pPr>
              <w:jc w:val="center"/>
              <w:rPr>
                <w:rFonts w:ascii="NTPreCursivefk" w:hAnsi="NTPreCursivefk" w:eastAsia="Klee Medium"/>
                <w:sz w:val="22"/>
                <w:szCs w:val="22"/>
              </w:rPr>
            </w:pPr>
            <w:r w:rsidRPr="00F94B8E">
              <w:rPr>
                <w:rFonts w:ascii="NTPreCursivefk" w:hAnsi="NTPreCursivefk" w:eastAsia="Klee Medium"/>
                <w:sz w:val="22"/>
                <w:szCs w:val="22"/>
              </w:rPr>
              <w:t>Discuss and clarify the meanings of words linking new meanings to known vocabulary</w:t>
            </w:r>
          </w:p>
          <w:p w:rsidRPr="00F94B8E" w:rsidR="00F94B8E" w:rsidP="00551F30" w:rsidRDefault="00F94B8E" w14:paraId="65B4C8E4" w14:textId="638BBF06">
            <w:pPr>
              <w:jc w:val="center"/>
              <w:rPr>
                <w:rFonts w:ascii="NTPreCursivefk" w:hAnsi="NTPreCursivefk" w:eastAsia="Klee Medium"/>
                <w:sz w:val="22"/>
                <w:szCs w:val="22"/>
              </w:rPr>
            </w:pPr>
            <w:r w:rsidRPr="00F94B8E">
              <w:rPr>
                <w:rFonts w:ascii="NTPreCursivefk" w:hAnsi="NTPreCursivefk" w:eastAsia="Klee Medium"/>
                <w:sz w:val="22"/>
                <w:szCs w:val="22"/>
              </w:rPr>
              <w:lastRenderedPageBreak/>
              <w:t xml:space="preserve">Listen to, discuss and express views about a wide range of poetry, stories and on-fiction </w:t>
            </w:r>
          </w:p>
          <w:p w:rsidRPr="00F94B8E" w:rsidR="00F94B8E" w:rsidP="00551F30" w:rsidRDefault="00F94B8E" w14:paraId="61DF7EBA" w14:textId="560D97FC">
            <w:pPr>
              <w:jc w:val="center"/>
              <w:rPr>
                <w:rFonts w:ascii="NTPreCursivefk" w:hAnsi="NTPreCursivefk" w:eastAsia="Klee Medium"/>
                <w:sz w:val="22"/>
                <w:szCs w:val="22"/>
              </w:rPr>
            </w:pPr>
            <w:r w:rsidRPr="00F94B8E">
              <w:rPr>
                <w:rFonts w:ascii="NTPreCursivefk" w:hAnsi="NTPreCursivefk" w:eastAsia="Klee Medium"/>
                <w:sz w:val="22"/>
                <w:szCs w:val="22"/>
              </w:rPr>
              <w:t xml:space="preserve">Discuss their favourite words and phrases </w:t>
            </w:r>
          </w:p>
          <w:p w:rsidRPr="00F94B8E" w:rsidR="00F94B8E" w:rsidP="00F94B8E" w:rsidRDefault="00F94B8E" w14:paraId="47508373" w14:textId="77777777">
            <w:pPr>
              <w:rPr>
                <w:rFonts w:ascii="NTPreCursivefk" w:hAnsi="NTPreCursivefk" w:eastAsia="Klee Medium"/>
                <w:sz w:val="22"/>
                <w:szCs w:val="22"/>
              </w:rPr>
            </w:pPr>
            <w:r w:rsidRPr="00F94B8E">
              <w:rPr>
                <w:rFonts w:ascii="NTPreCursivefk" w:hAnsi="NTPreCursivefk" w:eastAsia="Klee Medium"/>
                <w:sz w:val="22"/>
                <w:szCs w:val="22"/>
              </w:rPr>
              <w:t xml:space="preserve">Predict what might happen on the basis of what has been read so far </w:t>
            </w:r>
          </w:p>
          <w:p w:rsidRPr="00F94B8E" w:rsidR="00551F30" w:rsidP="00F94B8E" w:rsidRDefault="00F94B8E" w14:paraId="397E32D4" w14:textId="44F296DF">
            <w:pPr>
              <w:rPr>
                <w:rFonts w:ascii="NTPreCursivefk" w:hAnsi="NTPreCursivefk" w:eastAsia="Klee Medium"/>
                <w:sz w:val="22"/>
                <w:szCs w:val="22"/>
              </w:rPr>
            </w:pPr>
            <w:r w:rsidRPr="00F94B8E">
              <w:rPr>
                <w:rFonts w:ascii="NTPreCursivefk" w:hAnsi="NTPreCursivefk" w:eastAsia="Klee Medium"/>
                <w:sz w:val="22"/>
                <w:szCs w:val="22"/>
              </w:rPr>
              <w:t>Answer and ask questions</w:t>
            </w:r>
          </w:p>
        </w:tc>
        <w:tc>
          <w:tcPr>
            <w:tcW w:w="3939" w:type="dxa"/>
            <w:gridSpan w:val="4"/>
            <w:tcMar/>
          </w:tcPr>
          <w:p w:rsidRPr="00F94B8E" w:rsidR="00F94B8E" w:rsidP="00F94B8E" w:rsidRDefault="00F94B8E" w14:paraId="62E5B738" w14:textId="77777777">
            <w:pPr>
              <w:jc w:val="center"/>
              <w:rPr>
                <w:rFonts w:ascii="NTPreCursivefk" w:hAnsi="NTPreCursivefk" w:eastAsia="Klee Medium"/>
                <w:sz w:val="22"/>
                <w:szCs w:val="22"/>
              </w:rPr>
            </w:pPr>
            <w:r w:rsidRPr="00F94B8E">
              <w:rPr>
                <w:rFonts w:ascii="NTPreCursivefk" w:hAnsi="NTPreCursivefk" w:eastAsia="Klee Medium"/>
                <w:sz w:val="22"/>
                <w:szCs w:val="22"/>
              </w:rPr>
              <w:lastRenderedPageBreak/>
              <w:t>D</w:t>
            </w:r>
            <w:r w:rsidRPr="00F94B8E" w:rsidR="00551F30">
              <w:rPr>
                <w:rFonts w:ascii="NTPreCursivefk" w:hAnsi="NTPreCursivefk" w:eastAsia="Klee Medium"/>
                <w:sz w:val="22"/>
                <w:szCs w:val="22"/>
              </w:rPr>
              <w:t xml:space="preserve">iscuss and clarify the meanings of words linking new meanings to known vocabulary </w:t>
            </w:r>
          </w:p>
          <w:p w:rsidRPr="00F94B8E" w:rsidR="00F94B8E" w:rsidP="00F94B8E" w:rsidRDefault="00F94B8E" w14:paraId="2D02E3B1" w14:textId="21B2C8D8">
            <w:pPr>
              <w:jc w:val="center"/>
              <w:rPr>
                <w:rFonts w:ascii="NTPreCursivefk" w:hAnsi="NTPreCursivefk" w:eastAsia="Klee Medium"/>
                <w:sz w:val="22"/>
                <w:szCs w:val="22"/>
              </w:rPr>
            </w:pPr>
            <w:r w:rsidRPr="00F94B8E">
              <w:rPr>
                <w:rFonts w:ascii="NTPreCursivefk" w:hAnsi="NTPreCursivefk" w:eastAsia="Klee Medium"/>
                <w:sz w:val="22"/>
                <w:szCs w:val="22"/>
              </w:rPr>
              <w:t xml:space="preserve">Listen to, discuss and express views about a wide range of poetry, stories and on-fiction </w:t>
            </w:r>
          </w:p>
          <w:p w:rsidRPr="00F94B8E" w:rsidR="00F94B8E" w:rsidP="00F94B8E" w:rsidRDefault="00F94B8E" w14:paraId="5A6D18EC" w14:textId="2B0B0C31">
            <w:pPr>
              <w:jc w:val="center"/>
              <w:rPr>
                <w:rFonts w:ascii="NTPreCursivefk" w:hAnsi="NTPreCursivefk" w:eastAsia="Klee Medium"/>
                <w:sz w:val="22"/>
                <w:szCs w:val="22"/>
              </w:rPr>
            </w:pPr>
            <w:r w:rsidRPr="00F94B8E">
              <w:rPr>
                <w:rFonts w:ascii="NTPreCursivefk" w:hAnsi="NTPreCursivefk" w:eastAsia="Klee Medium"/>
                <w:sz w:val="22"/>
                <w:szCs w:val="22"/>
              </w:rPr>
              <w:lastRenderedPageBreak/>
              <w:t xml:space="preserve">Explain and discuss their understanding of books, poems and other material both those that they listen to and those that they read for themselves </w:t>
            </w:r>
          </w:p>
          <w:p w:rsidRPr="00F94B8E" w:rsidR="00F94B8E" w:rsidP="00F94B8E" w:rsidRDefault="00F94B8E" w14:paraId="62CFD6B7" w14:textId="77777777">
            <w:pPr>
              <w:jc w:val="center"/>
              <w:rPr>
                <w:rFonts w:ascii="NTPreCursivefk" w:hAnsi="NTPreCursivefk" w:eastAsia="Klee Medium"/>
                <w:sz w:val="22"/>
                <w:szCs w:val="22"/>
              </w:rPr>
            </w:pPr>
          </w:p>
          <w:p w:rsidRPr="00F94B8E" w:rsidR="00555464" w:rsidP="00502D81" w:rsidRDefault="00555464" w14:paraId="33C58E8A" w14:textId="2D5ABA55">
            <w:pPr>
              <w:jc w:val="center"/>
              <w:rPr>
                <w:rFonts w:ascii="NTPreCursivefk" w:hAnsi="NTPreCursivefk" w:eastAsia="Klee Medium"/>
                <w:sz w:val="22"/>
                <w:szCs w:val="22"/>
              </w:rPr>
            </w:pPr>
          </w:p>
        </w:tc>
      </w:tr>
      <w:tr w:rsidRPr="00EA6F1C" w:rsidR="008A66D6" w:rsidTr="29F30655" w14:paraId="223EC10F" w14:textId="77777777">
        <w:trPr>
          <w:jc w:val="center"/>
        </w:trPr>
        <w:tc>
          <w:tcPr>
            <w:tcW w:w="1802" w:type="dxa"/>
            <w:tcMar/>
          </w:tcPr>
          <w:p w:rsidRPr="00EA6F1C" w:rsidR="008A66D6" w:rsidRDefault="008A66D6" w14:paraId="5C81116C" w14:textId="347CEDB6">
            <w:pPr>
              <w:rPr>
                <w:rFonts w:ascii="NTPreCursivefk" w:hAnsi="NTPreCursivefk"/>
                <w:sz w:val="28"/>
                <w:szCs w:val="28"/>
              </w:rPr>
            </w:pPr>
            <w:r w:rsidRPr="00EA6F1C">
              <w:rPr>
                <w:rFonts w:ascii="NTPreCursivefk" w:hAnsi="NTPreCursivefk"/>
                <w:sz w:val="28"/>
                <w:szCs w:val="28"/>
              </w:rPr>
              <w:lastRenderedPageBreak/>
              <w:t>Opportunities for Drama &amp; P4C</w:t>
            </w:r>
          </w:p>
          <w:p w:rsidRPr="00EA6F1C" w:rsidR="008A66D6" w:rsidRDefault="008A66D6" w14:paraId="061F3A0F" w14:textId="77777777">
            <w:pPr>
              <w:rPr>
                <w:rFonts w:ascii="NTPreCursivefk" w:hAnsi="NTPreCursivefk"/>
                <w:sz w:val="28"/>
                <w:szCs w:val="28"/>
              </w:rPr>
            </w:pPr>
          </w:p>
        </w:tc>
        <w:tc>
          <w:tcPr>
            <w:tcW w:w="4291" w:type="dxa"/>
            <w:gridSpan w:val="3"/>
            <w:tcMar/>
          </w:tcPr>
          <w:p w:rsidRPr="00EA6F1C" w:rsidR="008A66D6" w:rsidP="00502D81" w:rsidRDefault="000924DA" w14:paraId="16040339" w14:textId="77777777">
            <w:pPr>
              <w:jc w:val="center"/>
              <w:rPr>
                <w:rFonts w:ascii="NTPreCursivefk" w:hAnsi="NTPreCursivefk" w:eastAsia="Klee Medium"/>
                <w:b/>
                <w:sz w:val="22"/>
              </w:rPr>
            </w:pPr>
            <w:r w:rsidRPr="00EA6F1C">
              <w:rPr>
                <w:rFonts w:ascii="NTPreCursivefk" w:hAnsi="NTPreCursivefk" w:eastAsia="Klee Medium"/>
                <w:b/>
                <w:sz w:val="22"/>
              </w:rPr>
              <w:t>Performance Poetry,</w:t>
            </w:r>
          </w:p>
          <w:p w:rsidR="000924DA" w:rsidP="00502D81" w:rsidRDefault="000924DA" w14:paraId="7190D227" w14:textId="77777777">
            <w:pPr>
              <w:jc w:val="center"/>
              <w:rPr>
                <w:rFonts w:ascii="NTPreCursivefk" w:hAnsi="NTPreCursivefk" w:eastAsia="Klee Medium"/>
                <w:b/>
                <w:sz w:val="22"/>
              </w:rPr>
            </w:pPr>
            <w:r w:rsidRPr="00EA6F1C">
              <w:rPr>
                <w:rFonts w:ascii="NTPreCursivefk" w:hAnsi="NTPreCursivefk" w:eastAsia="Klee Medium"/>
                <w:b/>
                <w:sz w:val="22"/>
              </w:rPr>
              <w:t>The Life of a Victorian Miner</w:t>
            </w:r>
          </w:p>
          <w:p w:rsidRPr="00EA6F1C" w:rsidR="00573C57" w:rsidP="00502D81" w:rsidRDefault="00573C57" w14:paraId="7702F88F" w14:textId="5533BAEB">
            <w:pPr>
              <w:jc w:val="center"/>
              <w:rPr>
                <w:rFonts w:ascii="NTPreCursivefk" w:hAnsi="NTPreCursivefk" w:eastAsia="Klee Medium"/>
                <w:b/>
                <w:sz w:val="22"/>
              </w:rPr>
            </w:pPr>
            <w:bookmarkStart w:name="_GoBack" w:id="0"/>
            <w:bookmarkEnd w:id="0"/>
          </w:p>
        </w:tc>
        <w:tc>
          <w:tcPr>
            <w:tcW w:w="3918" w:type="dxa"/>
            <w:gridSpan w:val="3"/>
            <w:tcMar/>
          </w:tcPr>
          <w:p w:rsidR="00F94B8E" w:rsidP="00BC0F92" w:rsidRDefault="00F94B8E" w14:paraId="284C8BA3" w14:textId="1B95C169">
            <w:pPr>
              <w:jc w:val="center"/>
              <w:rPr>
                <w:rFonts w:ascii="NTPreCursivefk" w:hAnsi="NTPreCursivefk" w:eastAsia="Klee Medium"/>
                <w:b/>
                <w:sz w:val="22"/>
              </w:rPr>
            </w:pPr>
            <w:r>
              <w:rPr>
                <w:rFonts w:ascii="NTPreCursivefk" w:hAnsi="NTPreCursivefk" w:eastAsia="Klee Medium"/>
                <w:b/>
                <w:sz w:val="22"/>
              </w:rPr>
              <w:t xml:space="preserve">Performance Poetry </w:t>
            </w:r>
          </w:p>
          <w:p w:rsidR="000924DA" w:rsidP="00573C57" w:rsidRDefault="00573C57" w14:paraId="5FC6DFA4" w14:textId="77777777">
            <w:pPr>
              <w:jc w:val="center"/>
              <w:rPr>
                <w:rFonts w:ascii="NTPreCursivefk" w:hAnsi="NTPreCursivefk" w:eastAsia="Klee Medium"/>
                <w:b/>
                <w:sz w:val="22"/>
              </w:rPr>
            </w:pPr>
            <w:r>
              <w:rPr>
                <w:rFonts w:ascii="NTPreCursivefk" w:hAnsi="NTPreCursivefk" w:eastAsia="Klee Medium"/>
                <w:b/>
                <w:sz w:val="22"/>
              </w:rPr>
              <w:t>Mantle of the Expert: The Troll</w:t>
            </w:r>
          </w:p>
          <w:p w:rsidRPr="00EA6F1C" w:rsidR="00573C57" w:rsidP="00573C57" w:rsidRDefault="00573C57" w14:paraId="3C472412" w14:textId="498072F4">
            <w:pPr>
              <w:jc w:val="center"/>
              <w:rPr>
                <w:rFonts w:ascii="NTPreCursivefk" w:hAnsi="NTPreCursivefk" w:eastAsia="Klee Medium"/>
                <w:b/>
                <w:sz w:val="22"/>
              </w:rPr>
            </w:pPr>
          </w:p>
        </w:tc>
        <w:tc>
          <w:tcPr>
            <w:tcW w:w="3939" w:type="dxa"/>
            <w:gridSpan w:val="4"/>
            <w:tcMar/>
          </w:tcPr>
          <w:p w:rsidR="00F94B8E" w:rsidP="00502D81" w:rsidRDefault="00F94B8E" w14:paraId="5B29A0C6" w14:textId="77777777">
            <w:pPr>
              <w:jc w:val="center"/>
              <w:rPr>
                <w:rFonts w:ascii="NTPreCursivefk" w:hAnsi="NTPreCursivefk" w:eastAsia="Klee Medium"/>
                <w:b/>
                <w:sz w:val="22"/>
              </w:rPr>
            </w:pPr>
            <w:r>
              <w:rPr>
                <w:rFonts w:ascii="NTPreCursivefk" w:hAnsi="NTPreCursivefk" w:eastAsia="Klee Medium"/>
                <w:b/>
                <w:sz w:val="22"/>
              </w:rPr>
              <w:t xml:space="preserve">Performance Poetry </w:t>
            </w:r>
          </w:p>
          <w:p w:rsidRPr="00EA6F1C" w:rsidR="008A66D6" w:rsidP="00502D81" w:rsidRDefault="000924DA" w14:paraId="35D611EF" w14:textId="77777777">
            <w:pPr>
              <w:jc w:val="center"/>
              <w:rPr>
                <w:rFonts w:ascii="NTPreCursivefk" w:hAnsi="NTPreCursivefk" w:eastAsia="Klee Medium"/>
                <w:b/>
                <w:sz w:val="22"/>
              </w:rPr>
            </w:pPr>
            <w:r w:rsidRPr="00EA6F1C">
              <w:rPr>
                <w:rFonts w:ascii="NTPreCursivefk" w:hAnsi="NTPreCursivefk" w:eastAsia="Klee Medium"/>
                <w:b/>
                <w:sz w:val="22"/>
              </w:rPr>
              <w:t>Mantle of the Expert: Discovering a Secret Island (Explorers)</w:t>
            </w:r>
          </w:p>
          <w:p w:rsidRPr="00EA6F1C" w:rsidR="000924DA" w:rsidP="00502D81" w:rsidRDefault="00F94B8E" w14:paraId="75824931" w14:textId="4CA115E8">
            <w:pPr>
              <w:jc w:val="center"/>
              <w:rPr>
                <w:rFonts w:ascii="NTPreCursivefk" w:hAnsi="NTPreCursivefk" w:eastAsia="Klee Medium"/>
                <w:b/>
                <w:sz w:val="22"/>
              </w:rPr>
            </w:pPr>
            <w:r>
              <w:rPr>
                <w:rFonts w:ascii="NTPreCursivefk" w:hAnsi="NTPreCursivefk" w:eastAsia="Klee Medium"/>
                <w:b/>
                <w:sz w:val="22"/>
              </w:rPr>
              <w:t xml:space="preserve">Environmental issues </w:t>
            </w:r>
          </w:p>
        </w:tc>
      </w:tr>
      <w:tr w:rsidRPr="00EA6F1C" w:rsidR="009808D5" w:rsidTr="29F30655" w14:paraId="030E070A" w14:textId="77777777">
        <w:trPr>
          <w:jc w:val="center"/>
        </w:trPr>
        <w:tc>
          <w:tcPr>
            <w:tcW w:w="1802" w:type="dxa"/>
            <w:tcMar/>
          </w:tcPr>
          <w:p w:rsidRPr="00EA6F1C" w:rsidR="009808D5" w:rsidRDefault="009B6C11" w14:paraId="63662A51" w14:textId="6B7E9115">
            <w:pPr>
              <w:rPr>
                <w:rFonts w:ascii="NTPreCursivefk" w:hAnsi="NTPreCursivefk"/>
                <w:sz w:val="28"/>
                <w:szCs w:val="28"/>
              </w:rPr>
            </w:pPr>
            <w:r w:rsidRPr="00EA6F1C">
              <w:rPr>
                <w:rFonts w:ascii="NTPreCursivefk" w:hAnsi="NTPreCursivefk"/>
                <w:sz w:val="28"/>
                <w:szCs w:val="28"/>
              </w:rPr>
              <w:t>Maths</w:t>
            </w:r>
          </w:p>
        </w:tc>
        <w:tc>
          <w:tcPr>
            <w:tcW w:w="2423" w:type="dxa"/>
            <w:gridSpan w:val="2"/>
            <w:tcMar/>
          </w:tcPr>
          <w:p w:rsidRPr="00EA6F1C" w:rsidR="0014653E" w:rsidP="009808D5" w:rsidRDefault="00BA5368" w14:paraId="77E90657" w14:textId="77777777">
            <w:pPr>
              <w:jc w:val="center"/>
              <w:rPr>
                <w:rFonts w:ascii="NTPreCursivefk" w:hAnsi="NTPreCursivefk" w:eastAsia="Klee Medium"/>
                <w:sz w:val="22"/>
              </w:rPr>
            </w:pPr>
            <w:r w:rsidRPr="00EA6F1C">
              <w:rPr>
                <w:rFonts w:ascii="NTPreCursivefk" w:hAnsi="NTPreCursivefk" w:eastAsia="Klee Medium"/>
                <w:sz w:val="22"/>
              </w:rPr>
              <w:t>Number: Place Value</w:t>
            </w:r>
          </w:p>
          <w:p w:rsidRPr="00EA6F1C" w:rsidR="00BA5368" w:rsidP="009808D5" w:rsidRDefault="00BA5368" w14:paraId="61725EBC" w14:textId="7988FB75">
            <w:pPr>
              <w:jc w:val="center"/>
              <w:rPr>
                <w:rFonts w:ascii="NTPreCursivefk" w:hAnsi="NTPreCursivefk" w:eastAsia="Klee Medium"/>
                <w:sz w:val="22"/>
              </w:rPr>
            </w:pPr>
            <w:r w:rsidRPr="00EA6F1C">
              <w:rPr>
                <w:rFonts w:ascii="NTPreCursivefk" w:hAnsi="NTPreCursivefk" w:eastAsia="Klee Medium"/>
                <w:sz w:val="22"/>
              </w:rPr>
              <w:t>Number: Addition &amp; Subtraction</w:t>
            </w:r>
          </w:p>
        </w:tc>
        <w:tc>
          <w:tcPr>
            <w:tcW w:w="1868" w:type="dxa"/>
            <w:tcMar/>
          </w:tcPr>
          <w:p w:rsidRPr="00EA6F1C" w:rsidR="0037749E" w:rsidP="007A394C" w:rsidRDefault="00BA5368" w14:paraId="1723BF20" w14:textId="77777777">
            <w:pPr>
              <w:jc w:val="center"/>
              <w:rPr>
                <w:rFonts w:ascii="NTPreCursivefk" w:hAnsi="NTPreCursivefk" w:eastAsia="Klee Medium"/>
                <w:sz w:val="22"/>
              </w:rPr>
            </w:pPr>
            <w:r w:rsidRPr="00EA6F1C">
              <w:rPr>
                <w:rFonts w:ascii="NTPreCursivefk" w:hAnsi="NTPreCursivefk" w:eastAsia="Klee Medium"/>
                <w:sz w:val="22"/>
              </w:rPr>
              <w:t>Measurement: Money</w:t>
            </w:r>
          </w:p>
          <w:p w:rsidRPr="00EA6F1C" w:rsidR="00BA5368" w:rsidP="007A394C" w:rsidRDefault="00BA5368" w14:paraId="7BA92F0E" w14:textId="1DCC1DE8">
            <w:pPr>
              <w:jc w:val="center"/>
              <w:rPr>
                <w:rFonts w:ascii="NTPreCursivefk" w:hAnsi="NTPreCursivefk" w:eastAsia="Klee Medium"/>
                <w:sz w:val="22"/>
              </w:rPr>
            </w:pPr>
            <w:r w:rsidRPr="00EA6F1C">
              <w:rPr>
                <w:rFonts w:ascii="NTPreCursivefk" w:hAnsi="NTPreCursivefk" w:eastAsia="Klee Medium"/>
                <w:sz w:val="22"/>
              </w:rPr>
              <w:t>Number: Multiplication &amp; Division</w:t>
            </w:r>
          </w:p>
        </w:tc>
        <w:tc>
          <w:tcPr>
            <w:tcW w:w="2019" w:type="dxa"/>
            <w:gridSpan w:val="2"/>
            <w:tcMar/>
          </w:tcPr>
          <w:p w:rsidRPr="00EA6F1C" w:rsidR="007A394C" w:rsidP="009808D5" w:rsidRDefault="00BA5368" w14:paraId="6329820B" w14:textId="77777777">
            <w:pPr>
              <w:jc w:val="center"/>
              <w:rPr>
                <w:rFonts w:ascii="NTPreCursivefk" w:hAnsi="NTPreCursivefk" w:eastAsia="Klee Medium"/>
                <w:sz w:val="22"/>
              </w:rPr>
            </w:pPr>
            <w:r w:rsidRPr="00EA6F1C">
              <w:rPr>
                <w:rFonts w:ascii="NTPreCursivefk" w:hAnsi="NTPreCursivefk" w:eastAsia="Klee Medium"/>
                <w:sz w:val="22"/>
              </w:rPr>
              <w:t>Number: Multiplication &amp; Division</w:t>
            </w:r>
          </w:p>
          <w:p w:rsidRPr="00EA6F1C" w:rsidR="00BA5368" w:rsidP="009808D5" w:rsidRDefault="00BA5368" w14:paraId="247F2758" w14:textId="4A6EDE06">
            <w:pPr>
              <w:jc w:val="center"/>
              <w:rPr>
                <w:rFonts w:ascii="NTPreCursivefk" w:hAnsi="NTPreCursivefk" w:eastAsia="Klee Medium"/>
                <w:sz w:val="22"/>
              </w:rPr>
            </w:pPr>
            <w:r w:rsidRPr="00EA6F1C">
              <w:rPr>
                <w:rFonts w:ascii="NTPreCursivefk" w:hAnsi="NTPreCursivefk" w:eastAsia="Klee Medium"/>
                <w:sz w:val="22"/>
              </w:rPr>
              <w:t>Statistics</w:t>
            </w:r>
          </w:p>
        </w:tc>
        <w:tc>
          <w:tcPr>
            <w:tcW w:w="1899" w:type="dxa"/>
            <w:tcMar/>
          </w:tcPr>
          <w:p w:rsidRPr="00EA6F1C" w:rsidR="00EA3B23" w:rsidP="009808D5" w:rsidRDefault="00BA5368" w14:paraId="1A4879F4" w14:textId="77777777">
            <w:pPr>
              <w:jc w:val="center"/>
              <w:rPr>
                <w:rFonts w:ascii="NTPreCursivefk" w:hAnsi="NTPreCursivefk" w:eastAsia="Klee Medium"/>
                <w:sz w:val="22"/>
              </w:rPr>
            </w:pPr>
            <w:r w:rsidRPr="00EA6F1C">
              <w:rPr>
                <w:rFonts w:ascii="NTPreCursivefk" w:hAnsi="NTPreCursivefk" w:eastAsia="Klee Medium"/>
                <w:sz w:val="22"/>
              </w:rPr>
              <w:t>Geometry: Properties of Shape</w:t>
            </w:r>
          </w:p>
          <w:p w:rsidRPr="00EA6F1C" w:rsidR="00BA5368" w:rsidP="009808D5" w:rsidRDefault="00BA5368" w14:paraId="37E35EB8" w14:textId="77777777">
            <w:pPr>
              <w:jc w:val="center"/>
              <w:rPr>
                <w:rFonts w:ascii="NTPreCursivefk" w:hAnsi="NTPreCursivefk" w:eastAsia="Klee Medium"/>
                <w:sz w:val="22"/>
              </w:rPr>
            </w:pPr>
            <w:r w:rsidRPr="00EA6F1C">
              <w:rPr>
                <w:rFonts w:ascii="NTPreCursivefk" w:hAnsi="NTPreCursivefk" w:eastAsia="Klee Medium"/>
                <w:sz w:val="22"/>
              </w:rPr>
              <w:t>Number: Fractions</w:t>
            </w:r>
          </w:p>
          <w:p w:rsidRPr="00EA6F1C" w:rsidR="00BA5368" w:rsidP="009808D5" w:rsidRDefault="00BA5368" w14:paraId="3D152D2A" w14:textId="54BB63EF">
            <w:pPr>
              <w:jc w:val="center"/>
              <w:rPr>
                <w:rFonts w:ascii="NTPreCursivefk" w:hAnsi="NTPreCursivefk" w:eastAsia="Klee Medium"/>
                <w:sz w:val="22"/>
              </w:rPr>
            </w:pPr>
            <w:r w:rsidRPr="00EA6F1C">
              <w:rPr>
                <w:rFonts w:ascii="NTPreCursivefk" w:hAnsi="NTPreCursivefk" w:eastAsia="Klee Medium"/>
                <w:sz w:val="22"/>
              </w:rPr>
              <w:t>Measurement: Length &amp; Height</w:t>
            </w:r>
          </w:p>
        </w:tc>
        <w:tc>
          <w:tcPr>
            <w:tcW w:w="1997" w:type="dxa"/>
            <w:gridSpan w:val="3"/>
            <w:tcMar/>
          </w:tcPr>
          <w:p w:rsidRPr="00EA6F1C" w:rsidR="009808D5" w:rsidP="009808D5" w:rsidRDefault="00BA5368" w14:paraId="2725C45D" w14:textId="77777777">
            <w:pPr>
              <w:jc w:val="center"/>
              <w:rPr>
                <w:rFonts w:ascii="NTPreCursivefk" w:hAnsi="NTPreCursivefk" w:eastAsia="Klee Medium"/>
                <w:sz w:val="22"/>
              </w:rPr>
            </w:pPr>
            <w:r w:rsidRPr="00EA6F1C">
              <w:rPr>
                <w:rFonts w:ascii="NTPreCursivefk" w:hAnsi="NTPreCursivefk" w:eastAsia="Klee Medium"/>
                <w:sz w:val="22"/>
              </w:rPr>
              <w:t>Geometry: Position &amp; Direction</w:t>
            </w:r>
          </w:p>
          <w:p w:rsidRPr="00EA6F1C" w:rsidR="00BA5368" w:rsidP="009808D5" w:rsidRDefault="00BA5368" w14:paraId="7072880F" w14:textId="456A5351">
            <w:pPr>
              <w:jc w:val="center"/>
              <w:rPr>
                <w:rFonts w:ascii="NTPreCursivefk" w:hAnsi="NTPreCursivefk" w:eastAsia="Klee Medium"/>
                <w:sz w:val="22"/>
              </w:rPr>
            </w:pPr>
            <w:r w:rsidRPr="00EA6F1C">
              <w:rPr>
                <w:rFonts w:ascii="NTPreCursivefk" w:hAnsi="NTPreCursivefk" w:eastAsia="Klee Medium"/>
                <w:sz w:val="22"/>
              </w:rPr>
              <w:t>Measurement: Time</w:t>
            </w:r>
          </w:p>
        </w:tc>
        <w:tc>
          <w:tcPr>
            <w:tcW w:w="1942" w:type="dxa"/>
            <w:tcMar/>
          </w:tcPr>
          <w:p w:rsidRPr="00EA6F1C" w:rsidR="009808D5" w:rsidP="009808D5" w:rsidRDefault="00BA5368" w14:paraId="1B0B3174" w14:textId="77777777">
            <w:pPr>
              <w:jc w:val="center"/>
              <w:rPr>
                <w:rFonts w:ascii="NTPreCursivefk" w:hAnsi="NTPreCursivefk" w:eastAsia="Klee Medium"/>
                <w:sz w:val="22"/>
              </w:rPr>
            </w:pPr>
            <w:r w:rsidRPr="00EA6F1C">
              <w:rPr>
                <w:rFonts w:ascii="NTPreCursivefk" w:hAnsi="NTPreCursivefk" w:eastAsia="Klee Medium"/>
                <w:sz w:val="22"/>
              </w:rPr>
              <w:t>Measurement: Mass, Capacity &amp; Temperature</w:t>
            </w:r>
          </w:p>
          <w:p w:rsidRPr="00EA6F1C" w:rsidR="00BA5368" w:rsidP="009808D5" w:rsidRDefault="00BA5368" w14:paraId="74DAA58D" w14:textId="7E7F0705">
            <w:pPr>
              <w:jc w:val="center"/>
              <w:rPr>
                <w:rFonts w:ascii="NTPreCursivefk" w:hAnsi="NTPreCursivefk" w:eastAsia="Klee Medium"/>
                <w:sz w:val="22"/>
              </w:rPr>
            </w:pPr>
            <w:r w:rsidRPr="00EA6F1C">
              <w:rPr>
                <w:rFonts w:ascii="NTPreCursivefk" w:hAnsi="NTPreCursivefk" w:eastAsia="Klee Medium"/>
                <w:sz w:val="22"/>
              </w:rPr>
              <w:t>Investigations</w:t>
            </w:r>
          </w:p>
        </w:tc>
      </w:tr>
      <w:tr w:rsidRPr="00EA6F1C" w:rsidR="000924DA" w:rsidTr="29F30655" w14:paraId="4C86D00F" w14:textId="77777777">
        <w:trPr>
          <w:jc w:val="center"/>
        </w:trPr>
        <w:tc>
          <w:tcPr>
            <w:tcW w:w="1802" w:type="dxa"/>
            <w:tcMar/>
          </w:tcPr>
          <w:p w:rsidRPr="00EA6F1C" w:rsidR="000924DA" w:rsidRDefault="000924DA" w14:paraId="2C07DD18" w14:textId="5195F208">
            <w:pPr>
              <w:rPr>
                <w:rFonts w:ascii="NTPreCursivefk" w:hAnsi="NTPreCursivefk"/>
                <w:sz w:val="28"/>
                <w:szCs w:val="28"/>
              </w:rPr>
            </w:pPr>
            <w:r w:rsidRPr="00EA6F1C">
              <w:rPr>
                <w:rFonts w:ascii="NTPreCursivefk" w:hAnsi="NTPreCursivefk"/>
                <w:sz w:val="28"/>
                <w:szCs w:val="28"/>
              </w:rPr>
              <w:t>Science</w:t>
            </w:r>
          </w:p>
        </w:tc>
        <w:tc>
          <w:tcPr>
            <w:tcW w:w="4291" w:type="dxa"/>
            <w:gridSpan w:val="3"/>
            <w:tcMar/>
          </w:tcPr>
          <w:p w:rsidR="000924DA" w:rsidP="00B814F9" w:rsidRDefault="000924DA" w14:paraId="2320B1CC" w14:textId="77777777">
            <w:pPr>
              <w:jc w:val="center"/>
              <w:rPr>
                <w:rFonts w:ascii="NTPreCursivefk" w:hAnsi="NTPreCursivefk" w:eastAsia="Klee Medium"/>
                <w:b/>
                <w:sz w:val="26"/>
              </w:rPr>
            </w:pPr>
            <w:r w:rsidRPr="00EA6F1C">
              <w:rPr>
                <w:rFonts w:ascii="NTPreCursivefk" w:hAnsi="NTPreCursivefk" w:eastAsia="Klee Medium"/>
                <w:b/>
                <w:sz w:val="26"/>
              </w:rPr>
              <w:t>Uses of Everyday Materials</w:t>
            </w:r>
          </w:p>
          <w:p w:rsidRPr="00EA6F1C" w:rsidR="00EA6F1C" w:rsidP="00EA6F1C" w:rsidRDefault="00EA6F1C" w14:paraId="228B8393" w14:textId="63767C11">
            <w:pPr>
              <w:jc w:val="center"/>
              <w:rPr>
                <w:rFonts w:ascii="NTPreCursivefk" w:hAnsi="NTPreCursivefk" w:eastAsia="Klee Medium"/>
                <w:b/>
                <w:sz w:val="26"/>
              </w:rPr>
            </w:pPr>
            <w:r>
              <w:rPr>
                <w:rFonts w:ascii="NTPreCursivefk" w:hAnsi="NTPreCursivefk" w:eastAsia="Klee Medium"/>
                <w:b/>
                <w:sz w:val="26"/>
              </w:rPr>
              <w:t xml:space="preserve">Animals including humans </w:t>
            </w:r>
          </w:p>
        </w:tc>
        <w:tc>
          <w:tcPr>
            <w:tcW w:w="3918" w:type="dxa"/>
            <w:gridSpan w:val="3"/>
            <w:tcMar/>
          </w:tcPr>
          <w:p w:rsidR="000924DA" w:rsidP="00EA6F1C" w:rsidRDefault="000924DA" w14:paraId="0B21AE55" w14:textId="77777777">
            <w:pPr>
              <w:jc w:val="center"/>
              <w:rPr>
                <w:rFonts w:ascii="NTPreCursivefk" w:hAnsi="NTPreCursivefk" w:eastAsia="Klee Medium"/>
                <w:b/>
                <w:sz w:val="26"/>
              </w:rPr>
            </w:pPr>
            <w:r w:rsidRPr="00EA6F1C">
              <w:rPr>
                <w:rFonts w:ascii="NTPreCursivefk" w:hAnsi="NTPreCursivefk" w:eastAsia="Klee Medium"/>
                <w:b/>
                <w:sz w:val="26"/>
              </w:rPr>
              <w:t>Animals Including Humans</w:t>
            </w:r>
          </w:p>
          <w:p w:rsidRPr="00EA6F1C" w:rsidR="00EA6F1C" w:rsidP="00EA6F1C" w:rsidRDefault="00EA6F1C" w14:paraId="7CE7DC8B" w14:textId="2629B378">
            <w:pPr>
              <w:jc w:val="center"/>
              <w:rPr>
                <w:rFonts w:ascii="NTPreCursivefk" w:hAnsi="NTPreCursivefk" w:eastAsia="Klee Medium"/>
                <w:b/>
                <w:sz w:val="26"/>
              </w:rPr>
            </w:pPr>
            <w:r>
              <w:rPr>
                <w:rFonts w:ascii="NTPreCursivefk" w:hAnsi="NTPreCursivefk" w:eastAsia="Klee Medium"/>
                <w:b/>
                <w:sz w:val="26"/>
              </w:rPr>
              <w:t xml:space="preserve">Plants </w:t>
            </w:r>
          </w:p>
        </w:tc>
        <w:tc>
          <w:tcPr>
            <w:tcW w:w="3939" w:type="dxa"/>
            <w:gridSpan w:val="4"/>
            <w:tcMar/>
          </w:tcPr>
          <w:p w:rsidRPr="00EA6F1C" w:rsidR="00EA6F1C" w:rsidP="00EA6F1C" w:rsidRDefault="00EA6F1C" w14:paraId="546B4EF0" w14:textId="72D787E0">
            <w:pPr>
              <w:jc w:val="center"/>
              <w:rPr>
                <w:rFonts w:ascii="NTPreCursivefk" w:hAnsi="NTPreCursivefk" w:eastAsia="Klee Medium"/>
                <w:b/>
                <w:sz w:val="26"/>
              </w:rPr>
            </w:pPr>
            <w:r>
              <w:rPr>
                <w:rFonts w:ascii="NTPreCursivefk" w:hAnsi="NTPreCursivefk" w:eastAsia="Klee Medium"/>
                <w:b/>
                <w:sz w:val="26"/>
              </w:rPr>
              <w:t xml:space="preserve">Living Things &amp; Their Habitats </w:t>
            </w:r>
          </w:p>
          <w:p w:rsidRPr="00EA6F1C" w:rsidR="000924DA" w:rsidP="009808D5" w:rsidRDefault="000924DA" w14:paraId="5C87459F" w14:textId="28D6CC1A">
            <w:pPr>
              <w:jc w:val="center"/>
              <w:rPr>
                <w:rFonts w:ascii="NTPreCursivefk" w:hAnsi="NTPreCursivefk" w:eastAsia="Klee Medium"/>
                <w:b/>
                <w:sz w:val="26"/>
              </w:rPr>
            </w:pPr>
          </w:p>
        </w:tc>
      </w:tr>
      <w:tr w:rsidRPr="00EA6F1C" w:rsidR="00924A5F" w:rsidTr="29F30655" w14:paraId="1F6CA766" w14:textId="77777777">
        <w:trPr>
          <w:jc w:val="center"/>
        </w:trPr>
        <w:tc>
          <w:tcPr>
            <w:tcW w:w="1802" w:type="dxa"/>
            <w:tcMar/>
          </w:tcPr>
          <w:p w:rsidRPr="00EA6F1C" w:rsidR="00924A5F" w:rsidP="00241EF1" w:rsidRDefault="00924A5F" w14:paraId="5C5C9826" w14:textId="0073006A">
            <w:pPr>
              <w:rPr>
                <w:rFonts w:ascii="NTPreCursivefk" w:hAnsi="NTPreCursivefk"/>
                <w:sz w:val="28"/>
                <w:szCs w:val="28"/>
              </w:rPr>
            </w:pPr>
            <w:r w:rsidRPr="00EA6F1C">
              <w:rPr>
                <w:rFonts w:ascii="NTPreCursivefk" w:hAnsi="NTPreCursivefk"/>
                <w:sz w:val="28"/>
                <w:szCs w:val="28"/>
              </w:rPr>
              <w:t>Science: NC Objectives</w:t>
            </w:r>
          </w:p>
        </w:tc>
        <w:tc>
          <w:tcPr>
            <w:tcW w:w="4291" w:type="dxa"/>
            <w:gridSpan w:val="3"/>
            <w:tcMar/>
          </w:tcPr>
          <w:p w:rsidRPr="00EA6F1C" w:rsidR="00924A5F" w:rsidP="00241EF1" w:rsidRDefault="00924A5F" w14:paraId="2914D09C" w14:textId="11E6AF28">
            <w:pPr>
              <w:jc w:val="center"/>
              <w:rPr>
                <w:rFonts w:ascii="NTPreCursivefk" w:hAnsi="NTPreCursivefk" w:eastAsia="Klee Medium"/>
                <w:sz w:val="22"/>
              </w:rPr>
            </w:pPr>
            <w:r w:rsidRPr="00EA6F1C">
              <w:rPr>
                <w:rFonts w:ascii="NTPreCursivefk" w:hAnsi="NTPreCursivefk" w:eastAsia="Klee Medium"/>
                <w:bCs/>
                <w:sz w:val="22"/>
              </w:rPr>
              <w:t>*identify and compare the suitability of a variety of everyday materials, including wood, metal, plastic, glass, brick, rock, paper and cardboard for</w:t>
            </w:r>
            <w:r w:rsidRPr="00EA6F1C">
              <w:rPr>
                <w:rFonts w:ascii="NTPreCursivefk" w:hAnsi="NTPreCursivefk" w:eastAsia="Klee Medium"/>
                <w:b/>
                <w:bCs/>
                <w:sz w:val="22"/>
              </w:rPr>
              <w:t xml:space="preserve"> </w:t>
            </w:r>
            <w:r w:rsidRPr="00EA6F1C">
              <w:rPr>
                <w:rFonts w:ascii="NTPreCursivefk" w:hAnsi="NTPreCursivefk" w:eastAsia="Klee Medium"/>
                <w:bCs/>
                <w:sz w:val="22"/>
              </w:rPr>
              <w:t>different uses</w:t>
            </w:r>
            <w:r w:rsidRPr="00EA6F1C">
              <w:rPr>
                <w:rFonts w:ascii="NTPreCursivefk" w:hAnsi="NTPreCursivefk" w:eastAsia="Klee Medium"/>
                <w:b/>
                <w:bCs/>
                <w:sz w:val="22"/>
              </w:rPr>
              <w:br/>
            </w:r>
            <w:r w:rsidRPr="00EA6F1C">
              <w:rPr>
                <w:rFonts w:ascii="NTPreCursivefk" w:hAnsi="NTPreCursivefk" w:eastAsia="Klee Medium"/>
                <w:sz w:val="22"/>
              </w:rPr>
              <w:t>*compare how things move on different surfaces.</w:t>
            </w:r>
          </w:p>
          <w:p w:rsidRPr="00EA6F1C" w:rsidR="00924A5F" w:rsidP="00241EF1" w:rsidRDefault="00924A5F" w14:paraId="1E93AF8A" w14:textId="77777777">
            <w:pPr>
              <w:jc w:val="center"/>
              <w:rPr>
                <w:rFonts w:ascii="NTPreCursivefk" w:hAnsi="NTPreCursivefk" w:eastAsia="Klee Medium"/>
                <w:sz w:val="22"/>
              </w:rPr>
            </w:pPr>
            <w:r w:rsidRPr="00EA6F1C">
              <w:rPr>
                <w:rFonts w:ascii="NTPreCursivefk" w:hAnsi="NTPreCursivefk" w:eastAsia="Klee Medium"/>
                <w:sz w:val="22"/>
              </w:rPr>
              <w:t>*find out how the shapes of solid objects made from some materials can be changed by squashing, bending, twisting and stretching</w:t>
            </w:r>
          </w:p>
          <w:p w:rsidRPr="00EA6F1C" w:rsidR="00924A5F" w:rsidP="00241EF1" w:rsidRDefault="00924A5F" w14:paraId="036FA41A" w14:textId="7FE1D18D">
            <w:pPr>
              <w:jc w:val="center"/>
              <w:rPr>
                <w:rFonts w:ascii="NTPreCursivefk" w:hAnsi="NTPreCursivefk" w:eastAsia="Klee Medium"/>
                <w:sz w:val="22"/>
              </w:rPr>
            </w:pPr>
          </w:p>
          <w:p w:rsidRPr="00EA6F1C" w:rsidR="00924A5F" w:rsidP="00EA6F1C" w:rsidRDefault="00924A5F" w14:paraId="27A6ABB0" w14:textId="77777777">
            <w:pPr>
              <w:jc w:val="center"/>
              <w:rPr>
                <w:rFonts w:ascii="NTPreCursivefk" w:hAnsi="NTPreCursivefk" w:eastAsia="Klee Medium"/>
                <w:sz w:val="22"/>
              </w:rPr>
            </w:pPr>
            <w:r w:rsidRPr="00EA6F1C">
              <w:rPr>
                <w:rFonts w:ascii="NTPreCursivefk" w:hAnsi="NTPreCursivefk" w:eastAsia="Klee Medium"/>
                <w:sz w:val="22"/>
              </w:rPr>
              <w:t>*describe the importance for humans of exercise, eating the right amounts of different types of food, and hygiene.</w:t>
            </w:r>
          </w:p>
          <w:p w:rsidRPr="00EA6F1C" w:rsidR="00924A5F" w:rsidP="00241EF1" w:rsidRDefault="00924A5F" w14:paraId="23F97D35" w14:textId="77777777">
            <w:pPr>
              <w:jc w:val="center"/>
              <w:rPr>
                <w:rFonts w:ascii="NTPreCursivefk" w:hAnsi="NTPreCursivefk" w:eastAsia="Klee Medium"/>
                <w:sz w:val="22"/>
              </w:rPr>
            </w:pPr>
          </w:p>
          <w:p w:rsidRPr="00EA6F1C" w:rsidR="00924A5F" w:rsidP="00241EF1" w:rsidRDefault="00924A5F" w14:paraId="7D0A449B" w14:textId="7E8DD827">
            <w:pPr>
              <w:jc w:val="center"/>
              <w:rPr>
                <w:rFonts w:ascii="NTPreCursivefk" w:hAnsi="NTPreCursivefk" w:eastAsia="Klee Medium"/>
                <w:sz w:val="22"/>
              </w:rPr>
            </w:pPr>
          </w:p>
        </w:tc>
        <w:tc>
          <w:tcPr>
            <w:tcW w:w="3918" w:type="dxa"/>
            <w:gridSpan w:val="3"/>
            <w:tcMar/>
          </w:tcPr>
          <w:p w:rsidRPr="00EA6F1C" w:rsidR="00924A5F" w:rsidP="00EA6F1C" w:rsidRDefault="00924A5F" w14:paraId="3510BC2F" w14:textId="77777777">
            <w:pPr>
              <w:jc w:val="center"/>
              <w:rPr>
                <w:rFonts w:ascii="NTPreCursivefk" w:hAnsi="NTPreCursivefk" w:eastAsia="Klee Medium"/>
                <w:sz w:val="22"/>
              </w:rPr>
            </w:pPr>
            <w:r w:rsidRPr="00EA6F1C">
              <w:rPr>
                <w:rFonts w:ascii="NTPreCursivefk" w:hAnsi="NTPreCursivefk" w:eastAsia="Klee Medium"/>
                <w:sz w:val="22"/>
              </w:rPr>
              <w:t>*observe and describe how seeds and bulbs grow into mature plants</w:t>
            </w:r>
          </w:p>
          <w:p w:rsidRPr="00EA6F1C" w:rsidR="00924A5F" w:rsidP="00EA6F1C" w:rsidRDefault="00924A5F" w14:paraId="5E10387B" w14:textId="77777777">
            <w:pPr>
              <w:jc w:val="center"/>
              <w:rPr>
                <w:rFonts w:ascii="NTPreCursivefk" w:hAnsi="NTPreCursivefk" w:eastAsia="Klee Medium"/>
                <w:sz w:val="22"/>
              </w:rPr>
            </w:pPr>
            <w:r w:rsidRPr="00EA6F1C">
              <w:rPr>
                <w:rFonts w:ascii="NTPreCursivefk" w:hAnsi="NTPreCursivefk" w:eastAsia="Klee Medium"/>
                <w:sz w:val="22"/>
              </w:rPr>
              <w:t>*find out and describe how plants need water, light and a suitable temperature to grow and stay healthy.</w:t>
            </w:r>
          </w:p>
          <w:p w:rsidRPr="00EA6F1C" w:rsidR="00924A5F" w:rsidP="00EA6F1C" w:rsidRDefault="00924A5F" w14:paraId="1E844AA6" w14:textId="77777777">
            <w:pPr>
              <w:jc w:val="center"/>
              <w:rPr>
                <w:rFonts w:ascii="NTPreCursivefk" w:hAnsi="NTPreCursivefk" w:eastAsia="Klee Medium"/>
                <w:sz w:val="22"/>
              </w:rPr>
            </w:pPr>
            <w:r w:rsidRPr="00EA6F1C">
              <w:rPr>
                <w:rFonts w:ascii="NTPreCursivefk" w:hAnsi="NTPreCursivefk" w:eastAsia="Klee Medium"/>
                <w:sz w:val="22"/>
              </w:rPr>
              <w:t>*notice that animals, including humans, have offspring which grow into adults</w:t>
            </w:r>
          </w:p>
          <w:p w:rsidRPr="00EA6F1C" w:rsidR="00924A5F" w:rsidP="00EA6F1C" w:rsidRDefault="00924A5F" w14:paraId="54307E9F" w14:textId="77777777">
            <w:pPr>
              <w:jc w:val="center"/>
              <w:rPr>
                <w:rFonts w:ascii="NTPreCursivefk" w:hAnsi="NTPreCursivefk" w:eastAsia="Klee Medium"/>
                <w:sz w:val="22"/>
              </w:rPr>
            </w:pPr>
            <w:r w:rsidRPr="00EA6F1C">
              <w:rPr>
                <w:rFonts w:ascii="NTPreCursivefk" w:hAnsi="NTPreCursivefk" w:eastAsia="Klee Medium"/>
                <w:sz w:val="22"/>
              </w:rPr>
              <w:t>*find out about and describe the basic needs of animals, including humans, for survival (water, food and air)</w:t>
            </w:r>
          </w:p>
          <w:p w:rsidRPr="00EA6F1C" w:rsidR="00924A5F" w:rsidP="00EA6F1C" w:rsidRDefault="00924A5F" w14:paraId="558AA4F0" w14:textId="24C2027D">
            <w:pPr>
              <w:jc w:val="center"/>
              <w:rPr>
                <w:rFonts w:ascii="NTPreCursivefk" w:hAnsi="NTPreCursivefk" w:eastAsia="Klee Medium"/>
                <w:sz w:val="22"/>
              </w:rPr>
            </w:pPr>
          </w:p>
        </w:tc>
        <w:tc>
          <w:tcPr>
            <w:tcW w:w="3939" w:type="dxa"/>
            <w:gridSpan w:val="4"/>
            <w:tcMar/>
          </w:tcPr>
          <w:p w:rsidRPr="00EA6F1C" w:rsidR="00924A5F" w:rsidP="00241EF1" w:rsidRDefault="00924A5F" w14:paraId="67990BC8" w14:textId="67521BFA">
            <w:pPr>
              <w:jc w:val="center"/>
              <w:rPr>
                <w:rFonts w:ascii="NTPreCursivefk" w:hAnsi="NTPreCursivefk" w:eastAsia="Klee Medium"/>
                <w:sz w:val="22"/>
              </w:rPr>
            </w:pPr>
            <w:r w:rsidRPr="00EA6F1C">
              <w:rPr>
                <w:rFonts w:ascii="NTPreCursivefk" w:hAnsi="NTPreCursivefk" w:eastAsia="Klee Medium"/>
                <w:sz w:val="22"/>
              </w:rPr>
              <w:t>*identify that most living things live in habitats to which they are suited and describe how different habitats provide for the basic needs of different kinds of animals and plants, and how they depend on each other</w:t>
            </w:r>
          </w:p>
          <w:p w:rsidRPr="00EA6F1C" w:rsidR="00924A5F" w:rsidP="00241EF1" w:rsidRDefault="00924A5F" w14:paraId="501E619B" w14:textId="48B5E0D7">
            <w:pPr>
              <w:jc w:val="center"/>
              <w:rPr>
                <w:rFonts w:ascii="NTPreCursivefk" w:hAnsi="NTPreCursivefk" w:eastAsia="Klee Medium"/>
                <w:sz w:val="22"/>
              </w:rPr>
            </w:pPr>
            <w:r w:rsidRPr="00EA6F1C">
              <w:rPr>
                <w:rFonts w:ascii="NTPreCursivefk" w:hAnsi="NTPreCursivefk" w:eastAsia="Klee Medium"/>
                <w:sz w:val="22"/>
              </w:rPr>
              <w:t>*describe how animals obtain their food from plants and other animals, using the idea of a simple food chain, and identify and name different sources of food.</w:t>
            </w:r>
          </w:p>
          <w:p w:rsidRPr="00EA6F1C" w:rsidR="00924A5F" w:rsidP="00EA6F1C" w:rsidRDefault="00924A5F" w14:paraId="0D5DB5AC" w14:textId="77777777">
            <w:pPr>
              <w:jc w:val="center"/>
              <w:rPr>
                <w:rFonts w:ascii="NTPreCursivefk" w:hAnsi="NTPreCursivefk" w:eastAsia="Klee Medium"/>
                <w:sz w:val="22"/>
              </w:rPr>
            </w:pPr>
            <w:r w:rsidRPr="00EA6F1C">
              <w:rPr>
                <w:rFonts w:ascii="NTPreCursivefk" w:hAnsi="NTPreCursivefk" w:eastAsia="Klee Medium"/>
                <w:sz w:val="22"/>
              </w:rPr>
              <w:t>*explore and compare the differences between things that are living, dead, and things that have never been alive</w:t>
            </w:r>
          </w:p>
          <w:p w:rsidRPr="00EA6F1C" w:rsidR="00924A5F" w:rsidP="00EA6F1C" w:rsidRDefault="00924A5F" w14:paraId="5F0F4B11" w14:textId="77777777">
            <w:pPr>
              <w:jc w:val="center"/>
              <w:rPr>
                <w:rFonts w:ascii="NTPreCursivefk" w:hAnsi="NTPreCursivefk" w:eastAsia="Klee Medium"/>
                <w:sz w:val="22"/>
              </w:rPr>
            </w:pPr>
          </w:p>
          <w:p w:rsidRPr="00EA6F1C" w:rsidR="00924A5F" w:rsidP="00EA6F1C" w:rsidRDefault="00924A5F" w14:paraId="68BFC53B" w14:textId="77777777">
            <w:pPr>
              <w:jc w:val="center"/>
              <w:rPr>
                <w:rFonts w:ascii="NTPreCursivefk" w:hAnsi="NTPreCursivefk" w:eastAsia="Klee Medium"/>
                <w:sz w:val="22"/>
              </w:rPr>
            </w:pPr>
            <w:r w:rsidRPr="00EA6F1C">
              <w:rPr>
                <w:rFonts w:ascii="NTPreCursivefk" w:hAnsi="NTPreCursivefk" w:eastAsia="Klee Medium"/>
                <w:sz w:val="22"/>
              </w:rPr>
              <w:t>*identify and name a variety of plants and animals in their habitats, including microhabitats</w:t>
            </w:r>
          </w:p>
          <w:p w:rsidRPr="00EA6F1C" w:rsidR="00924A5F" w:rsidP="00EA6F1C" w:rsidRDefault="00924A5F" w14:paraId="1EB84CF2" w14:textId="6977ECB9">
            <w:pPr>
              <w:rPr>
                <w:rFonts w:ascii="NTPreCursivefk" w:hAnsi="NTPreCursivefk" w:eastAsia="Klee Medium"/>
                <w:sz w:val="22"/>
              </w:rPr>
            </w:pPr>
          </w:p>
        </w:tc>
      </w:tr>
      <w:tr w:rsidRPr="00EA6F1C" w:rsidR="00241EF1" w:rsidTr="29F30655" w14:paraId="0BB0B0BF" w14:textId="77777777">
        <w:trPr>
          <w:jc w:val="center"/>
        </w:trPr>
        <w:tc>
          <w:tcPr>
            <w:tcW w:w="1802" w:type="dxa"/>
            <w:tcMar/>
          </w:tcPr>
          <w:p w:rsidRPr="00EA6F1C" w:rsidR="00241EF1" w:rsidP="00241EF1" w:rsidRDefault="00241EF1" w14:paraId="7865B6A6" w14:textId="60B8EC81">
            <w:pPr>
              <w:rPr>
                <w:rFonts w:ascii="NTPreCursivefk" w:hAnsi="NTPreCursivefk"/>
                <w:sz w:val="28"/>
                <w:szCs w:val="28"/>
              </w:rPr>
            </w:pPr>
            <w:r w:rsidRPr="00EA6F1C">
              <w:rPr>
                <w:rFonts w:ascii="NTPreCursivefk" w:hAnsi="NTPreCursivefk"/>
                <w:sz w:val="28"/>
                <w:szCs w:val="28"/>
              </w:rPr>
              <w:lastRenderedPageBreak/>
              <w:t>Science: Working Scientifically</w:t>
            </w:r>
          </w:p>
        </w:tc>
        <w:tc>
          <w:tcPr>
            <w:tcW w:w="12148" w:type="dxa"/>
            <w:gridSpan w:val="10"/>
            <w:tcMar/>
          </w:tcPr>
          <w:p w:rsidRPr="00EA6F1C" w:rsidR="00241EF1" w:rsidP="00241EF1" w:rsidRDefault="00241EF1" w14:paraId="6EA7E50F" w14:textId="1F2AC088">
            <w:pPr>
              <w:jc w:val="center"/>
              <w:rPr>
                <w:rFonts w:ascii="NTPreCursivefk" w:hAnsi="NTPreCursivefk" w:eastAsia="Klee Medium"/>
                <w:sz w:val="22"/>
              </w:rPr>
            </w:pPr>
            <w:r w:rsidRPr="00EA6F1C">
              <w:rPr>
                <w:rFonts w:ascii="NTPreCursivefk" w:hAnsi="NTPreCursivefk" w:eastAsia="Klee Medium"/>
                <w:sz w:val="22"/>
              </w:rPr>
              <w:t>In Years 1 and 2, pupils should be taught to use the following practical scientific methods, processes and skills:</w:t>
            </w:r>
          </w:p>
          <w:p w:rsidRPr="00EA6F1C" w:rsidR="00241EF1" w:rsidP="00241EF1" w:rsidRDefault="00241EF1" w14:paraId="5FC03886" w14:textId="77777777">
            <w:pPr>
              <w:jc w:val="center"/>
              <w:rPr>
                <w:rFonts w:ascii="NTPreCursivefk" w:hAnsi="NTPreCursivefk" w:eastAsia="Klee Medium"/>
                <w:sz w:val="22"/>
              </w:rPr>
            </w:pPr>
            <w:r w:rsidRPr="00EA6F1C">
              <w:rPr>
                <w:rFonts w:ascii="NTPreCursivefk" w:hAnsi="NTPreCursivefk" w:eastAsia="Klee Medium"/>
                <w:sz w:val="22"/>
              </w:rPr>
              <w:t>*asking simple questions and recognising that they can be answered in different ways</w:t>
            </w:r>
          </w:p>
          <w:p w:rsidRPr="00EA6F1C" w:rsidR="00241EF1" w:rsidP="00241EF1" w:rsidRDefault="00241EF1" w14:paraId="396FC553" w14:textId="40DD6042">
            <w:pPr>
              <w:jc w:val="center"/>
              <w:rPr>
                <w:rFonts w:ascii="NTPreCursivefk" w:hAnsi="NTPreCursivefk" w:eastAsia="Klee Medium"/>
                <w:sz w:val="22"/>
              </w:rPr>
            </w:pPr>
            <w:r w:rsidRPr="00EA6F1C">
              <w:rPr>
                <w:rFonts w:ascii="NTPreCursivefk" w:hAnsi="NTPreCursivefk" w:eastAsia="Klee Medium"/>
                <w:sz w:val="22"/>
              </w:rPr>
              <w:t>*observing closely, using simple equipment</w:t>
            </w:r>
          </w:p>
          <w:p w:rsidRPr="00EA6F1C" w:rsidR="00241EF1" w:rsidP="00241EF1" w:rsidRDefault="00241EF1" w14:paraId="4B3A61A7" w14:textId="77777777">
            <w:pPr>
              <w:jc w:val="center"/>
              <w:rPr>
                <w:rFonts w:ascii="NTPreCursivefk" w:hAnsi="NTPreCursivefk" w:eastAsia="Klee Medium"/>
                <w:sz w:val="22"/>
              </w:rPr>
            </w:pPr>
            <w:r w:rsidRPr="00EA6F1C">
              <w:rPr>
                <w:rFonts w:ascii="NTPreCursivefk" w:hAnsi="NTPreCursivefk" w:eastAsia="Klee Medium"/>
                <w:sz w:val="22"/>
              </w:rPr>
              <w:t>*performing simple tests</w:t>
            </w:r>
          </w:p>
          <w:p w:rsidRPr="00EA6F1C" w:rsidR="00241EF1" w:rsidP="00241EF1" w:rsidRDefault="00241EF1" w14:paraId="2C135FCD" w14:textId="77777777">
            <w:pPr>
              <w:jc w:val="center"/>
              <w:rPr>
                <w:rFonts w:ascii="NTPreCursivefk" w:hAnsi="NTPreCursivefk" w:eastAsia="Klee Medium"/>
                <w:sz w:val="22"/>
              </w:rPr>
            </w:pPr>
            <w:r w:rsidRPr="00EA6F1C">
              <w:rPr>
                <w:rFonts w:ascii="NTPreCursivefk" w:hAnsi="NTPreCursivefk" w:eastAsia="Klee Medium"/>
                <w:sz w:val="22"/>
              </w:rPr>
              <w:t>*identifying and classifying</w:t>
            </w:r>
          </w:p>
          <w:p w:rsidRPr="00EA6F1C" w:rsidR="00241EF1" w:rsidP="00241EF1" w:rsidRDefault="00241EF1" w14:paraId="389FDA71" w14:textId="77777777">
            <w:pPr>
              <w:jc w:val="center"/>
              <w:rPr>
                <w:rFonts w:ascii="NTPreCursivefk" w:hAnsi="NTPreCursivefk" w:eastAsia="Klee Medium"/>
                <w:sz w:val="22"/>
              </w:rPr>
            </w:pPr>
            <w:r w:rsidRPr="00EA6F1C">
              <w:rPr>
                <w:rFonts w:ascii="NTPreCursivefk" w:hAnsi="NTPreCursivefk" w:eastAsia="Klee Medium"/>
                <w:sz w:val="22"/>
              </w:rPr>
              <w:t>*using their observations and ideas to suggest answers to questions</w:t>
            </w:r>
          </w:p>
          <w:p w:rsidRPr="00EA6F1C" w:rsidR="00241EF1" w:rsidP="00241EF1" w:rsidRDefault="00241EF1" w14:paraId="57AFBB48" w14:textId="7E41E439">
            <w:pPr>
              <w:jc w:val="center"/>
              <w:rPr>
                <w:rFonts w:ascii="NTPreCursivefk" w:hAnsi="NTPreCursivefk" w:eastAsia="Klee Medium"/>
                <w:sz w:val="22"/>
              </w:rPr>
            </w:pPr>
            <w:r w:rsidRPr="00EA6F1C">
              <w:rPr>
                <w:rFonts w:ascii="NTPreCursivefk" w:hAnsi="NTPreCursivefk" w:eastAsia="Klee Medium"/>
                <w:sz w:val="22"/>
              </w:rPr>
              <w:t>*gathering and recording data to help in answering questions</w:t>
            </w:r>
          </w:p>
        </w:tc>
      </w:tr>
      <w:tr w:rsidRPr="00EA6F1C" w:rsidR="00241EF1" w:rsidTr="29F30655" w14:paraId="6200C826" w14:textId="77777777">
        <w:trPr>
          <w:jc w:val="center"/>
        </w:trPr>
        <w:tc>
          <w:tcPr>
            <w:tcW w:w="1802" w:type="dxa"/>
            <w:tcMar/>
          </w:tcPr>
          <w:p w:rsidRPr="00EA6F1C" w:rsidR="00241EF1" w:rsidP="00241EF1" w:rsidRDefault="00241EF1" w14:paraId="24B5804D" w14:textId="3AAC6CB0">
            <w:pPr>
              <w:rPr>
                <w:rFonts w:ascii="NTPreCursivefk" w:hAnsi="NTPreCursivefk"/>
                <w:sz w:val="28"/>
                <w:szCs w:val="28"/>
              </w:rPr>
            </w:pPr>
            <w:r w:rsidRPr="00EA6F1C">
              <w:rPr>
                <w:rFonts w:ascii="NTPreCursivefk" w:hAnsi="NTPreCursivefk"/>
                <w:sz w:val="28"/>
                <w:szCs w:val="28"/>
              </w:rPr>
              <w:t>History</w:t>
            </w:r>
          </w:p>
        </w:tc>
        <w:tc>
          <w:tcPr>
            <w:tcW w:w="4291" w:type="dxa"/>
            <w:gridSpan w:val="3"/>
            <w:tcMar/>
          </w:tcPr>
          <w:p w:rsidR="00241EF1" w:rsidP="006A19CA" w:rsidRDefault="00924A5F" w14:paraId="7DD57B75" w14:textId="73E7BEB2">
            <w:pPr>
              <w:jc w:val="center"/>
              <w:rPr>
                <w:rFonts w:ascii="NTPreCursivefk" w:hAnsi="NTPreCursivefk" w:eastAsia="Klee Medium"/>
                <w:b/>
                <w:sz w:val="22"/>
              </w:rPr>
            </w:pPr>
            <w:r>
              <w:rPr>
                <w:rFonts w:ascii="NTPreCursivefk" w:hAnsi="NTPreCursivefk" w:eastAsia="Klee Medium"/>
                <w:b/>
                <w:sz w:val="22"/>
              </w:rPr>
              <w:t>Creating timelines of events in living memory. Comparing their lives to the liv</w:t>
            </w:r>
            <w:r w:rsidR="006A19CA">
              <w:rPr>
                <w:rFonts w:ascii="NTPreCursivefk" w:hAnsi="NTPreCursivefk" w:eastAsia="Klee Medium"/>
                <w:b/>
                <w:sz w:val="22"/>
              </w:rPr>
              <w:t>e</w:t>
            </w:r>
            <w:r>
              <w:rPr>
                <w:rFonts w:ascii="NTPreCursivefk" w:hAnsi="NTPreCursivefk" w:eastAsia="Klee Medium"/>
                <w:b/>
                <w:sz w:val="22"/>
              </w:rPr>
              <w:t>s</w:t>
            </w:r>
            <w:r w:rsidR="006A19CA">
              <w:rPr>
                <w:rFonts w:ascii="NTPreCursivefk" w:hAnsi="NTPreCursivefk" w:eastAsia="Klee Medium"/>
                <w:b/>
                <w:sz w:val="22"/>
              </w:rPr>
              <w:t xml:space="preserve"> of children in the past – Victorians </w:t>
            </w:r>
          </w:p>
          <w:p w:rsidRPr="00EA6F1C" w:rsidR="006A19CA" w:rsidP="006A19CA" w:rsidRDefault="00924A5F" w14:paraId="231F0557" w14:textId="4259B2D2">
            <w:pPr>
              <w:jc w:val="center"/>
              <w:rPr>
                <w:rFonts w:ascii="NTPreCursivefk" w:hAnsi="NTPreCursivefk" w:eastAsia="Klee Medium"/>
                <w:b/>
                <w:sz w:val="22"/>
              </w:rPr>
            </w:pPr>
            <w:r>
              <w:rPr>
                <w:rFonts w:ascii="NTPreCursivefk" w:hAnsi="NTPreCursivefk" w:eastAsia="Klee Medium"/>
                <w:b/>
                <w:sz w:val="22"/>
              </w:rPr>
              <w:t>Life as a Miner</w:t>
            </w:r>
            <w:r w:rsidR="006A19CA">
              <w:rPr>
                <w:rFonts w:ascii="NTPreCursivefk" w:hAnsi="NTPreCursivefk" w:eastAsia="Klee Medium"/>
                <w:b/>
                <w:sz w:val="22"/>
              </w:rPr>
              <w:t xml:space="preserve"> – Local history link </w:t>
            </w:r>
          </w:p>
        </w:tc>
        <w:tc>
          <w:tcPr>
            <w:tcW w:w="3918" w:type="dxa"/>
            <w:gridSpan w:val="3"/>
            <w:tcMar/>
          </w:tcPr>
          <w:p w:rsidRPr="00EA6F1C" w:rsidR="00241EF1" w:rsidP="00241EF1" w:rsidRDefault="00B779E1" w14:paraId="7C890D06" w14:textId="2595B0D2">
            <w:pPr>
              <w:jc w:val="center"/>
              <w:rPr>
                <w:rFonts w:ascii="NTPreCursivefk" w:hAnsi="NTPreCursivefk" w:eastAsia="Klee Medium"/>
                <w:b/>
                <w:sz w:val="22"/>
              </w:rPr>
            </w:pPr>
            <w:r>
              <w:rPr>
                <w:rFonts w:ascii="NTPreCursivefk" w:hAnsi="NTPreCursivefk" w:eastAsia="Klee Medium"/>
                <w:b/>
                <w:sz w:val="22"/>
              </w:rPr>
              <w:t xml:space="preserve">Life of Florence Nightingale </w:t>
            </w:r>
          </w:p>
        </w:tc>
        <w:tc>
          <w:tcPr>
            <w:tcW w:w="3939" w:type="dxa"/>
            <w:gridSpan w:val="4"/>
            <w:tcMar/>
          </w:tcPr>
          <w:p w:rsidRPr="00EA6F1C" w:rsidR="00241EF1" w:rsidP="00241EF1" w:rsidRDefault="00241EF1" w14:paraId="2C5372DF" w14:textId="77777777">
            <w:pPr>
              <w:jc w:val="center"/>
              <w:rPr>
                <w:rFonts w:ascii="NTPreCursivefk" w:hAnsi="NTPreCursivefk" w:eastAsia="Klee Medium"/>
                <w:b/>
                <w:sz w:val="22"/>
              </w:rPr>
            </w:pPr>
            <w:r w:rsidRPr="00EA6F1C">
              <w:rPr>
                <w:rFonts w:ascii="NTPreCursivefk" w:hAnsi="NTPreCursivefk" w:eastAsia="Klee Medium"/>
                <w:b/>
                <w:sz w:val="22"/>
              </w:rPr>
              <w:t>Famous Explorers</w:t>
            </w:r>
            <w:r w:rsidRPr="00EA6F1C" w:rsidR="0093498A">
              <w:rPr>
                <w:rFonts w:ascii="NTPreCursivefk" w:hAnsi="NTPreCursivefk" w:eastAsia="Klee Medium"/>
                <w:b/>
                <w:sz w:val="22"/>
              </w:rPr>
              <w:t>-</w:t>
            </w:r>
          </w:p>
          <w:p w:rsidRPr="00EA6F1C" w:rsidR="0093498A" w:rsidP="007A5C3E" w:rsidRDefault="007A5C3E" w14:paraId="6207D845" w14:textId="152BF224">
            <w:pPr>
              <w:jc w:val="center"/>
              <w:rPr>
                <w:rFonts w:ascii="NTPreCursivefk" w:hAnsi="NTPreCursivefk" w:eastAsia="Klee Medium"/>
                <w:b/>
                <w:sz w:val="22"/>
              </w:rPr>
            </w:pPr>
            <w:r>
              <w:rPr>
                <w:rFonts w:ascii="NTPreCursivefk" w:hAnsi="NTPreCursivefk" w:eastAsia="Klee Medium"/>
                <w:b/>
                <w:sz w:val="22"/>
              </w:rPr>
              <w:t xml:space="preserve">Captain James Cook and Christopher Columbus  </w:t>
            </w:r>
            <w:r w:rsidRPr="00EA6F1C" w:rsidR="0093498A">
              <w:rPr>
                <w:rFonts w:ascii="NTPreCursivefk" w:hAnsi="NTPreCursivefk" w:eastAsia="Klee Medium"/>
                <w:b/>
                <w:sz w:val="22"/>
              </w:rPr>
              <w:t xml:space="preserve"> </w:t>
            </w:r>
          </w:p>
        </w:tc>
      </w:tr>
      <w:tr w:rsidRPr="00EA6F1C" w:rsidR="00241EF1" w:rsidTr="29F30655" w14:paraId="632EE2F8" w14:textId="77777777">
        <w:trPr>
          <w:jc w:val="center"/>
        </w:trPr>
        <w:tc>
          <w:tcPr>
            <w:tcW w:w="1802" w:type="dxa"/>
            <w:tcMar/>
          </w:tcPr>
          <w:p w:rsidRPr="00EA6F1C" w:rsidR="00241EF1" w:rsidP="00241EF1" w:rsidRDefault="00241EF1" w14:paraId="09409E55" w14:textId="18C63D41">
            <w:pPr>
              <w:rPr>
                <w:rFonts w:ascii="NTPreCursivefk" w:hAnsi="NTPreCursivefk"/>
                <w:sz w:val="28"/>
                <w:szCs w:val="28"/>
              </w:rPr>
            </w:pPr>
            <w:r w:rsidRPr="00EA6F1C">
              <w:rPr>
                <w:rFonts w:ascii="NTPreCursivefk" w:hAnsi="NTPreCursivefk"/>
                <w:sz w:val="28"/>
                <w:szCs w:val="28"/>
              </w:rPr>
              <w:t>History: Skills</w:t>
            </w:r>
          </w:p>
        </w:tc>
        <w:tc>
          <w:tcPr>
            <w:tcW w:w="4291" w:type="dxa"/>
            <w:gridSpan w:val="3"/>
            <w:tcMar/>
          </w:tcPr>
          <w:p w:rsidR="00AA4EB7" w:rsidP="000B740D" w:rsidRDefault="000B740D" w14:paraId="5FD9ED2D" w14:textId="77777777">
            <w:pPr>
              <w:jc w:val="center"/>
              <w:rPr>
                <w:rFonts w:ascii="NTPreCursivefk" w:hAnsi="NTPreCursivefk" w:eastAsia="Klee Medium"/>
                <w:sz w:val="22"/>
              </w:rPr>
            </w:pPr>
            <w:r>
              <w:rPr>
                <w:rFonts w:ascii="NTPreCursivefk" w:hAnsi="NTPreCursivefk" w:eastAsia="Klee Medium"/>
                <w:sz w:val="22"/>
              </w:rPr>
              <w:t xml:space="preserve">*use sources to generate and ask questions and find answers </w:t>
            </w:r>
          </w:p>
          <w:p w:rsidR="000B740D" w:rsidP="000B740D" w:rsidRDefault="000B740D" w14:paraId="4EF723E5" w14:textId="77777777">
            <w:pPr>
              <w:jc w:val="center"/>
              <w:rPr>
                <w:rFonts w:ascii="NTPreCursivefk" w:hAnsi="NTPreCursivefk" w:eastAsia="Klee Medium"/>
                <w:sz w:val="22"/>
              </w:rPr>
            </w:pPr>
            <w:r>
              <w:rPr>
                <w:rFonts w:ascii="NTPreCursivefk" w:hAnsi="NTPreCursivefk" w:eastAsia="Klee Medium"/>
                <w:sz w:val="22"/>
              </w:rPr>
              <w:t xml:space="preserve">*Sequence – events beyond living memory, a collection of artefacts, photographs </w:t>
            </w:r>
          </w:p>
          <w:p w:rsidR="000B740D" w:rsidP="000B740D" w:rsidRDefault="000B740D" w14:paraId="7A28D909" w14:textId="77777777">
            <w:pPr>
              <w:jc w:val="center"/>
              <w:rPr>
                <w:rFonts w:ascii="NTPreCursivefk" w:hAnsi="NTPreCursivefk" w:eastAsia="Klee Medium"/>
                <w:sz w:val="22"/>
              </w:rPr>
            </w:pPr>
            <w:r>
              <w:rPr>
                <w:rFonts w:ascii="NTPreCursivefk" w:hAnsi="NTPreCursivefk" w:eastAsia="Klee Medium"/>
                <w:sz w:val="22"/>
              </w:rPr>
              <w:t xml:space="preserve">*Build a timeline </w:t>
            </w:r>
          </w:p>
          <w:p w:rsidR="007A5C3E" w:rsidP="000B740D" w:rsidRDefault="007A5C3E" w14:paraId="4988775C" w14:textId="1357F38B">
            <w:pPr>
              <w:jc w:val="center"/>
              <w:rPr>
                <w:rFonts w:ascii="NTPreCursivefk" w:hAnsi="NTPreCursivefk" w:eastAsia="Klee Medium"/>
                <w:sz w:val="22"/>
              </w:rPr>
            </w:pPr>
            <w:r>
              <w:rPr>
                <w:rFonts w:ascii="NTPreCursivefk" w:hAnsi="NTPreCursivefk" w:eastAsia="Klee Medium"/>
                <w:sz w:val="22"/>
              </w:rPr>
              <w:t xml:space="preserve">*Describe memories of key events in their lives using chronological language </w:t>
            </w:r>
          </w:p>
          <w:p w:rsidR="000B740D" w:rsidP="000B740D" w:rsidRDefault="007A5C3E" w14:paraId="57DD742C" w14:textId="04F3F972">
            <w:pPr>
              <w:jc w:val="center"/>
              <w:rPr>
                <w:rFonts w:ascii="NTPreCursivefk" w:hAnsi="NTPreCursivefk" w:eastAsia="Klee Medium"/>
              </w:rPr>
            </w:pPr>
            <w:r>
              <w:rPr>
                <w:rFonts w:ascii="NTPreCursivefk" w:hAnsi="NTPreCursivefk" w:eastAsia="Klee Medium"/>
              </w:rPr>
              <w:t>*</w:t>
            </w:r>
            <w:r w:rsidR="000B740D">
              <w:rPr>
                <w:rFonts w:ascii="NTPreCursivefk" w:hAnsi="NTPreCursivefk" w:eastAsia="Klee Medium"/>
              </w:rPr>
              <w:t>Find out about people and events in other times</w:t>
            </w:r>
          </w:p>
          <w:p w:rsidR="007A5C3E" w:rsidP="000B740D" w:rsidRDefault="007A5C3E" w14:paraId="1EB543A9" w14:textId="0D1D5279">
            <w:pPr>
              <w:jc w:val="center"/>
              <w:rPr>
                <w:rFonts w:ascii="NTPreCursivefk" w:hAnsi="NTPreCursivefk" w:eastAsia="Klee Medium"/>
                <w:sz w:val="22"/>
              </w:rPr>
            </w:pPr>
            <w:r>
              <w:rPr>
                <w:rFonts w:ascii="NTPreCursivefk" w:hAnsi="NTPreCursivefk" w:eastAsia="Klee Medium"/>
              </w:rPr>
              <w:t xml:space="preserve">*Communicate their knowledge in a variety of ways </w:t>
            </w:r>
          </w:p>
          <w:p w:rsidRPr="00EA6F1C" w:rsidR="000B740D" w:rsidP="000B740D" w:rsidRDefault="000B740D" w14:paraId="0F06D635" w14:textId="0EA79B22">
            <w:pPr>
              <w:jc w:val="center"/>
              <w:rPr>
                <w:rFonts w:ascii="NTPreCursivefk" w:hAnsi="NTPreCursivefk" w:eastAsia="Klee Medium"/>
                <w:sz w:val="22"/>
              </w:rPr>
            </w:pPr>
          </w:p>
        </w:tc>
        <w:tc>
          <w:tcPr>
            <w:tcW w:w="3918" w:type="dxa"/>
            <w:gridSpan w:val="3"/>
            <w:tcMar/>
          </w:tcPr>
          <w:p w:rsidR="00AA4EB7" w:rsidP="00B779E1" w:rsidRDefault="00B779E1" w14:paraId="7AAD316A" w14:textId="4AD1B566">
            <w:pPr>
              <w:jc w:val="center"/>
              <w:rPr>
                <w:rFonts w:ascii="NTPreCursivefk" w:hAnsi="NTPreCursivefk" w:eastAsia="Klee Medium"/>
                <w:sz w:val="22"/>
              </w:rPr>
            </w:pPr>
            <w:r>
              <w:rPr>
                <w:rFonts w:ascii="NTPreCursivefk" w:hAnsi="NTPreCursivefk" w:eastAsia="Klee Medium"/>
                <w:sz w:val="22"/>
              </w:rPr>
              <w:t>*Build timeline</w:t>
            </w:r>
          </w:p>
          <w:p w:rsidR="00B779E1" w:rsidP="00B779E1" w:rsidRDefault="00B779E1" w14:paraId="7DF8983D" w14:textId="6A28EB4F">
            <w:pPr>
              <w:jc w:val="center"/>
              <w:rPr>
                <w:rFonts w:ascii="NTPreCursivefk" w:hAnsi="NTPreCursivefk" w:eastAsia="Klee Medium"/>
                <w:sz w:val="22"/>
              </w:rPr>
            </w:pPr>
            <w:r>
              <w:rPr>
                <w:rFonts w:ascii="NTPreCursivefk" w:hAnsi="NTPreCursivefk" w:eastAsia="Klee Medium"/>
                <w:sz w:val="22"/>
              </w:rPr>
              <w:t>*Find out about people and events in other times</w:t>
            </w:r>
          </w:p>
          <w:p w:rsidRPr="00EA6F1C" w:rsidR="00B779E1" w:rsidP="00B779E1" w:rsidRDefault="00B779E1" w14:paraId="145472FE" w14:textId="3ED82D0F">
            <w:pPr>
              <w:jc w:val="center"/>
              <w:rPr>
                <w:rFonts w:ascii="NTPreCursivefk" w:hAnsi="NTPreCursivefk" w:eastAsia="Klee Medium"/>
                <w:sz w:val="22"/>
              </w:rPr>
            </w:pPr>
            <w:r>
              <w:rPr>
                <w:rFonts w:ascii="NTPreCursivefk" w:hAnsi="NTPreCursivefk" w:eastAsia="Klee Medium"/>
                <w:sz w:val="22"/>
              </w:rPr>
              <w:t>*Use a wide range of sources</w:t>
            </w:r>
          </w:p>
        </w:tc>
        <w:tc>
          <w:tcPr>
            <w:tcW w:w="3939" w:type="dxa"/>
            <w:gridSpan w:val="4"/>
            <w:tcMar/>
          </w:tcPr>
          <w:p w:rsidR="007A5C3E" w:rsidP="007A5C3E" w:rsidRDefault="00B779E1" w14:paraId="214C3E05" w14:textId="10B35507">
            <w:pPr>
              <w:jc w:val="center"/>
              <w:rPr>
                <w:rFonts w:ascii="NTPreCursivefk" w:hAnsi="NTPreCursivefk" w:eastAsia="Klee Medium"/>
                <w:sz w:val="22"/>
              </w:rPr>
            </w:pPr>
            <w:r>
              <w:rPr>
                <w:rFonts w:ascii="NTPreCursivefk" w:hAnsi="NTPreCursivefk" w:eastAsia="Klee Medium"/>
                <w:sz w:val="22"/>
              </w:rPr>
              <w:t>*Use as wide</w:t>
            </w:r>
            <w:r w:rsidR="007A5C3E">
              <w:rPr>
                <w:rFonts w:ascii="NTPreCursivefk" w:hAnsi="NTPreCursivefk" w:eastAsia="Klee Medium"/>
                <w:sz w:val="22"/>
              </w:rPr>
              <w:t xml:space="preserve"> range of sources</w:t>
            </w:r>
            <w:r>
              <w:rPr>
                <w:rFonts w:ascii="NTPreCursivefk" w:hAnsi="NTPreCursivefk" w:eastAsia="Klee Medium"/>
                <w:sz w:val="22"/>
              </w:rPr>
              <w:t xml:space="preserve"> </w:t>
            </w:r>
          </w:p>
          <w:p w:rsidR="00AA4EB7" w:rsidP="007A5C3E" w:rsidRDefault="000B740D" w14:paraId="4A680D2A" w14:textId="5E03FF6D">
            <w:pPr>
              <w:jc w:val="center"/>
              <w:rPr>
                <w:rFonts w:ascii="NTPreCursivefk" w:hAnsi="NTPreCursivefk" w:eastAsia="Klee Medium"/>
              </w:rPr>
            </w:pPr>
            <w:r>
              <w:rPr>
                <w:rFonts w:ascii="NTPreCursivefk" w:hAnsi="NTPreCursivefk" w:eastAsia="Klee Medium"/>
              </w:rPr>
              <w:t>*Discuss the effectiveness of a source</w:t>
            </w:r>
          </w:p>
          <w:p w:rsidR="000B740D" w:rsidP="007A5C3E" w:rsidRDefault="000B740D" w14:paraId="2053D0E2" w14:textId="5A6AE47E">
            <w:pPr>
              <w:jc w:val="center"/>
              <w:rPr>
                <w:rFonts w:ascii="NTPreCursivefk" w:hAnsi="NTPreCursivefk" w:eastAsia="Klee Medium"/>
              </w:rPr>
            </w:pPr>
            <w:r>
              <w:rPr>
                <w:rFonts w:ascii="NTPreCursivefk" w:hAnsi="NTPreCursivefk" w:eastAsia="Klee Medium"/>
              </w:rPr>
              <w:t>*Find out about people and events in other times</w:t>
            </w:r>
          </w:p>
          <w:p w:rsidR="007A5C3E" w:rsidP="007A5C3E" w:rsidRDefault="007A5C3E" w14:paraId="569EA030" w14:textId="51CCA531">
            <w:pPr>
              <w:jc w:val="center"/>
              <w:rPr>
                <w:rFonts w:ascii="NTPreCursivefk" w:hAnsi="NTPreCursivefk" w:eastAsia="Klee Medium"/>
              </w:rPr>
            </w:pPr>
            <w:r>
              <w:rPr>
                <w:rFonts w:ascii="NTPreCursivefk" w:hAnsi="NTPreCursivefk" w:eastAsia="Klee Medium"/>
              </w:rPr>
              <w:t>*confidently describe similarities and differences between collections of artefacts</w:t>
            </w:r>
          </w:p>
          <w:p w:rsidR="007A5C3E" w:rsidP="007A5C3E" w:rsidRDefault="007A5C3E" w14:paraId="4D1E03C7" w14:textId="32EA2676">
            <w:pPr>
              <w:jc w:val="center"/>
              <w:rPr>
                <w:rFonts w:ascii="NTPreCursivefk" w:hAnsi="NTPreCursivefk" w:eastAsia="Klee Medium"/>
              </w:rPr>
            </w:pPr>
            <w:r>
              <w:rPr>
                <w:rFonts w:ascii="NTPreCursivefk" w:hAnsi="NTPreCursivefk" w:eastAsia="Klee Medium"/>
              </w:rPr>
              <w:t>*through drama and discussion, develop empathy and understanding of historical figures</w:t>
            </w:r>
          </w:p>
          <w:p w:rsidR="007A5C3E" w:rsidP="007A5C3E" w:rsidRDefault="007A5C3E" w14:paraId="4A811F67" w14:textId="5BD258A7">
            <w:pPr>
              <w:jc w:val="center"/>
              <w:rPr>
                <w:rFonts w:ascii="NTPreCursivefk" w:hAnsi="NTPreCursivefk" w:eastAsia="Klee Medium"/>
                <w:sz w:val="22"/>
              </w:rPr>
            </w:pPr>
            <w:r>
              <w:rPr>
                <w:rFonts w:ascii="NTPreCursivefk" w:hAnsi="NTPreCursivefk" w:eastAsia="Klee Medium"/>
              </w:rPr>
              <w:t>*Communicate their knowledge in a variety of ways</w:t>
            </w:r>
          </w:p>
          <w:p w:rsidRPr="00EA6F1C" w:rsidR="007A5C3E" w:rsidP="00AA4EB7" w:rsidRDefault="007A5C3E" w14:paraId="06CC358C" w14:textId="14CDEEBC">
            <w:pPr>
              <w:rPr>
                <w:rFonts w:ascii="NTPreCursivefk" w:hAnsi="NTPreCursivefk" w:eastAsia="Klee Medium"/>
              </w:rPr>
            </w:pPr>
          </w:p>
        </w:tc>
      </w:tr>
      <w:tr w:rsidRPr="00EA6F1C" w:rsidR="00241EF1" w:rsidTr="29F30655" w14:paraId="078888AA" w14:textId="77777777">
        <w:trPr>
          <w:jc w:val="center"/>
        </w:trPr>
        <w:tc>
          <w:tcPr>
            <w:tcW w:w="1802" w:type="dxa"/>
            <w:tcMar/>
          </w:tcPr>
          <w:p w:rsidRPr="00EA6F1C" w:rsidR="00241EF1" w:rsidP="00241EF1" w:rsidRDefault="00241EF1" w14:paraId="6B7C6841" w14:textId="44F550E6">
            <w:pPr>
              <w:rPr>
                <w:rFonts w:ascii="NTPreCursivefk" w:hAnsi="NTPreCursivefk"/>
                <w:sz w:val="28"/>
                <w:szCs w:val="28"/>
              </w:rPr>
            </w:pPr>
            <w:r w:rsidRPr="00EA6F1C">
              <w:rPr>
                <w:rFonts w:ascii="NTPreCursivefk" w:hAnsi="NTPreCursivefk"/>
                <w:sz w:val="28"/>
                <w:szCs w:val="28"/>
              </w:rPr>
              <w:t>History: NC Objectives</w:t>
            </w:r>
          </w:p>
        </w:tc>
        <w:tc>
          <w:tcPr>
            <w:tcW w:w="12148" w:type="dxa"/>
            <w:gridSpan w:val="10"/>
            <w:tcMar/>
          </w:tcPr>
          <w:p w:rsidRPr="00EA6F1C" w:rsidR="00241EF1" w:rsidP="00241EF1" w:rsidRDefault="00241EF1" w14:paraId="11667432" w14:textId="60E12AD6">
            <w:pPr>
              <w:jc w:val="center"/>
              <w:rPr>
                <w:rFonts w:ascii="NTPreCursivefk" w:hAnsi="NTPreCursivefk" w:eastAsia="Klee Medium"/>
                <w:bCs/>
                <w:sz w:val="22"/>
              </w:rPr>
            </w:pPr>
            <w:r w:rsidRPr="00EA6F1C">
              <w:rPr>
                <w:rFonts w:ascii="NTPreCursivefk" w:hAnsi="NTPreCursivefk" w:eastAsia="Klee Medium"/>
                <w:sz w:val="22"/>
              </w:rPr>
              <w:t>In Key Stage 1, pupils should be taught about</w:t>
            </w:r>
            <w:r w:rsidRPr="00EA6F1C">
              <w:rPr>
                <w:rFonts w:ascii="NTPreCursivefk" w:hAnsi="NTPreCursivefk" w:eastAsia="Klee Medium"/>
                <w:bCs/>
                <w:sz w:val="22"/>
              </w:rPr>
              <w:t>:</w:t>
            </w:r>
          </w:p>
          <w:p w:rsidRPr="00EA6F1C" w:rsidR="00241EF1" w:rsidP="00241EF1" w:rsidRDefault="00241EF1" w14:paraId="2284606E" w14:textId="04FCF5F0">
            <w:pPr>
              <w:jc w:val="center"/>
              <w:rPr>
                <w:rFonts w:ascii="NTPreCursivefk" w:hAnsi="NTPreCursivefk" w:eastAsia="Klee Medium"/>
                <w:sz w:val="22"/>
              </w:rPr>
            </w:pPr>
            <w:r w:rsidRPr="00EA6F1C">
              <w:rPr>
                <w:rFonts w:ascii="NTPreCursivefk" w:hAnsi="NTPreCursivefk" w:eastAsia="Klee Medium"/>
                <w:sz w:val="22"/>
              </w:rPr>
              <w:t>*changes within living memory. Where appropriate, these should be used to reveal aspects of change in national life</w:t>
            </w:r>
          </w:p>
          <w:p w:rsidRPr="00EA6F1C" w:rsidR="00241EF1" w:rsidP="00241EF1" w:rsidRDefault="00241EF1" w14:paraId="4B7433A0" w14:textId="166ABA15">
            <w:pPr>
              <w:jc w:val="center"/>
              <w:rPr>
                <w:rFonts w:ascii="NTPreCursivefk" w:hAnsi="NTPreCursivefk" w:eastAsia="Klee Medium"/>
                <w:sz w:val="22"/>
              </w:rPr>
            </w:pPr>
            <w:r w:rsidRPr="00EA6F1C">
              <w:rPr>
                <w:rFonts w:ascii="NTPreCursivefk" w:hAnsi="NTPreCursivefk" w:eastAsia="Klee Medium"/>
                <w:sz w:val="22"/>
              </w:rPr>
              <w:t>*events beyond living memory that are significant nationally or globally (for example, the Great Fire of London, the first aeroplane flight or events commemorated through festivals or anniversaries)</w:t>
            </w:r>
          </w:p>
          <w:p w:rsidRPr="00EA6F1C" w:rsidR="00241EF1" w:rsidP="00241EF1" w:rsidRDefault="00241EF1" w14:paraId="43ED6EE5" w14:textId="4DAC9AC9">
            <w:pPr>
              <w:jc w:val="center"/>
              <w:rPr>
                <w:rFonts w:ascii="NTPreCursivefk" w:hAnsi="NTPreCursivefk" w:eastAsia="Klee Medium"/>
                <w:sz w:val="22"/>
              </w:rPr>
            </w:pPr>
            <w:r w:rsidRPr="00EA6F1C">
              <w:rPr>
                <w:rFonts w:ascii="NTPreCursivefk" w:hAnsi="NTPreCursivefk" w:eastAsia="Klee Medium"/>
                <w:sz w:val="22"/>
              </w:rPr>
              <w:t xml:space="preserve">*the lives of significant individuals in the past who have contributed to national and international achievements. Some should be used to compare aspects of life in different periods (for example, Elizabeth I and Queen Victoria, Christopher Columbus and Neil Armstrong, William Caxton and Tim Berners-Lee, Pieter Bruegel the Elder and LS Lowry, Rosa Parks and Emily Davison, Mary </w:t>
            </w:r>
            <w:proofErr w:type="spellStart"/>
            <w:r w:rsidRPr="00EA6F1C">
              <w:rPr>
                <w:rFonts w:ascii="NTPreCursivefk" w:hAnsi="NTPreCursivefk" w:eastAsia="Klee Medium"/>
                <w:sz w:val="22"/>
              </w:rPr>
              <w:t>Seacole</w:t>
            </w:r>
            <w:proofErr w:type="spellEnd"/>
            <w:r w:rsidRPr="00EA6F1C">
              <w:rPr>
                <w:rFonts w:ascii="NTPreCursivefk" w:hAnsi="NTPreCursivefk" w:eastAsia="Klee Medium"/>
                <w:sz w:val="22"/>
              </w:rPr>
              <w:t xml:space="preserve"> and/or Florence Nightingale and Edith Cavell)</w:t>
            </w:r>
          </w:p>
          <w:p w:rsidRPr="00EA6F1C" w:rsidR="00241EF1" w:rsidP="00241EF1" w:rsidRDefault="00241EF1" w14:paraId="7AA42E13" w14:textId="2B830394">
            <w:pPr>
              <w:jc w:val="center"/>
              <w:rPr>
                <w:rFonts w:ascii="NTPreCursivefk" w:hAnsi="NTPreCursivefk" w:eastAsia="Klee Medium"/>
                <w:sz w:val="22"/>
              </w:rPr>
            </w:pPr>
            <w:r w:rsidRPr="00EA6F1C">
              <w:rPr>
                <w:rFonts w:ascii="NTPreCursivefk" w:hAnsi="NTPreCursivefk" w:eastAsia="Klee Medium"/>
                <w:sz w:val="22"/>
              </w:rPr>
              <w:t>*significant historical events, people and places in their own locality.</w:t>
            </w:r>
          </w:p>
        </w:tc>
      </w:tr>
      <w:tr w:rsidRPr="00EA6F1C" w:rsidR="00241EF1" w:rsidTr="29F30655" w14:paraId="570E3795" w14:textId="77777777">
        <w:trPr>
          <w:jc w:val="center"/>
        </w:trPr>
        <w:tc>
          <w:tcPr>
            <w:tcW w:w="1802" w:type="dxa"/>
            <w:tcMar/>
          </w:tcPr>
          <w:p w:rsidRPr="00EA6F1C" w:rsidR="00241EF1" w:rsidP="00241EF1" w:rsidRDefault="00241EF1" w14:paraId="0E1D7807" w14:textId="2156A0D5">
            <w:pPr>
              <w:rPr>
                <w:rFonts w:ascii="NTPreCursivefk" w:hAnsi="NTPreCursivefk"/>
                <w:sz w:val="28"/>
                <w:szCs w:val="28"/>
              </w:rPr>
            </w:pPr>
            <w:r w:rsidRPr="00EA6F1C">
              <w:rPr>
                <w:rFonts w:ascii="NTPreCursivefk" w:hAnsi="NTPreCursivefk"/>
                <w:sz w:val="28"/>
                <w:szCs w:val="28"/>
              </w:rPr>
              <w:t>Geography</w:t>
            </w:r>
          </w:p>
        </w:tc>
        <w:tc>
          <w:tcPr>
            <w:tcW w:w="4291" w:type="dxa"/>
            <w:gridSpan w:val="3"/>
            <w:tcMar/>
          </w:tcPr>
          <w:p w:rsidRPr="00EA6F1C" w:rsidR="00241EF1" w:rsidP="00241EF1" w:rsidRDefault="00241EF1" w14:paraId="1E419FC0" w14:textId="45601D75">
            <w:pPr>
              <w:jc w:val="center"/>
              <w:rPr>
                <w:rFonts w:ascii="NTPreCursivefk" w:hAnsi="NTPreCursivefk" w:eastAsia="Klee Medium"/>
                <w:b/>
                <w:sz w:val="22"/>
              </w:rPr>
            </w:pPr>
          </w:p>
        </w:tc>
        <w:tc>
          <w:tcPr>
            <w:tcW w:w="3918" w:type="dxa"/>
            <w:gridSpan w:val="3"/>
            <w:tcMar/>
          </w:tcPr>
          <w:p w:rsidR="00D71A27" w:rsidP="00241EF1" w:rsidRDefault="006A19CA" w14:paraId="07E5B43D" w14:textId="77777777">
            <w:pPr>
              <w:jc w:val="center"/>
              <w:rPr>
                <w:rFonts w:ascii="NTPreCursivefk" w:hAnsi="NTPreCursivefk" w:eastAsia="Klee Medium"/>
                <w:b/>
                <w:sz w:val="22"/>
              </w:rPr>
            </w:pPr>
            <w:r>
              <w:rPr>
                <w:rFonts w:ascii="NTPreCursivefk" w:hAnsi="NTPreCursivefk" w:eastAsia="Klee Medium"/>
                <w:b/>
                <w:sz w:val="22"/>
              </w:rPr>
              <w:t>Local area study – County Durham</w:t>
            </w:r>
            <w:r w:rsidR="00D71A27">
              <w:rPr>
                <w:rFonts w:ascii="NTPreCursivefk" w:hAnsi="NTPreCursivefk" w:eastAsia="Klee Medium"/>
                <w:b/>
                <w:sz w:val="22"/>
              </w:rPr>
              <w:t xml:space="preserve"> focusing on farming </w:t>
            </w:r>
          </w:p>
          <w:p w:rsidR="00D71A27" w:rsidP="00241EF1" w:rsidRDefault="00D71A27" w14:paraId="4567CBF2" w14:textId="5CD770D3">
            <w:pPr>
              <w:jc w:val="center"/>
              <w:rPr>
                <w:rFonts w:ascii="NTPreCursivefk" w:hAnsi="NTPreCursivefk" w:eastAsia="Klee Medium"/>
                <w:b/>
                <w:sz w:val="22"/>
              </w:rPr>
            </w:pPr>
            <w:r>
              <w:rPr>
                <w:rFonts w:ascii="NTPreCursivefk" w:hAnsi="NTPreCursivefk" w:eastAsia="Klee Medium"/>
                <w:b/>
                <w:sz w:val="22"/>
              </w:rPr>
              <w:t>Identifying a range of human and physical features</w:t>
            </w:r>
          </w:p>
          <w:p w:rsidR="00737E06" w:rsidP="00241EF1" w:rsidRDefault="00737E06" w14:paraId="00D6FE5F" w14:textId="52E92AD3">
            <w:pPr>
              <w:jc w:val="center"/>
              <w:rPr>
                <w:rFonts w:ascii="NTPreCursivefk" w:hAnsi="NTPreCursivefk" w:eastAsia="Klee Medium"/>
                <w:b/>
                <w:sz w:val="22"/>
              </w:rPr>
            </w:pPr>
            <w:r>
              <w:rPr>
                <w:rFonts w:ascii="NTPreCursivefk" w:hAnsi="NTPreCursivefk" w:eastAsia="Klee Medium"/>
                <w:b/>
                <w:sz w:val="22"/>
              </w:rPr>
              <w:t xml:space="preserve">Develop use of plans and maps </w:t>
            </w:r>
          </w:p>
          <w:p w:rsidRPr="00EA6F1C" w:rsidR="00241EF1" w:rsidP="00241EF1" w:rsidRDefault="006A19CA" w14:paraId="789A70FE" w14:textId="12403CC3">
            <w:pPr>
              <w:jc w:val="center"/>
              <w:rPr>
                <w:rFonts w:ascii="NTPreCursivefk" w:hAnsi="NTPreCursivefk" w:eastAsia="Klee Medium"/>
                <w:b/>
                <w:sz w:val="22"/>
              </w:rPr>
            </w:pPr>
            <w:r>
              <w:rPr>
                <w:rFonts w:ascii="NTPreCursivefk" w:hAnsi="NTPreCursivefk" w:eastAsia="Klee Medium"/>
                <w:b/>
                <w:sz w:val="22"/>
              </w:rPr>
              <w:lastRenderedPageBreak/>
              <w:t xml:space="preserve"> </w:t>
            </w:r>
          </w:p>
        </w:tc>
        <w:tc>
          <w:tcPr>
            <w:tcW w:w="3939" w:type="dxa"/>
            <w:gridSpan w:val="4"/>
            <w:tcMar/>
          </w:tcPr>
          <w:p w:rsidR="00241EF1" w:rsidP="00241EF1" w:rsidRDefault="00241EF1" w14:paraId="4CBC0CBA" w14:textId="77777777">
            <w:pPr>
              <w:jc w:val="center"/>
              <w:rPr>
                <w:rFonts w:ascii="NTPreCursivefk" w:hAnsi="NTPreCursivefk" w:eastAsia="Klee Medium"/>
                <w:b/>
                <w:sz w:val="22"/>
              </w:rPr>
            </w:pPr>
            <w:r w:rsidRPr="00EA6F1C">
              <w:rPr>
                <w:rFonts w:ascii="NTPreCursivefk" w:hAnsi="NTPreCursivefk" w:eastAsia="Klee Medium"/>
                <w:b/>
                <w:sz w:val="22"/>
              </w:rPr>
              <w:lastRenderedPageBreak/>
              <w:t>Comparing our location and a non- EU location (Australia, New Zealand</w:t>
            </w:r>
            <w:r w:rsidRPr="00EA6F1C" w:rsidR="00531070">
              <w:rPr>
                <w:rFonts w:ascii="NTPreCursivefk" w:hAnsi="NTPreCursivefk" w:eastAsia="Klee Medium"/>
                <w:b/>
                <w:sz w:val="22"/>
              </w:rPr>
              <w:t xml:space="preserve">, The Pacific Islands) </w:t>
            </w:r>
          </w:p>
          <w:p w:rsidR="00737E06" w:rsidP="00241EF1" w:rsidRDefault="00737E06" w14:paraId="6301DDCD" w14:textId="77777777">
            <w:pPr>
              <w:jc w:val="center"/>
              <w:rPr>
                <w:rFonts w:ascii="NTPreCursivefk" w:hAnsi="NTPreCursivefk" w:eastAsia="Klee Medium"/>
                <w:b/>
                <w:sz w:val="22"/>
              </w:rPr>
            </w:pPr>
            <w:r>
              <w:rPr>
                <w:rFonts w:ascii="NTPreCursivefk" w:hAnsi="NTPreCursivefk" w:eastAsia="Klee Medium"/>
                <w:b/>
                <w:sz w:val="22"/>
              </w:rPr>
              <w:t xml:space="preserve">Using globes and atlases to identify countries in the UK and beyond </w:t>
            </w:r>
          </w:p>
          <w:p w:rsidRPr="00EA6F1C" w:rsidR="00737E06" w:rsidP="00241EF1" w:rsidRDefault="00737E06" w14:paraId="1B924FDB" w14:textId="59A6F04A">
            <w:pPr>
              <w:jc w:val="center"/>
              <w:rPr>
                <w:rFonts w:ascii="NTPreCursivefk" w:hAnsi="NTPreCursivefk" w:eastAsia="Klee Medium"/>
                <w:b/>
                <w:sz w:val="22"/>
              </w:rPr>
            </w:pPr>
            <w:r>
              <w:rPr>
                <w:rFonts w:ascii="NTPreCursivefk" w:hAnsi="NTPreCursivefk" w:eastAsia="Klee Medium"/>
                <w:b/>
                <w:sz w:val="22"/>
              </w:rPr>
              <w:t xml:space="preserve">Tracking the routes taken by famous explorers </w:t>
            </w:r>
          </w:p>
        </w:tc>
      </w:tr>
      <w:tr w:rsidRPr="00EA6F1C" w:rsidR="00241EF1" w:rsidTr="29F30655" w14:paraId="5AD02ED8" w14:textId="77777777">
        <w:trPr>
          <w:jc w:val="center"/>
        </w:trPr>
        <w:tc>
          <w:tcPr>
            <w:tcW w:w="1802" w:type="dxa"/>
            <w:tcMar/>
          </w:tcPr>
          <w:p w:rsidRPr="00EA6F1C" w:rsidR="00241EF1" w:rsidP="00241EF1" w:rsidRDefault="00241EF1" w14:paraId="27C0DD45" w14:textId="3A07EB37">
            <w:pPr>
              <w:rPr>
                <w:rFonts w:ascii="NTPreCursivefk" w:hAnsi="NTPreCursivefk"/>
                <w:sz w:val="28"/>
                <w:szCs w:val="28"/>
              </w:rPr>
            </w:pPr>
            <w:r w:rsidRPr="00EA6F1C">
              <w:rPr>
                <w:rFonts w:ascii="NTPreCursivefk" w:hAnsi="NTPreCursivefk"/>
                <w:sz w:val="28"/>
                <w:szCs w:val="28"/>
              </w:rPr>
              <w:t>Geography: Skills</w:t>
            </w:r>
          </w:p>
        </w:tc>
        <w:tc>
          <w:tcPr>
            <w:tcW w:w="4291" w:type="dxa"/>
            <w:gridSpan w:val="3"/>
            <w:tcMar/>
          </w:tcPr>
          <w:p w:rsidRPr="00EA6F1C" w:rsidR="00E46F0C" w:rsidP="00E46F0C" w:rsidRDefault="00E46F0C" w14:paraId="2CF55711" w14:textId="057C9215">
            <w:pPr>
              <w:rPr>
                <w:rFonts w:ascii="NTPreCursivefk" w:hAnsi="NTPreCursivefk" w:eastAsia="Klee Medium"/>
                <w:sz w:val="22"/>
              </w:rPr>
            </w:pPr>
          </w:p>
        </w:tc>
        <w:tc>
          <w:tcPr>
            <w:tcW w:w="3918" w:type="dxa"/>
            <w:gridSpan w:val="3"/>
            <w:tcMar/>
          </w:tcPr>
          <w:p w:rsidRPr="00610E44" w:rsidR="00241EF1" w:rsidP="00241EF1" w:rsidRDefault="00E46F0C" w14:paraId="0E009715" w14:textId="7BAA58A9">
            <w:pPr>
              <w:jc w:val="center"/>
              <w:rPr>
                <w:rFonts w:ascii="NTPreCursivefk" w:hAnsi="NTPreCursivefk" w:eastAsia="Klee Medium"/>
                <w:sz w:val="22"/>
              </w:rPr>
            </w:pPr>
            <w:r w:rsidRPr="00610E44">
              <w:rPr>
                <w:rFonts w:ascii="NTPreCursivefk" w:hAnsi="NTPreCursivefk" w:eastAsia="Klee Medium"/>
                <w:sz w:val="22"/>
              </w:rPr>
              <w:t>*Physical and human geography- Identify daily and seasonal weather patterns in the UK and compare with a different part of the world</w:t>
            </w:r>
          </w:p>
          <w:p w:rsidRPr="00610E44" w:rsidR="00E46F0C" w:rsidP="00241EF1" w:rsidRDefault="00E46F0C" w14:paraId="51185603" w14:textId="77777777">
            <w:pPr>
              <w:jc w:val="center"/>
              <w:rPr>
                <w:rFonts w:ascii="NTPreCursivefk" w:hAnsi="NTPreCursivefk" w:eastAsia="Klee Medium"/>
                <w:sz w:val="22"/>
              </w:rPr>
            </w:pPr>
          </w:p>
          <w:p w:rsidRPr="00610E44" w:rsidR="00E46F0C" w:rsidP="00E46F0C" w:rsidRDefault="00E46F0C" w14:paraId="58836BD7" w14:textId="77777777">
            <w:pPr>
              <w:rPr>
                <w:rStyle w:val="normaltextrun"/>
                <w:rFonts w:ascii="NTPreCursivefk" w:hAnsi="NTPreCursivefk" w:eastAsia="Klee Medium"/>
                <w:color w:val="000000"/>
                <w:sz w:val="22"/>
                <w:szCs w:val="22"/>
              </w:rPr>
            </w:pPr>
            <w:r w:rsidRPr="00610E44">
              <w:rPr>
                <w:rStyle w:val="normaltextrun"/>
                <w:rFonts w:ascii="NTPreCursivefk" w:hAnsi="NTPreCursivefk" w:eastAsia="Klee Medium"/>
                <w:color w:val="000000"/>
                <w:sz w:val="22"/>
                <w:szCs w:val="22"/>
              </w:rPr>
              <w:t>*use basic geographical vocabulary to refer to key physical features, including: beach, cliff, coast, forest, hill, mountain, valley, sea, ocean, river, soil, vegetation, season, weather, seas, ocean</w:t>
            </w:r>
          </w:p>
          <w:p w:rsidRPr="00610E44" w:rsidR="00E46F0C" w:rsidP="00E46F0C" w:rsidRDefault="00E46F0C" w14:paraId="0918797D" w14:textId="77777777">
            <w:pPr>
              <w:rPr>
                <w:rStyle w:val="eop"/>
                <w:rFonts w:ascii="NTPreCursivefk" w:hAnsi="NTPreCursivefk" w:cs="Cambria"/>
                <w:color w:val="000000"/>
                <w:szCs w:val="22"/>
              </w:rPr>
            </w:pPr>
          </w:p>
          <w:p w:rsidRPr="00610E44" w:rsidR="00E46F0C" w:rsidP="00E46F0C" w:rsidRDefault="00E46F0C" w14:paraId="0AF9719A" w14:textId="77777777">
            <w:pPr>
              <w:rPr>
                <w:rFonts w:ascii="NTPreCursivefk" w:hAnsi="NTPreCursivefk" w:eastAsia="Klee Medium"/>
                <w:sz w:val="22"/>
              </w:rPr>
            </w:pPr>
            <w:r w:rsidRPr="00610E44">
              <w:rPr>
                <w:rFonts w:ascii="NTPreCursivefk" w:hAnsi="NTPreCursivefk" w:eastAsia="Klee Medium"/>
                <w:sz w:val="22"/>
              </w:rPr>
              <w:t>*use basic geographical vocabulary to refer to key human features, including: city, town, village, factory, farm, house, office, shop, port, harbour, school</w:t>
            </w:r>
            <w:r w:rsidRPr="00610E44">
              <w:rPr>
                <w:rFonts w:ascii="Cambria" w:hAnsi="Cambria" w:eastAsia="Klee Medium" w:cs="Cambria"/>
                <w:sz w:val="22"/>
              </w:rPr>
              <w:t> </w:t>
            </w:r>
          </w:p>
          <w:p w:rsidRPr="00610E44" w:rsidR="00E46F0C" w:rsidP="00E46F0C" w:rsidRDefault="00E46F0C" w14:paraId="34C40044" w14:textId="44CD0A7F">
            <w:pPr>
              <w:rPr>
                <w:rFonts w:ascii="NTPreCursivefk" w:hAnsi="NTPreCursivefk" w:eastAsia="Klee Medium"/>
              </w:rPr>
            </w:pPr>
            <w:r w:rsidRPr="00610E44">
              <w:rPr>
                <w:rStyle w:val="eop"/>
                <w:rFonts w:ascii="Cambria" w:hAnsi="Cambria" w:eastAsia="Klee Medium" w:cs="Cambria"/>
                <w:color w:val="000000"/>
                <w:sz w:val="22"/>
                <w:szCs w:val="22"/>
              </w:rPr>
              <w:t> </w:t>
            </w:r>
          </w:p>
          <w:p w:rsidRPr="00610E44" w:rsidR="00737E06" w:rsidP="00737E06" w:rsidRDefault="00737E06" w14:paraId="561CAFDA" w14:textId="18BD0F8C">
            <w:pPr>
              <w:rPr>
                <w:rFonts w:ascii="NTPreCursivefk" w:hAnsi="NTPreCursivefk" w:eastAsia="Klee Medium" w:cs="Cambria"/>
                <w:sz w:val="22"/>
              </w:rPr>
            </w:pPr>
            <w:r w:rsidRPr="00610E44">
              <w:rPr>
                <w:rFonts w:ascii="NTPreCursivefk" w:hAnsi="NTPreCursivefk" w:eastAsia="Klee Medium"/>
                <w:sz w:val="22"/>
              </w:rPr>
              <w:t>*devise a simple map, and use and construct basic symbols in a key</w:t>
            </w:r>
          </w:p>
          <w:p w:rsidRPr="00610E44" w:rsidR="00737E06" w:rsidP="00737E06" w:rsidRDefault="00737E06" w14:paraId="280A1C8B" w14:textId="70233861">
            <w:pPr>
              <w:rPr>
                <w:rFonts w:ascii="NTPreCursivefk" w:hAnsi="NTPreCursivefk" w:eastAsia="Klee Medium" w:cs="Cambria"/>
                <w:sz w:val="22"/>
              </w:rPr>
            </w:pPr>
            <w:r w:rsidRPr="00610E44">
              <w:rPr>
                <w:rFonts w:ascii="NTPreCursivefk" w:hAnsi="NTPreCursivefk" w:eastAsia="Klee Medium" w:cs="Cambria"/>
                <w:sz w:val="22"/>
              </w:rPr>
              <w:t xml:space="preserve">*use aerial photographs and plan perspectives to recognise landmarks and basic physical and human features </w:t>
            </w:r>
          </w:p>
          <w:p w:rsidRPr="00610E44" w:rsidR="00E46F0C" w:rsidP="00E46F0C" w:rsidRDefault="00E46F0C" w14:paraId="7A5E2EDF" w14:textId="77777777">
            <w:pPr>
              <w:rPr>
                <w:rFonts w:ascii="NTPreCursivefk" w:hAnsi="NTPreCursivefk" w:eastAsia="Klee Medium"/>
                <w:sz w:val="22"/>
              </w:rPr>
            </w:pPr>
          </w:p>
          <w:p w:rsidRPr="00610E44" w:rsidR="00737E06" w:rsidP="00737E06" w:rsidRDefault="00737E06" w14:paraId="0A392138" w14:textId="77777777">
            <w:pPr>
              <w:rPr>
                <w:rFonts w:ascii="NTPreCursivefk" w:hAnsi="NTPreCursivefk" w:eastAsia="Klee Medium" w:cs="Cambria"/>
                <w:sz w:val="22"/>
              </w:rPr>
            </w:pPr>
            <w:r w:rsidRPr="00610E44">
              <w:rPr>
                <w:rFonts w:ascii="NTPreCursivefk" w:hAnsi="NTPreCursivefk" w:eastAsia="Klee Medium" w:cs="Cambria"/>
                <w:sz w:val="22"/>
              </w:rPr>
              <w:t xml:space="preserve">*Use simple compass directions and locational and directional language to describe the location of features and routes on a map </w:t>
            </w:r>
          </w:p>
          <w:p w:rsidRPr="00610E44" w:rsidR="00737E06" w:rsidP="00E46F0C" w:rsidRDefault="00737E06" w14:paraId="5B19E717" w14:textId="39C67844">
            <w:pPr>
              <w:rPr>
                <w:rFonts w:ascii="NTPreCursivefk" w:hAnsi="NTPreCursivefk" w:eastAsia="Klee Medium"/>
                <w:sz w:val="22"/>
              </w:rPr>
            </w:pPr>
          </w:p>
        </w:tc>
        <w:tc>
          <w:tcPr>
            <w:tcW w:w="3939" w:type="dxa"/>
            <w:gridSpan w:val="4"/>
            <w:tcMar/>
          </w:tcPr>
          <w:p w:rsidRPr="00610E44" w:rsidR="00E46F0C" w:rsidP="00E46F0C" w:rsidRDefault="00E46F0C" w14:paraId="28BEDAAC" w14:textId="2DA88C6E">
            <w:pPr>
              <w:rPr>
                <w:rFonts w:ascii="NTPreCursivefk" w:hAnsi="NTPreCursivefk" w:eastAsia="Klee Medium"/>
                <w:sz w:val="22"/>
              </w:rPr>
            </w:pPr>
            <w:r w:rsidRPr="00610E44">
              <w:rPr>
                <w:rFonts w:ascii="NTPreCursivefk" w:hAnsi="NTPreCursivefk" w:eastAsia="Klee Medium"/>
                <w:sz w:val="22"/>
              </w:rPr>
              <w:t>*Physical and human geography- Identify daily and seasonal weather patterns in the UK and compare with a different part of the world</w:t>
            </w:r>
          </w:p>
          <w:p w:rsidRPr="00610E44" w:rsidR="00E46F0C" w:rsidP="00E46F0C" w:rsidRDefault="00E46F0C" w14:paraId="36201B8C" w14:textId="77777777">
            <w:pPr>
              <w:rPr>
                <w:rFonts w:ascii="NTPreCursivefk" w:hAnsi="NTPreCursivefk" w:eastAsia="Klee Medium"/>
                <w:sz w:val="22"/>
              </w:rPr>
            </w:pPr>
          </w:p>
          <w:p w:rsidRPr="00610E44" w:rsidR="00241EF1" w:rsidP="00E46F0C" w:rsidRDefault="00E46F0C" w14:paraId="0664F87B" w14:textId="256EDA71">
            <w:pPr>
              <w:rPr>
                <w:rFonts w:ascii="NTPreCursivefk" w:hAnsi="NTPreCursivefk" w:eastAsia="Klee Medium"/>
                <w:sz w:val="22"/>
              </w:rPr>
            </w:pPr>
            <w:r w:rsidRPr="00610E44">
              <w:rPr>
                <w:rFonts w:ascii="NTPreCursivefk" w:hAnsi="NTPreCursivefk" w:eastAsia="Klee Medium"/>
                <w:sz w:val="22"/>
              </w:rPr>
              <w:t>*Locational knowledge- name, locate and identify some characteristics of the seven continents</w:t>
            </w:r>
          </w:p>
          <w:p w:rsidRPr="00610E44" w:rsidR="00E46F0C" w:rsidP="00E46F0C" w:rsidRDefault="00E46F0C" w14:paraId="45A78ADD" w14:textId="08CD9D8F">
            <w:pPr>
              <w:rPr>
                <w:rFonts w:ascii="NTPreCursivefk" w:hAnsi="NTPreCursivefk" w:eastAsia="Klee Medium"/>
                <w:sz w:val="22"/>
              </w:rPr>
            </w:pPr>
            <w:r w:rsidRPr="00610E44">
              <w:rPr>
                <w:rFonts w:ascii="NTPreCursivefk" w:hAnsi="NTPreCursivefk" w:eastAsia="Klee Medium"/>
                <w:sz w:val="22"/>
              </w:rPr>
              <w:t>*Name and locate the five oceans</w:t>
            </w:r>
          </w:p>
          <w:p w:rsidRPr="00610E44" w:rsidR="00E46F0C" w:rsidP="00E46F0C" w:rsidRDefault="00E46F0C" w14:paraId="5322264E" w14:textId="77777777">
            <w:pPr>
              <w:rPr>
                <w:rFonts w:ascii="NTPreCursivefk" w:hAnsi="NTPreCursivefk" w:eastAsia="Klee Medium"/>
                <w:sz w:val="22"/>
              </w:rPr>
            </w:pPr>
          </w:p>
          <w:p w:rsidRPr="00610E44" w:rsidR="00E46F0C" w:rsidP="00E46F0C" w:rsidRDefault="00E46F0C" w14:paraId="5C154318" w14:textId="77777777">
            <w:pPr>
              <w:rPr>
                <w:rFonts w:ascii="NTPreCursivefk" w:hAnsi="NTPreCursivefk" w:eastAsia="Klee Medium"/>
                <w:sz w:val="22"/>
              </w:rPr>
            </w:pPr>
            <w:r w:rsidRPr="00610E44">
              <w:rPr>
                <w:rFonts w:ascii="NTPreCursivefk" w:hAnsi="NTPreCursivefk" w:eastAsia="Klee Medium"/>
                <w:sz w:val="22"/>
              </w:rPr>
              <w:t>*Identify the location of hot and cold areas of the world in relation to the Equator and North &amp; South Poles</w:t>
            </w:r>
          </w:p>
          <w:p w:rsidRPr="00610E44" w:rsidR="00E46F0C" w:rsidP="00E46F0C" w:rsidRDefault="00E46F0C" w14:paraId="5FF9248C" w14:textId="77777777">
            <w:pPr>
              <w:rPr>
                <w:rFonts w:ascii="NTPreCursivefk" w:hAnsi="NTPreCursivefk" w:eastAsia="Klee Medium"/>
                <w:sz w:val="22"/>
              </w:rPr>
            </w:pPr>
          </w:p>
          <w:p w:rsidRPr="00610E44" w:rsidR="00E46F0C" w:rsidP="00E46F0C" w:rsidRDefault="00E46F0C" w14:paraId="67116B6F" w14:textId="4E9A7A20">
            <w:pPr>
              <w:rPr>
                <w:rFonts w:ascii="NTPreCursivefk" w:hAnsi="NTPreCursivefk" w:eastAsia="Klee Medium" w:cs="Cambria"/>
                <w:sz w:val="22"/>
              </w:rPr>
            </w:pPr>
            <w:r w:rsidRPr="00610E44">
              <w:rPr>
                <w:rFonts w:ascii="NTPreCursivefk" w:hAnsi="NTPreCursivefk" w:eastAsia="Klee Medium"/>
                <w:sz w:val="22"/>
              </w:rPr>
              <w:t>*understand geographical similarities and differences through studying the human &amp; physical geography of a small area of the UK, and of a small area in a contrasting non-European country</w:t>
            </w:r>
            <w:r w:rsidRPr="00610E44">
              <w:rPr>
                <w:rFonts w:ascii="Cambria" w:hAnsi="Cambria" w:eastAsia="Klee Medium" w:cs="Cambria"/>
                <w:sz w:val="22"/>
              </w:rPr>
              <w:t> </w:t>
            </w:r>
          </w:p>
          <w:p w:rsidRPr="00610E44" w:rsidR="00737E06" w:rsidP="00E46F0C" w:rsidRDefault="00737E06" w14:paraId="1236D874" w14:textId="5EAC3896">
            <w:pPr>
              <w:rPr>
                <w:rFonts w:ascii="NTPreCursivefk" w:hAnsi="NTPreCursivefk" w:eastAsia="Klee Medium" w:cs="Cambria"/>
                <w:sz w:val="22"/>
              </w:rPr>
            </w:pPr>
            <w:r w:rsidRPr="00610E44">
              <w:rPr>
                <w:rFonts w:ascii="NTPreCursivefk" w:hAnsi="NTPreCursivefk" w:eastAsia="Klee Medium" w:cs="Cambria"/>
                <w:sz w:val="22"/>
              </w:rPr>
              <w:t xml:space="preserve">*Use simple compass directions and locational and directional language to describe the location of features and routes on a map </w:t>
            </w:r>
          </w:p>
          <w:p w:rsidRPr="00610E44" w:rsidR="00E46F0C" w:rsidP="00E46F0C" w:rsidRDefault="00E46F0C" w14:paraId="174C075A" w14:textId="5AC2C67C">
            <w:pPr>
              <w:rPr>
                <w:rFonts w:ascii="NTPreCursivefk" w:hAnsi="NTPreCursivefk" w:eastAsia="Klee Medium"/>
                <w:sz w:val="22"/>
              </w:rPr>
            </w:pPr>
          </w:p>
          <w:p w:rsidRPr="00610E44" w:rsidR="00E46F0C" w:rsidP="00E46F0C" w:rsidRDefault="00E46F0C" w14:paraId="7D456520" w14:textId="77777777">
            <w:pPr>
              <w:rPr>
                <w:rFonts w:ascii="NTPreCursivefk" w:hAnsi="NTPreCursivefk" w:eastAsia="Klee Medium"/>
                <w:sz w:val="22"/>
              </w:rPr>
            </w:pPr>
          </w:p>
          <w:p w:rsidRPr="00610E44" w:rsidR="00E46F0C" w:rsidP="00E46F0C" w:rsidRDefault="00E46F0C" w14:paraId="0BC334E0" w14:textId="36BBDC24">
            <w:pPr>
              <w:rPr>
                <w:rFonts w:ascii="NTPreCursivefk" w:hAnsi="NTPreCursivefk" w:eastAsia="Klee Medium"/>
                <w:sz w:val="22"/>
              </w:rPr>
            </w:pPr>
          </w:p>
        </w:tc>
      </w:tr>
      <w:tr w:rsidRPr="00EA6F1C" w:rsidR="00241EF1" w:rsidTr="29F30655" w14:paraId="6EF44B8C" w14:textId="77777777">
        <w:trPr>
          <w:jc w:val="center"/>
        </w:trPr>
        <w:tc>
          <w:tcPr>
            <w:tcW w:w="1802" w:type="dxa"/>
            <w:tcMar/>
          </w:tcPr>
          <w:p w:rsidRPr="00EA6F1C" w:rsidR="00241EF1" w:rsidP="00241EF1" w:rsidRDefault="00241EF1" w14:paraId="73325079" w14:textId="0414A94C">
            <w:pPr>
              <w:rPr>
                <w:rFonts w:ascii="NTPreCursivefk" w:hAnsi="NTPreCursivefk"/>
                <w:sz w:val="28"/>
                <w:szCs w:val="28"/>
              </w:rPr>
            </w:pPr>
            <w:r w:rsidRPr="00EA6F1C">
              <w:rPr>
                <w:rFonts w:ascii="NTPreCursivefk" w:hAnsi="NTPreCursivefk"/>
                <w:sz w:val="28"/>
                <w:szCs w:val="28"/>
              </w:rPr>
              <w:t>Geography: NC Objectives</w:t>
            </w:r>
          </w:p>
        </w:tc>
        <w:tc>
          <w:tcPr>
            <w:tcW w:w="12148" w:type="dxa"/>
            <w:gridSpan w:val="10"/>
            <w:tcMar/>
          </w:tcPr>
          <w:p w:rsidRPr="00EA6F1C" w:rsidR="00241EF1" w:rsidP="00241EF1" w:rsidRDefault="00241EF1" w14:paraId="63DF1402" w14:textId="35103D54">
            <w:pPr>
              <w:jc w:val="center"/>
              <w:rPr>
                <w:rFonts w:ascii="NTPreCursivefk" w:hAnsi="NTPreCursivefk" w:eastAsia="Klee Medium"/>
                <w:sz w:val="22"/>
              </w:rPr>
            </w:pPr>
            <w:r w:rsidRPr="00EA6F1C">
              <w:rPr>
                <w:rFonts w:ascii="NTPreCursivefk" w:hAnsi="NTPreCursivefk" w:eastAsia="Klee Medium"/>
                <w:sz w:val="22"/>
              </w:rPr>
              <w:t>In Key Stage 1, pupils should be taught to:</w:t>
            </w:r>
          </w:p>
          <w:p w:rsidRPr="00EA6F1C" w:rsidR="00241EF1" w:rsidP="00241EF1" w:rsidRDefault="00241EF1" w14:paraId="6BA5E0C4" w14:textId="519BC3D6">
            <w:pPr>
              <w:jc w:val="center"/>
              <w:rPr>
                <w:rFonts w:ascii="NTPreCursivefk" w:hAnsi="NTPreCursivefk" w:eastAsia="Klee Medium"/>
                <w:sz w:val="22"/>
              </w:rPr>
            </w:pPr>
            <w:r w:rsidRPr="00EA6F1C">
              <w:rPr>
                <w:rFonts w:ascii="NTPreCursivefk" w:hAnsi="NTPreCursivefk" w:eastAsia="Klee Medium"/>
                <w:sz w:val="22"/>
              </w:rPr>
              <w:t>*name and locate the world’s seven continents and five oceans</w:t>
            </w:r>
          </w:p>
          <w:p w:rsidRPr="00EA6F1C" w:rsidR="00241EF1" w:rsidP="00241EF1" w:rsidRDefault="00241EF1" w14:paraId="55ACB43E" w14:textId="5378B51E">
            <w:pPr>
              <w:jc w:val="center"/>
              <w:rPr>
                <w:rFonts w:ascii="NTPreCursivefk" w:hAnsi="NTPreCursivefk" w:eastAsia="Klee Medium"/>
                <w:sz w:val="22"/>
              </w:rPr>
            </w:pPr>
            <w:r w:rsidRPr="00EA6F1C">
              <w:rPr>
                <w:rFonts w:ascii="NTPreCursivefk" w:hAnsi="NTPreCursivefk" w:eastAsia="Klee Medium"/>
                <w:sz w:val="22"/>
              </w:rPr>
              <w:t>*name, locate and identify characteristics of the four countries and capital cities of the United Kingdom and its surrounding seas</w:t>
            </w:r>
          </w:p>
          <w:p w:rsidRPr="00EA6F1C" w:rsidR="00241EF1" w:rsidP="00241EF1" w:rsidRDefault="00241EF1" w14:paraId="4D73E406" w14:textId="5FB4B7F1">
            <w:pPr>
              <w:jc w:val="center"/>
              <w:rPr>
                <w:rFonts w:ascii="NTPreCursivefk" w:hAnsi="NTPreCursivefk" w:eastAsia="Klee Medium"/>
                <w:sz w:val="22"/>
              </w:rPr>
            </w:pPr>
            <w:r w:rsidRPr="00EA6F1C">
              <w:rPr>
                <w:rFonts w:ascii="NTPreCursivefk" w:hAnsi="NTPreCursivefk" w:eastAsia="Klee Medium"/>
                <w:sz w:val="22"/>
              </w:rPr>
              <w:t>*understand geographical similarities and differences through studying the human and physical geography of a small area of the United Kingdom, and of a small area in a contrasting non-European country</w:t>
            </w:r>
          </w:p>
          <w:p w:rsidRPr="00EA6F1C" w:rsidR="00241EF1" w:rsidP="00241EF1" w:rsidRDefault="00241EF1" w14:paraId="779BB5EE" w14:textId="3301722B">
            <w:pPr>
              <w:jc w:val="center"/>
              <w:rPr>
                <w:rFonts w:ascii="NTPreCursivefk" w:hAnsi="NTPreCursivefk" w:eastAsia="Klee Medium"/>
                <w:sz w:val="22"/>
              </w:rPr>
            </w:pPr>
            <w:r w:rsidRPr="00EA6F1C">
              <w:rPr>
                <w:rFonts w:ascii="NTPreCursivefk" w:hAnsi="NTPreCursivefk" w:eastAsia="Klee Medium"/>
                <w:b/>
                <w:bCs/>
                <w:sz w:val="22"/>
              </w:rPr>
              <w:t>*</w:t>
            </w:r>
            <w:r w:rsidRPr="00EA6F1C">
              <w:rPr>
                <w:rFonts w:ascii="NTPreCursivefk" w:hAnsi="NTPreCursivefk" w:eastAsia="Klee Medium"/>
                <w:sz w:val="22"/>
              </w:rPr>
              <w:t>identify seasonal and daily weather patterns in the United Kingdom and the location of hot and cold areas of the world in relation to the Equator and the North and South Poles</w:t>
            </w:r>
          </w:p>
          <w:p w:rsidRPr="00EA6F1C" w:rsidR="00241EF1" w:rsidP="00241EF1" w:rsidRDefault="00241EF1" w14:paraId="1CB038FE" w14:textId="10AA7AD7">
            <w:pPr>
              <w:jc w:val="center"/>
              <w:rPr>
                <w:rFonts w:ascii="NTPreCursivefk" w:hAnsi="NTPreCursivefk" w:eastAsia="Klee Medium"/>
                <w:sz w:val="22"/>
              </w:rPr>
            </w:pPr>
            <w:r w:rsidRPr="00EA6F1C">
              <w:rPr>
                <w:rFonts w:ascii="NTPreCursivefk" w:hAnsi="NTPreCursivefk" w:eastAsia="Klee Medium"/>
                <w:sz w:val="22"/>
              </w:rPr>
              <w:t>*use basic geographical vocabulary to refer to key physical features, including: beach, cliff, coast, forest, hill, mountain, sea, ocean, river, soil, valley, vegetation, season and weather</w:t>
            </w:r>
          </w:p>
          <w:p w:rsidRPr="00EA6F1C" w:rsidR="00241EF1" w:rsidP="00241EF1" w:rsidRDefault="00241EF1" w14:paraId="2F872378" w14:textId="7533F3B7">
            <w:pPr>
              <w:jc w:val="center"/>
              <w:rPr>
                <w:rFonts w:ascii="NTPreCursivefk" w:hAnsi="NTPreCursivefk" w:eastAsia="Klee Medium"/>
                <w:sz w:val="22"/>
              </w:rPr>
            </w:pPr>
            <w:r w:rsidRPr="00EA6F1C">
              <w:rPr>
                <w:rFonts w:ascii="NTPreCursivefk" w:hAnsi="NTPreCursivefk" w:eastAsia="Klee Medium"/>
                <w:sz w:val="22"/>
              </w:rPr>
              <w:t>*key human features, including: city, town, village, factory, farm, house, office, port, harbour and shop</w:t>
            </w:r>
          </w:p>
          <w:p w:rsidRPr="00EA6F1C" w:rsidR="00241EF1" w:rsidP="00241EF1" w:rsidRDefault="00241EF1" w14:paraId="38FAB15D" w14:textId="6519A6F1">
            <w:pPr>
              <w:jc w:val="center"/>
              <w:rPr>
                <w:rFonts w:ascii="NTPreCursivefk" w:hAnsi="NTPreCursivefk" w:eastAsia="Klee Medium"/>
                <w:sz w:val="22"/>
              </w:rPr>
            </w:pPr>
            <w:r w:rsidRPr="00EA6F1C">
              <w:rPr>
                <w:rFonts w:ascii="NTPreCursivefk" w:hAnsi="NTPreCursivefk" w:eastAsia="Klee Medium"/>
                <w:sz w:val="22"/>
              </w:rPr>
              <w:t>*use world maps, atlases and globes to identify the United Kingdom and its countries, as well as the countries, continents and oceans studied at this key stage</w:t>
            </w:r>
          </w:p>
          <w:p w:rsidRPr="00EA6F1C" w:rsidR="00241EF1" w:rsidP="00241EF1" w:rsidRDefault="00241EF1" w14:paraId="04730B3D" w14:textId="2426684F">
            <w:pPr>
              <w:jc w:val="center"/>
              <w:rPr>
                <w:rFonts w:ascii="NTPreCursivefk" w:hAnsi="NTPreCursivefk" w:eastAsia="Klee Medium"/>
                <w:sz w:val="22"/>
              </w:rPr>
            </w:pPr>
            <w:r w:rsidRPr="00EA6F1C">
              <w:rPr>
                <w:rFonts w:ascii="NTPreCursivefk" w:hAnsi="NTPreCursivefk" w:eastAsia="Klee Medium"/>
                <w:sz w:val="22"/>
              </w:rPr>
              <w:lastRenderedPageBreak/>
              <w:t>*use simple compass directions (North, South, East and West) and locational and directional language [for example, near and far; left and right], to describe the location of features and routes on a map</w:t>
            </w:r>
          </w:p>
          <w:p w:rsidRPr="00EA6F1C" w:rsidR="00241EF1" w:rsidP="00241EF1" w:rsidRDefault="00241EF1" w14:paraId="4C82DD74" w14:textId="707C62BB">
            <w:pPr>
              <w:jc w:val="center"/>
              <w:rPr>
                <w:rFonts w:ascii="NTPreCursivefk" w:hAnsi="NTPreCursivefk" w:eastAsia="Klee Medium"/>
                <w:sz w:val="22"/>
              </w:rPr>
            </w:pPr>
            <w:r w:rsidRPr="00EA6F1C">
              <w:rPr>
                <w:rFonts w:ascii="NTPreCursivefk" w:hAnsi="NTPreCursivefk" w:eastAsia="Klee Medium"/>
                <w:sz w:val="22"/>
              </w:rPr>
              <w:t>*use aerial photographs and plan perspectives to recognise landmarks and basic human and physical features; devise a simple map; and use and construct basic symbols in a key</w:t>
            </w:r>
          </w:p>
          <w:p w:rsidRPr="00EA6F1C" w:rsidR="00241EF1" w:rsidP="00241EF1" w:rsidRDefault="00241EF1" w14:paraId="589BC771" w14:textId="77777777">
            <w:pPr>
              <w:jc w:val="center"/>
              <w:rPr>
                <w:rFonts w:ascii="NTPreCursivefk" w:hAnsi="NTPreCursivefk" w:eastAsia="Klee Medium"/>
                <w:sz w:val="22"/>
              </w:rPr>
            </w:pPr>
            <w:r w:rsidRPr="00EA6F1C">
              <w:rPr>
                <w:rFonts w:ascii="NTPreCursivefk" w:hAnsi="NTPreCursivefk" w:eastAsia="Klee Medium"/>
                <w:sz w:val="22"/>
              </w:rPr>
              <w:t xml:space="preserve">*use simple fieldwork and observational skills to study the geography of their school and its grounds and the key human and physical features </w:t>
            </w:r>
          </w:p>
          <w:p w:rsidRPr="00EA6F1C" w:rsidR="00241EF1" w:rsidP="00241EF1" w:rsidRDefault="00241EF1" w14:paraId="706BB464" w14:textId="0BE4FDB7">
            <w:pPr>
              <w:jc w:val="center"/>
              <w:rPr>
                <w:rFonts w:ascii="NTPreCursivefk" w:hAnsi="NTPreCursivefk" w:eastAsia="Klee Medium"/>
                <w:sz w:val="22"/>
              </w:rPr>
            </w:pPr>
            <w:proofErr w:type="gramStart"/>
            <w:r w:rsidRPr="00EA6F1C">
              <w:rPr>
                <w:rFonts w:ascii="NTPreCursivefk" w:hAnsi="NTPreCursivefk" w:eastAsia="Klee Medium"/>
                <w:sz w:val="22"/>
              </w:rPr>
              <w:t>of</w:t>
            </w:r>
            <w:proofErr w:type="gramEnd"/>
            <w:r w:rsidRPr="00EA6F1C">
              <w:rPr>
                <w:rFonts w:ascii="NTPreCursivefk" w:hAnsi="NTPreCursivefk" w:eastAsia="Klee Medium"/>
                <w:sz w:val="22"/>
              </w:rPr>
              <w:t xml:space="preserve"> its surrounding environment.</w:t>
            </w:r>
          </w:p>
        </w:tc>
      </w:tr>
      <w:tr w:rsidRPr="00EA6F1C" w:rsidR="00241EF1" w:rsidTr="29F30655" w14:paraId="7DA50E21" w14:textId="77777777">
        <w:trPr>
          <w:jc w:val="center"/>
        </w:trPr>
        <w:tc>
          <w:tcPr>
            <w:tcW w:w="1802" w:type="dxa"/>
            <w:tcMar/>
          </w:tcPr>
          <w:p w:rsidRPr="00EA6F1C" w:rsidR="00241EF1" w:rsidP="00241EF1" w:rsidRDefault="00241EF1" w14:paraId="1C40FE62" w14:textId="379DBD78">
            <w:pPr>
              <w:rPr>
                <w:rFonts w:ascii="NTPreCursivefk" w:hAnsi="NTPreCursivefk"/>
                <w:sz w:val="28"/>
                <w:szCs w:val="28"/>
              </w:rPr>
            </w:pPr>
            <w:r w:rsidRPr="00EA6F1C">
              <w:rPr>
                <w:rFonts w:ascii="NTPreCursivefk" w:hAnsi="NTPreCursivefk"/>
                <w:sz w:val="28"/>
                <w:szCs w:val="28"/>
              </w:rPr>
              <w:lastRenderedPageBreak/>
              <w:t>Art &amp; Design</w:t>
            </w:r>
          </w:p>
        </w:tc>
        <w:tc>
          <w:tcPr>
            <w:tcW w:w="4291" w:type="dxa"/>
            <w:gridSpan w:val="3"/>
            <w:tcMar/>
          </w:tcPr>
          <w:p w:rsidR="00531070" w:rsidP="00BA36C4" w:rsidRDefault="00BA36C4" w14:paraId="3DFAA8E7" w14:textId="77777777">
            <w:pPr>
              <w:rPr>
                <w:rFonts w:ascii="NTPreCursivefk" w:hAnsi="NTPreCursivefk"/>
                <w:b/>
                <w:sz w:val="22"/>
              </w:rPr>
            </w:pPr>
            <w:r>
              <w:rPr>
                <w:rFonts w:ascii="NTPreCursivefk" w:hAnsi="NTPreCursivefk"/>
                <w:b/>
                <w:sz w:val="22"/>
              </w:rPr>
              <w:t xml:space="preserve">Sketching skills. Drawing self portraits </w:t>
            </w:r>
          </w:p>
          <w:p w:rsidR="00BA36C4" w:rsidP="00BA36C4" w:rsidRDefault="00BA36C4" w14:paraId="13952D6F" w14:textId="77777777">
            <w:pPr>
              <w:rPr>
                <w:rFonts w:ascii="NTPreCursivefk" w:hAnsi="NTPreCursivefk"/>
                <w:b/>
                <w:sz w:val="22"/>
              </w:rPr>
            </w:pPr>
            <w:r>
              <w:rPr>
                <w:rFonts w:ascii="NTPreCursivefk" w:hAnsi="NTPreCursivefk"/>
                <w:b/>
                <w:sz w:val="22"/>
              </w:rPr>
              <w:t xml:space="preserve">Study of the artist Norman Cornish  - local artist </w:t>
            </w:r>
          </w:p>
          <w:p w:rsidRPr="00EA6F1C" w:rsidR="00BA36C4" w:rsidP="00BA36C4" w:rsidRDefault="00BA36C4" w14:paraId="36AAB955" w14:textId="638E8E5E">
            <w:pPr>
              <w:rPr>
                <w:rFonts w:ascii="NTPreCursivefk" w:hAnsi="NTPreCursivefk"/>
                <w:b/>
                <w:sz w:val="22"/>
              </w:rPr>
            </w:pPr>
            <w:r>
              <w:rPr>
                <w:rFonts w:ascii="NTPreCursivefk" w:hAnsi="NTPreCursivefk"/>
                <w:b/>
                <w:sz w:val="22"/>
              </w:rPr>
              <w:t xml:space="preserve">Charcoal mining pictures </w:t>
            </w:r>
          </w:p>
        </w:tc>
        <w:tc>
          <w:tcPr>
            <w:tcW w:w="3918" w:type="dxa"/>
            <w:gridSpan w:val="3"/>
            <w:tcMar/>
          </w:tcPr>
          <w:p w:rsidR="00531070" w:rsidP="00241EF1" w:rsidRDefault="00F64412" w14:paraId="0733105F" w14:textId="77777777">
            <w:pPr>
              <w:jc w:val="center"/>
              <w:rPr>
                <w:rFonts w:ascii="NTPreCursivefk" w:hAnsi="NTPreCursivefk" w:eastAsia="Klee Medium"/>
                <w:b/>
                <w:sz w:val="22"/>
              </w:rPr>
            </w:pPr>
            <w:r>
              <w:rPr>
                <w:rFonts w:ascii="NTPreCursivefk" w:hAnsi="NTPreCursivefk" w:eastAsia="Klee Medium"/>
                <w:b/>
                <w:sz w:val="22"/>
              </w:rPr>
              <w:t xml:space="preserve">Exploring colour – tints and tones. </w:t>
            </w:r>
          </w:p>
          <w:p w:rsidR="00F64412" w:rsidP="00241EF1" w:rsidRDefault="00F64412" w14:paraId="3BC7D0D1" w14:textId="77777777">
            <w:pPr>
              <w:jc w:val="center"/>
              <w:rPr>
                <w:rFonts w:ascii="NTPreCursivefk" w:hAnsi="NTPreCursivefk" w:eastAsia="Klee Medium"/>
                <w:b/>
                <w:sz w:val="22"/>
              </w:rPr>
            </w:pPr>
            <w:r>
              <w:rPr>
                <w:rFonts w:ascii="NTPreCursivefk" w:hAnsi="NTPreCursivefk" w:eastAsia="Klee Medium"/>
                <w:b/>
                <w:sz w:val="22"/>
              </w:rPr>
              <w:t xml:space="preserve">Printing using tints &amp; tones </w:t>
            </w:r>
          </w:p>
          <w:p w:rsidRPr="00EA6F1C" w:rsidR="00F64412" w:rsidP="00241EF1" w:rsidRDefault="00F64412" w14:paraId="3C107242" w14:textId="67534069">
            <w:pPr>
              <w:jc w:val="center"/>
              <w:rPr>
                <w:rFonts w:ascii="NTPreCursivefk" w:hAnsi="NTPreCursivefk" w:eastAsia="Klee Medium"/>
                <w:b/>
                <w:sz w:val="22"/>
              </w:rPr>
            </w:pPr>
            <w:r>
              <w:rPr>
                <w:rFonts w:ascii="NTPreCursivefk" w:hAnsi="NTPreCursivefk" w:eastAsia="Klee Medium"/>
                <w:b/>
                <w:sz w:val="22"/>
              </w:rPr>
              <w:t xml:space="preserve">Sculptures from the local area – Anthony </w:t>
            </w:r>
            <w:proofErr w:type="spellStart"/>
            <w:r>
              <w:rPr>
                <w:rFonts w:ascii="NTPreCursivefk" w:hAnsi="NTPreCursivefk" w:eastAsia="Klee Medium"/>
                <w:b/>
                <w:sz w:val="22"/>
              </w:rPr>
              <w:t>Gormley</w:t>
            </w:r>
            <w:proofErr w:type="spellEnd"/>
          </w:p>
        </w:tc>
        <w:tc>
          <w:tcPr>
            <w:tcW w:w="3939" w:type="dxa"/>
            <w:gridSpan w:val="4"/>
            <w:tcMar/>
          </w:tcPr>
          <w:p w:rsidRPr="00EA6F1C" w:rsidR="00F64412" w:rsidP="00F64412" w:rsidRDefault="00F64412" w14:paraId="646123BE" w14:textId="4C341D52">
            <w:pPr>
              <w:jc w:val="center"/>
              <w:rPr>
                <w:rFonts w:ascii="NTPreCursivefk" w:hAnsi="NTPreCursivefk" w:eastAsia="Klee Medium"/>
                <w:b/>
                <w:sz w:val="22"/>
              </w:rPr>
            </w:pPr>
            <w:proofErr w:type="spellStart"/>
            <w:r>
              <w:rPr>
                <w:rFonts w:ascii="NTPreCursivefk" w:hAnsi="NTPreCursivefk" w:eastAsia="Klee Medium"/>
                <w:b/>
                <w:sz w:val="22"/>
              </w:rPr>
              <w:t>Isand</w:t>
            </w:r>
            <w:proofErr w:type="spellEnd"/>
            <w:r>
              <w:rPr>
                <w:rFonts w:ascii="NTPreCursivefk" w:hAnsi="NTPreCursivefk" w:eastAsia="Klee Medium"/>
                <w:b/>
                <w:sz w:val="22"/>
              </w:rPr>
              <w:t xml:space="preserve"> Scene / Habitat using collage and applique techniques. </w:t>
            </w:r>
          </w:p>
        </w:tc>
      </w:tr>
      <w:tr w:rsidRPr="00EA6F1C" w:rsidR="00241EF1" w:rsidTr="29F30655" w14:paraId="44214C82" w14:textId="77777777">
        <w:trPr>
          <w:jc w:val="center"/>
        </w:trPr>
        <w:tc>
          <w:tcPr>
            <w:tcW w:w="1802" w:type="dxa"/>
            <w:tcMar/>
          </w:tcPr>
          <w:p w:rsidRPr="00EA6F1C" w:rsidR="00241EF1" w:rsidP="00241EF1" w:rsidRDefault="00241EF1" w14:paraId="7A4F6259" w14:textId="0D12EAE6">
            <w:pPr>
              <w:rPr>
                <w:rFonts w:ascii="NTPreCursivefk" w:hAnsi="NTPreCursivefk"/>
                <w:sz w:val="28"/>
                <w:szCs w:val="28"/>
              </w:rPr>
            </w:pPr>
            <w:r w:rsidRPr="00EA6F1C">
              <w:rPr>
                <w:rFonts w:ascii="NTPreCursivefk" w:hAnsi="NTPreCursivefk"/>
                <w:sz w:val="28"/>
                <w:szCs w:val="28"/>
              </w:rPr>
              <w:t>Art &amp; Design: Skills</w:t>
            </w:r>
          </w:p>
        </w:tc>
        <w:tc>
          <w:tcPr>
            <w:tcW w:w="4291" w:type="dxa"/>
            <w:gridSpan w:val="3"/>
            <w:tcMar/>
          </w:tcPr>
          <w:p w:rsidR="009E1C02" w:rsidP="00C23AD5" w:rsidRDefault="00C23AD5" w14:paraId="28AF3CA1" w14:textId="77777777">
            <w:pPr>
              <w:rPr>
                <w:rFonts w:ascii="NTPreCursivefk" w:hAnsi="NTPreCursivefk" w:eastAsia="Klee Medium"/>
                <w:sz w:val="22"/>
              </w:rPr>
            </w:pPr>
            <w:r>
              <w:rPr>
                <w:rFonts w:ascii="NTPreCursivefk" w:hAnsi="NTPreCursivefk" w:eastAsia="Klee Medium"/>
                <w:sz w:val="22"/>
              </w:rPr>
              <w:t>*experiment with tools and surfaces</w:t>
            </w:r>
          </w:p>
          <w:p w:rsidR="00C23AD5" w:rsidP="00C23AD5" w:rsidRDefault="00C23AD5" w14:paraId="09301A12" w14:textId="77777777">
            <w:pPr>
              <w:rPr>
                <w:rFonts w:ascii="NTPreCursivefk" w:hAnsi="NTPreCursivefk" w:eastAsia="Klee Medium"/>
                <w:sz w:val="22"/>
              </w:rPr>
            </w:pPr>
            <w:r>
              <w:rPr>
                <w:rFonts w:ascii="NTPreCursivefk" w:hAnsi="NTPreCursivefk" w:eastAsia="Klee Medium"/>
                <w:sz w:val="22"/>
              </w:rPr>
              <w:t xml:space="preserve">*using drawing as a way of recording experiences and feelings </w:t>
            </w:r>
          </w:p>
          <w:p w:rsidR="00C23AD5" w:rsidP="00C23AD5" w:rsidRDefault="00C23AD5" w14:paraId="59F65528" w14:textId="77777777">
            <w:pPr>
              <w:rPr>
                <w:rFonts w:ascii="NTPreCursivefk" w:hAnsi="NTPreCursivefk" w:eastAsia="Klee Medium"/>
                <w:sz w:val="22"/>
              </w:rPr>
            </w:pPr>
            <w:r>
              <w:rPr>
                <w:rFonts w:ascii="NTPreCursivefk" w:hAnsi="NTPreCursivefk" w:eastAsia="Klee Medium"/>
                <w:sz w:val="22"/>
              </w:rPr>
              <w:t>*discuss use of shadows, light and dark</w:t>
            </w:r>
          </w:p>
          <w:p w:rsidR="00C23AD5" w:rsidP="00C23AD5" w:rsidRDefault="00C23AD5" w14:paraId="29666994" w14:textId="77777777">
            <w:pPr>
              <w:rPr>
                <w:rFonts w:ascii="NTPreCursivefk" w:hAnsi="NTPreCursivefk" w:eastAsia="Klee Medium"/>
                <w:sz w:val="22"/>
              </w:rPr>
            </w:pPr>
            <w:r>
              <w:rPr>
                <w:rFonts w:ascii="NTPreCursivefk" w:hAnsi="NTPreCursivefk" w:eastAsia="Klee Medium"/>
                <w:sz w:val="22"/>
              </w:rPr>
              <w:t>*sketch to make quick records</w:t>
            </w:r>
          </w:p>
          <w:p w:rsidRPr="00EA6F1C" w:rsidR="00C23AD5" w:rsidP="00C23AD5" w:rsidRDefault="00C23AD5" w14:paraId="527CF75A" w14:textId="0A7C156F">
            <w:pPr>
              <w:rPr>
                <w:rFonts w:ascii="NTPreCursivefk" w:hAnsi="NTPreCursivefk" w:eastAsia="Klee Medium"/>
                <w:sz w:val="22"/>
              </w:rPr>
            </w:pPr>
            <w:r>
              <w:rPr>
                <w:rFonts w:ascii="NTPreCursivefk" w:hAnsi="NTPreCursivefk" w:eastAsia="Klee Medium"/>
                <w:sz w:val="22"/>
              </w:rPr>
              <w:t xml:space="preserve">*investigate different lines and use drawings to tell a story </w:t>
            </w:r>
          </w:p>
        </w:tc>
        <w:tc>
          <w:tcPr>
            <w:tcW w:w="3918" w:type="dxa"/>
            <w:gridSpan w:val="3"/>
            <w:tcMar/>
          </w:tcPr>
          <w:p w:rsidR="009E1C02" w:rsidP="00C23AD5" w:rsidRDefault="00C23AD5" w14:paraId="554EF11B" w14:textId="77777777">
            <w:pPr>
              <w:rPr>
                <w:rFonts w:ascii="NTPreCursivefk" w:hAnsi="NTPreCursivefk" w:eastAsia="Klee Medium"/>
                <w:sz w:val="22"/>
              </w:rPr>
            </w:pPr>
            <w:r>
              <w:rPr>
                <w:rFonts w:ascii="NTPreCursivefk" w:hAnsi="NTPreCursivefk" w:eastAsia="Klee Medium"/>
                <w:sz w:val="22"/>
              </w:rPr>
              <w:t>* begin to describe colours by associated objects</w:t>
            </w:r>
          </w:p>
          <w:p w:rsidR="00C23AD5" w:rsidP="00C23AD5" w:rsidRDefault="00C23AD5" w14:paraId="2A6C5911" w14:textId="77777777">
            <w:pPr>
              <w:rPr>
                <w:rFonts w:ascii="NTPreCursivefk" w:hAnsi="NTPreCursivefk" w:eastAsia="Klee Medium"/>
                <w:sz w:val="22"/>
              </w:rPr>
            </w:pPr>
            <w:r>
              <w:rPr>
                <w:rFonts w:ascii="NTPreCursivefk" w:hAnsi="NTPreCursivefk" w:eastAsia="Klee Medium"/>
                <w:sz w:val="22"/>
              </w:rPr>
              <w:t>*make as many tones of a colour</w:t>
            </w:r>
          </w:p>
          <w:p w:rsidR="004C69E2" w:rsidP="00C23AD5" w:rsidRDefault="004C69E2" w14:paraId="360FA099" w14:textId="77777777">
            <w:pPr>
              <w:rPr>
                <w:rFonts w:ascii="NTPreCursivefk" w:hAnsi="NTPreCursivefk" w:eastAsia="Klee Medium"/>
                <w:sz w:val="22"/>
              </w:rPr>
            </w:pPr>
            <w:r>
              <w:rPr>
                <w:rFonts w:ascii="NTPreCursivefk" w:hAnsi="NTPreCursivefk" w:eastAsia="Klee Medium"/>
                <w:sz w:val="22"/>
              </w:rPr>
              <w:t>*develop awareness of natural and man-made forms</w:t>
            </w:r>
          </w:p>
          <w:p w:rsidR="004C69E2" w:rsidP="00C23AD5" w:rsidRDefault="004C69E2" w14:paraId="1090E002" w14:textId="77777777">
            <w:pPr>
              <w:rPr>
                <w:rFonts w:ascii="NTPreCursivefk" w:hAnsi="NTPreCursivefk" w:eastAsia="Klee Medium"/>
                <w:sz w:val="22"/>
              </w:rPr>
            </w:pPr>
            <w:r>
              <w:rPr>
                <w:rFonts w:ascii="NTPreCursivefk" w:hAnsi="NTPreCursivefk" w:eastAsia="Klee Medium"/>
                <w:sz w:val="22"/>
              </w:rPr>
              <w:t xml:space="preserve">*express personal experiences and ideas through form </w:t>
            </w:r>
          </w:p>
          <w:p w:rsidR="004C69E2" w:rsidP="00C23AD5" w:rsidRDefault="004C69E2" w14:paraId="72CE097E" w14:textId="77777777">
            <w:pPr>
              <w:rPr>
                <w:rFonts w:ascii="NTPreCursivefk" w:hAnsi="NTPreCursivefk" w:eastAsia="Klee Medium"/>
                <w:sz w:val="22"/>
              </w:rPr>
            </w:pPr>
            <w:r>
              <w:rPr>
                <w:rFonts w:ascii="NTPreCursivefk" w:hAnsi="NTPreCursivefk" w:eastAsia="Klee Medium"/>
                <w:sz w:val="22"/>
              </w:rPr>
              <w:t>*shape and form from direct observation</w:t>
            </w:r>
          </w:p>
          <w:p w:rsidR="004C69E2" w:rsidP="00C23AD5" w:rsidRDefault="004C69E2" w14:paraId="270A686A" w14:textId="77777777">
            <w:pPr>
              <w:rPr>
                <w:rFonts w:ascii="NTPreCursivefk" w:hAnsi="NTPreCursivefk" w:eastAsia="Klee Medium"/>
                <w:sz w:val="22"/>
              </w:rPr>
            </w:pPr>
            <w:r>
              <w:rPr>
                <w:rFonts w:ascii="NTPreCursivefk" w:hAnsi="NTPreCursivefk" w:eastAsia="Klee Medium"/>
                <w:sz w:val="22"/>
              </w:rPr>
              <w:t xml:space="preserve">*comment on own work and that of other sculptors </w:t>
            </w:r>
          </w:p>
          <w:p w:rsidR="004C69E2" w:rsidP="00C23AD5" w:rsidRDefault="004C69E2" w14:paraId="265D7C65" w14:textId="7E53C923">
            <w:pPr>
              <w:rPr>
                <w:rFonts w:ascii="NTPreCursivefk" w:hAnsi="NTPreCursivefk" w:eastAsia="Klee Medium"/>
                <w:sz w:val="22"/>
              </w:rPr>
            </w:pPr>
            <w:r>
              <w:rPr>
                <w:rFonts w:ascii="NTPreCursivefk" w:hAnsi="NTPreCursivefk" w:eastAsia="Klee Medium"/>
                <w:sz w:val="22"/>
              </w:rPr>
              <w:t xml:space="preserve">*replicate patterns and textures in a 3D form </w:t>
            </w:r>
          </w:p>
          <w:p w:rsidR="004C69E2" w:rsidP="00C23AD5" w:rsidRDefault="004C69E2" w14:paraId="3FAF68BB" w14:textId="2219EE8D">
            <w:pPr>
              <w:rPr>
                <w:rFonts w:ascii="NTPreCursivefk" w:hAnsi="NTPreCursivefk" w:eastAsia="Klee Medium"/>
                <w:sz w:val="22"/>
              </w:rPr>
            </w:pPr>
            <w:r>
              <w:rPr>
                <w:rFonts w:ascii="NTPreCursivefk" w:hAnsi="NTPreCursivefk" w:eastAsia="Klee Medium"/>
                <w:sz w:val="22"/>
              </w:rPr>
              <w:t xml:space="preserve">*apply decorative techniques </w:t>
            </w:r>
          </w:p>
          <w:p w:rsidR="004C69E2" w:rsidP="00C23AD5" w:rsidRDefault="004C69E2" w14:paraId="6F583E5F" w14:textId="275DA9B1">
            <w:pPr>
              <w:rPr>
                <w:rFonts w:ascii="NTPreCursivefk" w:hAnsi="NTPreCursivefk" w:eastAsia="Klee Medium"/>
                <w:sz w:val="22"/>
              </w:rPr>
            </w:pPr>
            <w:r>
              <w:rPr>
                <w:rFonts w:ascii="NTPreCursivefk" w:hAnsi="NTPreCursivefk" w:eastAsia="Klee Medium"/>
                <w:sz w:val="22"/>
              </w:rPr>
              <w:t>*print with a growing awareness of objects</w:t>
            </w:r>
          </w:p>
          <w:p w:rsidR="004C69E2" w:rsidP="00C23AD5" w:rsidRDefault="004C69E2" w14:paraId="4F43A36C" w14:textId="0CABC758">
            <w:pPr>
              <w:rPr>
                <w:rFonts w:ascii="NTPreCursivefk" w:hAnsi="NTPreCursivefk" w:eastAsia="Klee Medium"/>
                <w:sz w:val="22"/>
              </w:rPr>
            </w:pPr>
            <w:r>
              <w:rPr>
                <w:rFonts w:ascii="NTPreCursivefk" w:hAnsi="NTPreCursivefk" w:eastAsia="Klee Medium"/>
                <w:sz w:val="22"/>
              </w:rPr>
              <w:t xml:space="preserve">*identify the different forms printing may take </w:t>
            </w:r>
          </w:p>
          <w:p w:rsidRPr="00EA6F1C" w:rsidR="00C23AD5" w:rsidP="00C23AD5" w:rsidRDefault="00C23AD5" w14:paraId="1F2A1DD3" w14:textId="3367A687">
            <w:pPr>
              <w:rPr>
                <w:rFonts w:ascii="NTPreCursivefk" w:hAnsi="NTPreCursivefk" w:eastAsia="Klee Medium"/>
                <w:sz w:val="22"/>
              </w:rPr>
            </w:pPr>
          </w:p>
        </w:tc>
        <w:tc>
          <w:tcPr>
            <w:tcW w:w="3939" w:type="dxa"/>
            <w:gridSpan w:val="4"/>
            <w:tcMar/>
          </w:tcPr>
          <w:p w:rsidR="009E1C02" w:rsidP="00241EF1" w:rsidRDefault="00C23AD5" w14:paraId="19A1BAB8" w14:textId="479C1B5C">
            <w:pPr>
              <w:jc w:val="center"/>
              <w:rPr>
                <w:rFonts w:ascii="NTPreCursivefk" w:hAnsi="NTPreCursivefk" w:eastAsia="Klee Medium"/>
                <w:sz w:val="22"/>
              </w:rPr>
            </w:pPr>
            <w:r>
              <w:rPr>
                <w:rFonts w:ascii="NTPreCursivefk" w:hAnsi="NTPreCursivefk" w:eastAsia="Klee Medium"/>
                <w:sz w:val="22"/>
              </w:rPr>
              <w:t>*overlap and overlay to create effects</w:t>
            </w:r>
          </w:p>
          <w:p w:rsidR="00C23AD5" w:rsidP="00241EF1" w:rsidRDefault="00C23AD5" w14:paraId="54F293E1" w14:textId="77777777">
            <w:pPr>
              <w:jc w:val="center"/>
              <w:rPr>
                <w:rFonts w:ascii="NTPreCursivefk" w:hAnsi="NTPreCursivefk" w:eastAsia="Klee Medium"/>
                <w:sz w:val="22"/>
              </w:rPr>
            </w:pPr>
            <w:r>
              <w:rPr>
                <w:rFonts w:ascii="NTPreCursivefk" w:hAnsi="NTPreCursivefk" w:eastAsia="Klee Medium"/>
                <w:sz w:val="22"/>
              </w:rPr>
              <w:t>*</w:t>
            </w:r>
            <w:r w:rsidR="004C69E2">
              <w:rPr>
                <w:rFonts w:ascii="NTPreCursivefk" w:hAnsi="NTPreCursivefk" w:eastAsia="Klee Medium"/>
                <w:sz w:val="22"/>
              </w:rPr>
              <w:t>use large-eyed needles and a running stitch</w:t>
            </w:r>
          </w:p>
          <w:p w:rsidR="004C69E2" w:rsidP="00241EF1" w:rsidRDefault="004C69E2" w14:paraId="5EBA8775" w14:textId="26505351">
            <w:pPr>
              <w:jc w:val="center"/>
              <w:rPr>
                <w:rFonts w:ascii="NTPreCursivefk" w:hAnsi="NTPreCursivefk" w:eastAsia="Klee Medium"/>
                <w:sz w:val="22"/>
              </w:rPr>
            </w:pPr>
            <w:r>
              <w:rPr>
                <w:rFonts w:ascii="NTPreCursivefk" w:hAnsi="NTPreCursivefk" w:eastAsia="Klee Medium"/>
                <w:sz w:val="22"/>
              </w:rPr>
              <w:t>*try simple applique work</w:t>
            </w:r>
          </w:p>
          <w:p w:rsidR="004C69E2" w:rsidP="00241EF1" w:rsidRDefault="004C69E2" w14:paraId="72990C83" w14:textId="77777777">
            <w:pPr>
              <w:jc w:val="center"/>
              <w:rPr>
                <w:rFonts w:ascii="NTPreCursivefk" w:hAnsi="NTPreCursivefk" w:eastAsia="Klee Medium"/>
                <w:sz w:val="22"/>
              </w:rPr>
            </w:pPr>
            <w:r>
              <w:rPr>
                <w:rFonts w:ascii="NTPreCursivefk" w:hAnsi="NTPreCursivefk" w:eastAsia="Klee Medium"/>
                <w:sz w:val="22"/>
              </w:rPr>
              <w:t xml:space="preserve">* begin to explore other simple stitches </w:t>
            </w:r>
          </w:p>
          <w:p w:rsidR="004C69E2" w:rsidP="00241EF1" w:rsidRDefault="004C69E2" w14:paraId="350B3A22" w14:textId="77777777">
            <w:pPr>
              <w:jc w:val="center"/>
              <w:rPr>
                <w:rFonts w:ascii="NTPreCursivefk" w:hAnsi="NTPreCursivefk" w:eastAsia="Klee Medium"/>
                <w:sz w:val="22"/>
              </w:rPr>
            </w:pPr>
            <w:r>
              <w:rPr>
                <w:rFonts w:ascii="NTPreCursivefk" w:hAnsi="NTPreCursivefk" w:eastAsia="Klee Medium"/>
                <w:sz w:val="22"/>
              </w:rPr>
              <w:t xml:space="preserve">* make collages using different materials </w:t>
            </w:r>
          </w:p>
          <w:p w:rsidRPr="00EA6F1C" w:rsidR="004C69E2" w:rsidP="00241EF1" w:rsidRDefault="004C69E2" w14:paraId="2DC6F13C" w14:textId="0AC208EA">
            <w:pPr>
              <w:jc w:val="center"/>
              <w:rPr>
                <w:rFonts w:ascii="NTPreCursivefk" w:hAnsi="NTPreCursivefk" w:eastAsia="Klee Medium"/>
                <w:sz w:val="22"/>
              </w:rPr>
            </w:pPr>
            <w:r>
              <w:rPr>
                <w:rFonts w:ascii="NTPreCursivefk" w:hAnsi="NTPreCursivefk" w:eastAsia="Klee Medium"/>
                <w:sz w:val="22"/>
              </w:rPr>
              <w:t xml:space="preserve">*experiment by arranging, folding, repeating, overlapping, regular and irregular patterning </w:t>
            </w:r>
          </w:p>
        </w:tc>
      </w:tr>
      <w:tr w:rsidRPr="00EA6F1C" w:rsidR="00241EF1" w:rsidTr="29F30655" w14:paraId="2542C4C8" w14:textId="77777777">
        <w:trPr>
          <w:jc w:val="center"/>
        </w:trPr>
        <w:tc>
          <w:tcPr>
            <w:tcW w:w="1802" w:type="dxa"/>
            <w:tcMar/>
          </w:tcPr>
          <w:p w:rsidRPr="00EA6F1C" w:rsidR="00241EF1" w:rsidP="00241EF1" w:rsidRDefault="00241EF1" w14:paraId="5B4F5C96" w14:textId="70E141F2">
            <w:pPr>
              <w:rPr>
                <w:rFonts w:ascii="NTPreCursivefk" w:hAnsi="NTPreCursivefk"/>
                <w:sz w:val="28"/>
                <w:szCs w:val="28"/>
              </w:rPr>
            </w:pPr>
            <w:r w:rsidRPr="00EA6F1C">
              <w:rPr>
                <w:rFonts w:ascii="NTPreCursivefk" w:hAnsi="NTPreCursivefk"/>
                <w:sz w:val="28"/>
                <w:szCs w:val="28"/>
              </w:rPr>
              <w:t>Art &amp; Design: NC Objectives</w:t>
            </w:r>
          </w:p>
        </w:tc>
        <w:tc>
          <w:tcPr>
            <w:tcW w:w="12148" w:type="dxa"/>
            <w:gridSpan w:val="10"/>
            <w:tcMar/>
          </w:tcPr>
          <w:p w:rsidRPr="00EA6F1C" w:rsidR="00241EF1" w:rsidP="00241EF1" w:rsidRDefault="00241EF1" w14:paraId="5B0BB3BC" w14:textId="77777777">
            <w:pPr>
              <w:jc w:val="center"/>
              <w:rPr>
                <w:rFonts w:ascii="NTPreCursivefk" w:hAnsi="NTPreCursivefk" w:eastAsia="Klee Medium"/>
                <w:sz w:val="22"/>
              </w:rPr>
            </w:pPr>
            <w:r w:rsidRPr="00EA6F1C">
              <w:rPr>
                <w:rFonts w:ascii="NTPreCursivefk" w:hAnsi="NTPreCursivefk" w:eastAsia="Klee Medium"/>
                <w:sz w:val="22"/>
              </w:rPr>
              <w:t>In Key Stage 1, pupils should be taught:</w:t>
            </w:r>
          </w:p>
          <w:p w:rsidRPr="00EA6F1C" w:rsidR="00241EF1" w:rsidP="00241EF1" w:rsidRDefault="00241EF1" w14:paraId="6AFB29AE" w14:textId="77777777">
            <w:pPr>
              <w:jc w:val="center"/>
              <w:rPr>
                <w:rFonts w:ascii="NTPreCursivefk" w:hAnsi="NTPreCursivefk" w:eastAsia="Klee Medium"/>
                <w:sz w:val="22"/>
              </w:rPr>
            </w:pPr>
            <w:r w:rsidRPr="00EA6F1C">
              <w:rPr>
                <w:rFonts w:ascii="NTPreCursivefk" w:hAnsi="NTPreCursivefk" w:eastAsia="Klee Medium"/>
                <w:sz w:val="22"/>
              </w:rPr>
              <w:t>*to use a wide range of materials creatively to design and make products</w:t>
            </w:r>
          </w:p>
          <w:p w:rsidRPr="00EA6F1C" w:rsidR="00241EF1" w:rsidP="00241EF1" w:rsidRDefault="00241EF1" w14:paraId="407AF81D" w14:textId="77777777">
            <w:pPr>
              <w:jc w:val="center"/>
              <w:rPr>
                <w:rFonts w:ascii="NTPreCursivefk" w:hAnsi="NTPreCursivefk" w:eastAsia="Klee Medium"/>
                <w:sz w:val="22"/>
              </w:rPr>
            </w:pPr>
            <w:r w:rsidRPr="00EA6F1C">
              <w:rPr>
                <w:rFonts w:ascii="NTPreCursivefk" w:hAnsi="NTPreCursivefk" w:eastAsia="Klee Medium"/>
                <w:sz w:val="22"/>
              </w:rPr>
              <w:t>*to use drawing, painting and sculpture to develop and share their ideas, experiences and imagination</w:t>
            </w:r>
          </w:p>
          <w:p w:rsidRPr="00EA6F1C" w:rsidR="00241EF1" w:rsidP="00241EF1" w:rsidRDefault="00241EF1" w14:paraId="488D4CC6" w14:textId="77777777">
            <w:pPr>
              <w:jc w:val="center"/>
              <w:rPr>
                <w:rFonts w:ascii="NTPreCursivefk" w:hAnsi="NTPreCursivefk" w:eastAsia="Klee Medium"/>
                <w:sz w:val="22"/>
              </w:rPr>
            </w:pPr>
            <w:r w:rsidRPr="00EA6F1C">
              <w:rPr>
                <w:rFonts w:ascii="NTPreCursivefk" w:hAnsi="NTPreCursivefk" w:eastAsia="Klee Medium"/>
                <w:sz w:val="22"/>
              </w:rPr>
              <w:t>*to develop a wide range of art and design techniques in using colour, texture, pattern, line, shape, form and space</w:t>
            </w:r>
          </w:p>
          <w:p w:rsidRPr="00EA6F1C" w:rsidR="00241EF1" w:rsidP="00241EF1" w:rsidRDefault="00241EF1" w14:paraId="0E9FD889" w14:textId="6FC71268">
            <w:pPr>
              <w:jc w:val="center"/>
              <w:rPr>
                <w:rFonts w:ascii="NTPreCursivefk" w:hAnsi="NTPreCursivefk" w:eastAsia="Klee Medium"/>
                <w:sz w:val="22"/>
              </w:rPr>
            </w:pPr>
            <w:r w:rsidRPr="00EA6F1C">
              <w:rPr>
                <w:rFonts w:ascii="NTPreCursivefk" w:hAnsi="NTPreCursivefk" w:eastAsia="Klee Medium"/>
                <w:sz w:val="22"/>
              </w:rPr>
              <w:t>*about the work of a range of artists, craft makers and designers, describing the differences and similarities between different practices and disciplines, and making links to their own work</w:t>
            </w:r>
          </w:p>
        </w:tc>
      </w:tr>
      <w:tr w:rsidRPr="00EA6F1C" w:rsidR="00241EF1" w:rsidTr="29F30655" w14:paraId="1E07AA45" w14:textId="77777777">
        <w:trPr>
          <w:jc w:val="center"/>
        </w:trPr>
        <w:tc>
          <w:tcPr>
            <w:tcW w:w="1802" w:type="dxa"/>
            <w:tcMar/>
          </w:tcPr>
          <w:p w:rsidRPr="00EA6F1C" w:rsidR="00241EF1" w:rsidP="00241EF1" w:rsidRDefault="00241EF1" w14:paraId="543DE303" w14:textId="34A4B6DA">
            <w:pPr>
              <w:rPr>
                <w:rFonts w:ascii="NTPreCursivefk" w:hAnsi="NTPreCursivefk"/>
                <w:sz w:val="28"/>
                <w:szCs w:val="28"/>
              </w:rPr>
            </w:pPr>
            <w:r w:rsidRPr="00EA6F1C">
              <w:rPr>
                <w:rFonts w:ascii="NTPreCursivefk" w:hAnsi="NTPreCursivefk"/>
                <w:sz w:val="28"/>
                <w:szCs w:val="28"/>
              </w:rPr>
              <w:t>Design &amp; Technology</w:t>
            </w:r>
          </w:p>
        </w:tc>
        <w:tc>
          <w:tcPr>
            <w:tcW w:w="4291" w:type="dxa"/>
            <w:gridSpan w:val="3"/>
            <w:tcMar/>
          </w:tcPr>
          <w:p w:rsidRPr="00EA6F1C" w:rsidR="00237160" w:rsidP="00FF4C4B" w:rsidRDefault="00C23AD5" w14:paraId="433373E8" w14:textId="40796E56">
            <w:pPr>
              <w:jc w:val="center"/>
              <w:rPr>
                <w:rFonts w:ascii="NTPreCursivefk" w:hAnsi="NTPreCursivefk" w:eastAsia="Klee Medium"/>
                <w:sz w:val="22"/>
              </w:rPr>
            </w:pPr>
            <w:r>
              <w:rPr>
                <w:rFonts w:ascii="NTPreCursivefk" w:hAnsi="NTPreCursivefk" w:eastAsia="Klee Medium"/>
                <w:sz w:val="22"/>
              </w:rPr>
              <w:t xml:space="preserve">Dolls house / Shoe box rooms. Designing and making the interior of a room using a range of materials including wood. </w:t>
            </w:r>
          </w:p>
        </w:tc>
        <w:tc>
          <w:tcPr>
            <w:tcW w:w="3918" w:type="dxa"/>
            <w:gridSpan w:val="3"/>
            <w:tcMar/>
          </w:tcPr>
          <w:p w:rsidR="00FF4C4B" w:rsidP="00531070" w:rsidRDefault="00C23AD5" w14:paraId="0D8AB0E9" w14:textId="77777777">
            <w:pPr>
              <w:jc w:val="center"/>
              <w:rPr>
                <w:rFonts w:ascii="NTPreCursivefk" w:hAnsi="NTPreCursivefk" w:eastAsia="Klee Medium"/>
                <w:sz w:val="22"/>
              </w:rPr>
            </w:pPr>
            <w:r>
              <w:rPr>
                <w:rFonts w:ascii="NTPreCursivefk" w:hAnsi="NTPreCursivefk" w:eastAsia="Klee Medium"/>
                <w:sz w:val="22"/>
              </w:rPr>
              <w:t xml:space="preserve">Seasonal produce included in cooking. Link to farming. </w:t>
            </w:r>
          </w:p>
          <w:p w:rsidRPr="00EA6F1C" w:rsidR="00C23AD5" w:rsidP="00531070" w:rsidRDefault="00C23AD5" w14:paraId="196EA451" w14:textId="65A2AA88">
            <w:pPr>
              <w:jc w:val="center"/>
              <w:rPr>
                <w:rFonts w:ascii="NTPreCursivefk" w:hAnsi="NTPreCursivefk" w:eastAsia="Klee Medium"/>
                <w:sz w:val="22"/>
              </w:rPr>
            </w:pPr>
            <w:r>
              <w:rPr>
                <w:rFonts w:ascii="NTPreCursivefk" w:hAnsi="NTPreCursivefk" w:eastAsia="Klee Medium"/>
                <w:sz w:val="22"/>
              </w:rPr>
              <w:t xml:space="preserve">Designing and creating a vehicle for a farm. </w:t>
            </w:r>
          </w:p>
        </w:tc>
        <w:tc>
          <w:tcPr>
            <w:tcW w:w="3939" w:type="dxa"/>
            <w:gridSpan w:val="4"/>
            <w:tcMar/>
          </w:tcPr>
          <w:p w:rsidR="00237160" w:rsidP="00241EF1" w:rsidRDefault="00C23AD5" w14:paraId="2C750D22" w14:textId="77777777">
            <w:pPr>
              <w:jc w:val="center"/>
              <w:rPr>
                <w:rFonts w:ascii="NTPreCursivefk" w:hAnsi="NTPreCursivefk" w:eastAsia="Klee Medium"/>
                <w:sz w:val="22"/>
              </w:rPr>
            </w:pPr>
            <w:r>
              <w:rPr>
                <w:rFonts w:ascii="NTPreCursivefk" w:hAnsi="NTPreCursivefk" w:eastAsia="Klee Medium"/>
                <w:sz w:val="22"/>
              </w:rPr>
              <w:t xml:space="preserve">Designing and creating shelters for islands. </w:t>
            </w:r>
          </w:p>
          <w:p w:rsidRPr="00EA6F1C" w:rsidR="00C23AD5" w:rsidP="00C23AD5" w:rsidRDefault="00C23AD5" w14:paraId="653ADB9B" w14:textId="046ED0D2">
            <w:pPr>
              <w:rPr>
                <w:rFonts w:ascii="NTPreCursivefk" w:hAnsi="NTPreCursivefk" w:eastAsia="Klee Medium"/>
                <w:sz w:val="22"/>
              </w:rPr>
            </w:pPr>
            <w:r>
              <w:rPr>
                <w:rFonts w:ascii="NTPreCursivefk" w:hAnsi="NTPreCursivefk" w:eastAsia="Klee Medium"/>
                <w:sz w:val="22"/>
              </w:rPr>
              <w:t xml:space="preserve">Designing and creating structures for their island e.g. bridge to link 2 parts of the island. </w:t>
            </w:r>
          </w:p>
        </w:tc>
      </w:tr>
      <w:tr w:rsidRPr="00EA6F1C" w:rsidR="00241EF1" w:rsidTr="29F30655" w14:paraId="3024CFAB" w14:textId="77777777">
        <w:trPr>
          <w:jc w:val="center"/>
        </w:trPr>
        <w:tc>
          <w:tcPr>
            <w:tcW w:w="1802" w:type="dxa"/>
            <w:tcMar/>
          </w:tcPr>
          <w:p w:rsidRPr="00EA6F1C" w:rsidR="00241EF1" w:rsidP="00241EF1" w:rsidRDefault="00241EF1" w14:paraId="64991390" w14:textId="21859025">
            <w:pPr>
              <w:rPr>
                <w:rFonts w:ascii="NTPreCursivefk" w:hAnsi="NTPreCursivefk"/>
                <w:sz w:val="28"/>
                <w:szCs w:val="28"/>
              </w:rPr>
            </w:pPr>
            <w:r w:rsidRPr="00EA6F1C">
              <w:rPr>
                <w:rFonts w:ascii="NTPreCursivefk" w:hAnsi="NTPreCursivefk"/>
                <w:sz w:val="28"/>
                <w:szCs w:val="28"/>
              </w:rPr>
              <w:t>Design &amp; Technology: Skills</w:t>
            </w:r>
          </w:p>
        </w:tc>
        <w:tc>
          <w:tcPr>
            <w:tcW w:w="4291" w:type="dxa"/>
            <w:gridSpan w:val="3"/>
            <w:tcMar/>
          </w:tcPr>
          <w:p w:rsidR="00241EF1" w:rsidP="00241EF1" w:rsidRDefault="004C69E2" w14:paraId="509E71F3" w14:textId="21149384">
            <w:pPr>
              <w:jc w:val="center"/>
              <w:rPr>
                <w:rFonts w:ascii="NTPreCursivefk" w:hAnsi="NTPreCursivefk" w:eastAsia="Klee Medium"/>
                <w:sz w:val="22"/>
              </w:rPr>
            </w:pPr>
            <w:r>
              <w:rPr>
                <w:rFonts w:ascii="NTPreCursivefk" w:hAnsi="NTPreCursivefk" w:eastAsia="Klee Medium"/>
                <w:sz w:val="22"/>
              </w:rPr>
              <w:t xml:space="preserve">*generate ideas by drawing on their own and other people’s experiences </w:t>
            </w:r>
          </w:p>
          <w:p w:rsidR="004C69E2" w:rsidP="00241EF1" w:rsidRDefault="004C69E2" w14:paraId="5FBD8AC3" w14:textId="77777777">
            <w:pPr>
              <w:jc w:val="center"/>
              <w:rPr>
                <w:rFonts w:ascii="NTPreCursivefk" w:hAnsi="NTPreCursivefk" w:eastAsia="Klee Medium"/>
                <w:sz w:val="22"/>
              </w:rPr>
            </w:pPr>
            <w:r>
              <w:rPr>
                <w:rFonts w:ascii="NTPreCursivefk" w:hAnsi="NTPreCursivefk" w:eastAsia="Klee Medium"/>
                <w:sz w:val="22"/>
              </w:rPr>
              <w:t xml:space="preserve">* develop their design ideas through discussion, observation, drawing and modelling </w:t>
            </w:r>
          </w:p>
          <w:p w:rsidR="004C69E2" w:rsidP="00241EF1" w:rsidRDefault="004C69E2" w14:paraId="0F91C559" w14:textId="77777777">
            <w:pPr>
              <w:jc w:val="center"/>
              <w:rPr>
                <w:rFonts w:ascii="NTPreCursivefk" w:hAnsi="NTPreCursivefk" w:eastAsia="Klee Medium"/>
                <w:sz w:val="22"/>
              </w:rPr>
            </w:pPr>
            <w:r>
              <w:rPr>
                <w:rFonts w:ascii="NTPreCursivefk" w:hAnsi="NTPreCursivefk" w:eastAsia="Klee Medium"/>
                <w:sz w:val="22"/>
              </w:rPr>
              <w:lastRenderedPageBreak/>
              <w:t xml:space="preserve">*begin to select tools and materials, use vocab to name and describe them. </w:t>
            </w:r>
          </w:p>
          <w:p w:rsidR="004C69E2" w:rsidP="00241EF1" w:rsidRDefault="00610E44" w14:paraId="1281A828" w14:textId="77777777">
            <w:pPr>
              <w:jc w:val="center"/>
              <w:rPr>
                <w:rFonts w:ascii="NTPreCursivefk" w:hAnsi="NTPreCursivefk" w:eastAsia="Klee Medium"/>
                <w:sz w:val="22"/>
              </w:rPr>
            </w:pPr>
            <w:r>
              <w:rPr>
                <w:rFonts w:ascii="NTPreCursivefk" w:hAnsi="NTPreCursivefk" w:eastAsia="Klee Medium"/>
                <w:sz w:val="22"/>
              </w:rPr>
              <w:t xml:space="preserve">*Use hand tools safely and appropriately. </w:t>
            </w:r>
          </w:p>
          <w:p w:rsidR="00610E44" w:rsidP="00241EF1" w:rsidRDefault="00610E44" w14:paraId="1EC59488" w14:textId="77777777">
            <w:pPr>
              <w:jc w:val="center"/>
              <w:rPr>
                <w:rFonts w:ascii="NTPreCursivefk" w:hAnsi="NTPreCursivefk" w:eastAsia="Klee Medium"/>
                <w:sz w:val="22"/>
              </w:rPr>
            </w:pPr>
            <w:r>
              <w:rPr>
                <w:rFonts w:ascii="NTPreCursivefk" w:hAnsi="NTPreCursivefk" w:eastAsia="Klee Medium"/>
                <w:sz w:val="22"/>
              </w:rPr>
              <w:t>*assemble, join and combine materials in order to make a product</w:t>
            </w:r>
          </w:p>
          <w:p w:rsidRPr="00EA6F1C" w:rsidR="00610E44" w:rsidP="00241EF1" w:rsidRDefault="00610E44" w14:paraId="5F906DA7" w14:textId="57A36D51">
            <w:pPr>
              <w:jc w:val="center"/>
              <w:rPr>
                <w:rFonts w:ascii="NTPreCursivefk" w:hAnsi="NTPreCursivefk" w:eastAsia="Klee Medium"/>
                <w:sz w:val="22"/>
              </w:rPr>
            </w:pPr>
            <w:r>
              <w:rPr>
                <w:rFonts w:ascii="NTPreCursivefk" w:hAnsi="NTPreCursivefk" w:eastAsia="Klee Medium"/>
                <w:sz w:val="22"/>
              </w:rPr>
              <w:t xml:space="preserve">*talk about their ideas, saying what they like and dislike about them </w:t>
            </w:r>
          </w:p>
        </w:tc>
        <w:tc>
          <w:tcPr>
            <w:tcW w:w="3918" w:type="dxa"/>
            <w:gridSpan w:val="3"/>
            <w:tcMar/>
          </w:tcPr>
          <w:p w:rsidR="00241EF1" w:rsidP="0093498A" w:rsidRDefault="004C69E2" w14:paraId="2D6C0054" w14:textId="77777777">
            <w:pPr>
              <w:rPr>
                <w:rFonts w:ascii="NTPreCursivefk" w:hAnsi="NTPreCursivefk" w:eastAsia="Klee Medium"/>
              </w:rPr>
            </w:pPr>
            <w:r>
              <w:rPr>
                <w:rFonts w:ascii="NTPreCursivefk" w:hAnsi="NTPreCursivefk" w:eastAsia="Klee Medium"/>
              </w:rPr>
              <w:lastRenderedPageBreak/>
              <w:t xml:space="preserve">* make simple drawings and label parts </w:t>
            </w:r>
          </w:p>
          <w:p w:rsidR="004C69E2" w:rsidP="0093498A" w:rsidRDefault="004C69E2" w14:paraId="6EC998A6" w14:textId="77777777">
            <w:pPr>
              <w:rPr>
                <w:rFonts w:ascii="NTPreCursivefk" w:hAnsi="NTPreCursivefk" w:eastAsia="Klee Medium"/>
              </w:rPr>
            </w:pPr>
            <w:r>
              <w:rPr>
                <w:rFonts w:ascii="NTPreCursivefk" w:hAnsi="NTPreCursivefk" w:eastAsia="Klee Medium"/>
              </w:rPr>
              <w:t xml:space="preserve">*identify simple design criteria </w:t>
            </w:r>
          </w:p>
          <w:p w:rsidR="004C69E2" w:rsidP="0093498A" w:rsidRDefault="004C69E2" w14:paraId="2A2C1DC5" w14:textId="77777777">
            <w:pPr>
              <w:rPr>
                <w:rFonts w:ascii="NTPreCursivefk" w:hAnsi="NTPreCursivefk" w:eastAsia="Klee Medium"/>
              </w:rPr>
            </w:pPr>
            <w:r>
              <w:rPr>
                <w:rFonts w:ascii="NTPreCursivefk" w:hAnsi="NTPreCursivefk" w:eastAsia="Klee Medium"/>
              </w:rPr>
              <w:t xml:space="preserve">*identify a purpose for what they intend to design and make </w:t>
            </w:r>
          </w:p>
          <w:p w:rsidR="00610E44" w:rsidP="0093498A" w:rsidRDefault="00610E44" w14:paraId="33A5A6E6" w14:textId="77777777">
            <w:pPr>
              <w:rPr>
                <w:rFonts w:ascii="NTPreCursivefk" w:hAnsi="NTPreCursivefk" w:eastAsia="Klee Medium"/>
              </w:rPr>
            </w:pPr>
            <w:r>
              <w:rPr>
                <w:rFonts w:ascii="NTPreCursivefk" w:hAnsi="NTPreCursivefk" w:eastAsia="Klee Medium"/>
              </w:rPr>
              <w:lastRenderedPageBreak/>
              <w:t xml:space="preserve">*follow safe procedures for food safety and hygiene </w:t>
            </w:r>
          </w:p>
          <w:p w:rsidRPr="00EA6F1C" w:rsidR="00610E44" w:rsidP="0093498A" w:rsidRDefault="00610E44" w14:paraId="42CB808D" w14:textId="7500A3A9">
            <w:pPr>
              <w:rPr>
                <w:rFonts w:ascii="NTPreCursivefk" w:hAnsi="NTPreCursivefk" w:eastAsia="Klee Medium"/>
              </w:rPr>
            </w:pPr>
            <w:r>
              <w:rPr>
                <w:rFonts w:ascii="NTPreCursivefk" w:hAnsi="NTPreCursivefk" w:eastAsia="Klee Medium"/>
              </w:rPr>
              <w:t xml:space="preserve">*evaluate against their design criteria </w:t>
            </w:r>
          </w:p>
        </w:tc>
        <w:tc>
          <w:tcPr>
            <w:tcW w:w="3939" w:type="dxa"/>
            <w:gridSpan w:val="4"/>
            <w:tcMar/>
          </w:tcPr>
          <w:p w:rsidR="00241EF1" w:rsidP="0093498A" w:rsidRDefault="004C69E2" w14:paraId="63D8C25B" w14:textId="77777777">
            <w:pPr>
              <w:rPr>
                <w:rFonts w:ascii="NTPreCursivefk" w:hAnsi="NTPreCursivefk" w:eastAsia="Klee Medium"/>
                <w:sz w:val="22"/>
              </w:rPr>
            </w:pPr>
            <w:r>
              <w:rPr>
                <w:rFonts w:ascii="NTPreCursivefk" w:hAnsi="NTPreCursivefk" w:eastAsia="Klee Medium"/>
                <w:sz w:val="22"/>
              </w:rPr>
              <w:lastRenderedPageBreak/>
              <w:t xml:space="preserve">*measure, cut and score with some accuracy </w:t>
            </w:r>
          </w:p>
          <w:p w:rsidR="00610E44" w:rsidP="0093498A" w:rsidRDefault="00610E44" w14:paraId="7BDC598E" w14:textId="77777777">
            <w:pPr>
              <w:rPr>
                <w:rFonts w:ascii="NTPreCursivefk" w:hAnsi="NTPreCursivefk" w:eastAsia="Klee Medium"/>
                <w:sz w:val="22"/>
              </w:rPr>
            </w:pPr>
            <w:r>
              <w:rPr>
                <w:rFonts w:ascii="NTPreCursivefk" w:hAnsi="NTPreCursivefk" w:eastAsia="Klee Medium"/>
                <w:sz w:val="22"/>
              </w:rPr>
              <w:t xml:space="preserve">*cut, shape and join fabric to make a simple product </w:t>
            </w:r>
          </w:p>
          <w:p w:rsidR="00610E44" w:rsidP="0093498A" w:rsidRDefault="00610E44" w14:paraId="4F64A5C7" w14:textId="114F4C3B">
            <w:pPr>
              <w:rPr>
                <w:rFonts w:ascii="NTPreCursivefk" w:hAnsi="NTPreCursivefk" w:eastAsia="Klee Medium"/>
                <w:sz w:val="22"/>
              </w:rPr>
            </w:pPr>
            <w:r>
              <w:rPr>
                <w:rFonts w:ascii="NTPreCursivefk" w:hAnsi="NTPreCursivefk" w:eastAsia="Klee Medium"/>
                <w:sz w:val="22"/>
              </w:rPr>
              <w:t xml:space="preserve">*use basic sewing techniques </w:t>
            </w:r>
          </w:p>
          <w:p w:rsidR="004C69E2" w:rsidP="0093498A" w:rsidRDefault="00610E44" w14:paraId="34938FFE" w14:textId="77777777">
            <w:pPr>
              <w:rPr>
                <w:rFonts w:ascii="NTPreCursivefk" w:hAnsi="NTPreCursivefk" w:eastAsia="Klee Medium"/>
                <w:sz w:val="22"/>
              </w:rPr>
            </w:pPr>
            <w:r>
              <w:rPr>
                <w:rFonts w:ascii="NTPreCursivefk" w:hAnsi="NTPreCursivefk" w:eastAsia="Klee Medium"/>
                <w:sz w:val="22"/>
              </w:rPr>
              <w:lastRenderedPageBreak/>
              <w:t>*assemble, join and combine materials in order to make a product</w:t>
            </w:r>
          </w:p>
          <w:p w:rsidRPr="00EA6F1C" w:rsidR="00610E44" w:rsidP="0093498A" w:rsidRDefault="00610E44" w14:paraId="140F75BF" w14:textId="1C07D805">
            <w:pPr>
              <w:rPr>
                <w:rFonts w:ascii="NTPreCursivefk" w:hAnsi="NTPreCursivefk" w:eastAsia="Klee Medium"/>
                <w:sz w:val="22"/>
              </w:rPr>
            </w:pPr>
            <w:r>
              <w:rPr>
                <w:rFonts w:ascii="NTPreCursivefk" w:hAnsi="NTPreCursivefk" w:eastAsia="Klee Medium"/>
                <w:sz w:val="22"/>
              </w:rPr>
              <w:t xml:space="preserve">*evaluate their products as they are developed, identifying strengths and possible changes they might make. </w:t>
            </w:r>
          </w:p>
        </w:tc>
      </w:tr>
      <w:tr w:rsidRPr="00EA6F1C" w:rsidR="00241EF1" w:rsidTr="29F30655" w14:paraId="205FF7A3" w14:textId="77777777">
        <w:trPr>
          <w:jc w:val="center"/>
        </w:trPr>
        <w:tc>
          <w:tcPr>
            <w:tcW w:w="1802" w:type="dxa"/>
            <w:tcMar/>
          </w:tcPr>
          <w:p w:rsidRPr="00EA6F1C" w:rsidR="00241EF1" w:rsidP="00241EF1" w:rsidRDefault="00241EF1" w14:paraId="6E048F7E" w14:textId="6338B39C">
            <w:pPr>
              <w:rPr>
                <w:rFonts w:ascii="NTPreCursivefk" w:hAnsi="NTPreCursivefk"/>
                <w:sz w:val="28"/>
                <w:szCs w:val="28"/>
              </w:rPr>
            </w:pPr>
            <w:r w:rsidRPr="00EA6F1C">
              <w:rPr>
                <w:rFonts w:ascii="NTPreCursivefk" w:hAnsi="NTPreCursivefk"/>
                <w:sz w:val="28"/>
                <w:szCs w:val="28"/>
              </w:rPr>
              <w:lastRenderedPageBreak/>
              <w:t>Design &amp; Technology: NC Objectives</w:t>
            </w:r>
          </w:p>
        </w:tc>
        <w:tc>
          <w:tcPr>
            <w:tcW w:w="12148" w:type="dxa"/>
            <w:gridSpan w:val="10"/>
            <w:tcMar/>
          </w:tcPr>
          <w:p w:rsidRPr="00EA6F1C" w:rsidR="00241EF1" w:rsidP="00241EF1" w:rsidRDefault="00241EF1" w14:paraId="781FF50B" w14:textId="72E17571">
            <w:pPr>
              <w:jc w:val="center"/>
              <w:rPr>
                <w:rFonts w:ascii="NTPreCursivefk" w:hAnsi="NTPreCursivefk" w:eastAsia="Klee Medium"/>
                <w:sz w:val="22"/>
              </w:rPr>
            </w:pPr>
            <w:r w:rsidRPr="00EA6F1C">
              <w:rPr>
                <w:rFonts w:ascii="NTPreCursivefk" w:hAnsi="NTPreCursivefk" w:eastAsia="Klee Medium"/>
                <w:sz w:val="22"/>
              </w:rPr>
              <w:t>In Key Stage 1, when designing and making, pupils should be taught to:</w:t>
            </w:r>
          </w:p>
          <w:p w:rsidRPr="00EA6F1C" w:rsidR="00241EF1" w:rsidP="00241EF1" w:rsidRDefault="00241EF1" w14:paraId="4E203700" w14:textId="18D827E3">
            <w:pPr>
              <w:jc w:val="center"/>
              <w:rPr>
                <w:rFonts w:ascii="NTPreCursivefk" w:hAnsi="NTPreCursivefk" w:eastAsia="Klee Medium"/>
                <w:sz w:val="22"/>
              </w:rPr>
            </w:pPr>
            <w:r w:rsidRPr="00EA6F1C">
              <w:rPr>
                <w:rFonts w:ascii="NTPreCursivefk" w:hAnsi="NTPreCursivefk" w:eastAsia="Klee Medium"/>
                <w:sz w:val="22"/>
              </w:rPr>
              <w:t>*design purposeful, functional, appealing products for themselves and other users based on design criteria</w:t>
            </w:r>
          </w:p>
          <w:p w:rsidRPr="00EA6F1C" w:rsidR="00241EF1" w:rsidP="00241EF1" w:rsidRDefault="00241EF1" w14:paraId="44EADD3B" w14:textId="377EF620">
            <w:pPr>
              <w:jc w:val="center"/>
              <w:rPr>
                <w:rFonts w:ascii="NTPreCursivefk" w:hAnsi="NTPreCursivefk" w:eastAsia="Klee Medium"/>
                <w:sz w:val="22"/>
              </w:rPr>
            </w:pPr>
            <w:r w:rsidRPr="00EA6F1C">
              <w:rPr>
                <w:rFonts w:ascii="NTPreCursivefk" w:hAnsi="NTPreCursivefk" w:eastAsia="Klee Medium"/>
                <w:sz w:val="22"/>
              </w:rPr>
              <w:t>*generate, develop, model and communicate their ideas through talking, drawing, templates, mock-ups and, where appropriate, information and communication technology</w:t>
            </w:r>
          </w:p>
          <w:p w:rsidRPr="00EA6F1C" w:rsidR="00241EF1" w:rsidP="00241EF1" w:rsidRDefault="00241EF1" w14:paraId="0F8FB871" w14:textId="1CB4E81E">
            <w:pPr>
              <w:jc w:val="center"/>
              <w:rPr>
                <w:rFonts w:ascii="NTPreCursivefk" w:hAnsi="NTPreCursivefk" w:eastAsia="Klee Medium"/>
                <w:sz w:val="22"/>
              </w:rPr>
            </w:pPr>
            <w:r w:rsidRPr="00EA6F1C">
              <w:rPr>
                <w:rFonts w:ascii="NTPreCursivefk" w:hAnsi="NTPreCursivefk" w:eastAsia="Klee Medium"/>
                <w:sz w:val="22"/>
              </w:rPr>
              <w:t>*select from and use a range of tools and equipment to perform practical tasks [for example, cutting, shaping, joining and finishing]</w:t>
            </w:r>
          </w:p>
          <w:p w:rsidRPr="00EA6F1C" w:rsidR="00241EF1" w:rsidP="00241EF1" w:rsidRDefault="00241EF1" w14:paraId="17A37283" w14:textId="63398D1B">
            <w:pPr>
              <w:jc w:val="center"/>
              <w:rPr>
                <w:rFonts w:ascii="NTPreCursivefk" w:hAnsi="NTPreCursivefk" w:eastAsia="Klee Medium"/>
                <w:sz w:val="22"/>
              </w:rPr>
            </w:pPr>
            <w:r w:rsidRPr="00EA6F1C">
              <w:rPr>
                <w:rFonts w:ascii="NTPreCursivefk" w:hAnsi="NTPreCursivefk" w:eastAsia="Klee Medium"/>
                <w:sz w:val="22"/>
              </w:rPr>
              <w:t>*select from and use a wide range of materials and components, including construction materials, textiles and ingredients, according to their characteristics</w:t>
            </w:r>
          </w:p>
          <w:p w:rsidRPr="00EA6F1C" w:rsidR="00241EF1" w:rsidP="00241EF1" w:rsidRDefault="00241EF1" w14:paraId="0EA965B9" w14:textId="31E72637">
            <w:pPr>
              <w:jc w:val="center"/>
              <w:rPr>
                <w:rFonts w:ascii="NTPreCursivefk" w:hAnsi="NTPreCursivefk" w:eastAsia="Klee Medium"/>
                <w:sz w:val="22"/>
              </w:rPr>
            </w:pPr>
            <w:r w:rsidRPr="00EA6F1C">
              <w:rPr>
                <w:rFonts w:ascii="NTPreCursivefk" w:hAnsi="NTPreCursivefk" w:eastAsia="Klee Medium"/>
                <w:sz w:val="22"/>
              </w:rPr>
              <w:t>*explore and evaluate a range of existing products</w:t>
            </w:r>
          </w:p>
          <w:p w:rsidRPr="00EA6F1C" w:rsidR="00241EF1" w:rsidP="00241EF1" w:rsidRDefault="00241EF1" w14:paraId="13B010CC" w14:textId="0BB1EAEB">
            <w:pPr>
              <w:jc w:val="center"/>
              <w:rPr>
                <w:rFonts w:ascii="NTPreCursivefk" w:hAnsi="NTPreCursivefk" w:eastAsia="Klee Medium"/>
                <w:sz w:val="22"/>
              </w:rPr>
            </w:pPr>
            <w:r w:rsidRPr="00EA6F1C">
              <w:rPr>
                <w:rFonts w:ascii="NTPreCursivefk" w:hAnsi="NTPreCursivefk" w:eastAsia="Klee Medium"/>
                <w:sz w:val="22"/>
              </w:rPr>
              <w:t>*evaluate their ideas and products against design criteria</w:t>
            </w:r>
          </w:p>
          <w:p w:rsidRPr="00EA6F1C" w:rsidR="00241EF1" w:rsidP="00241EF1" w:rsidRDefault="00241EF1" w14:paraId="4A47E915" w14:textId="438DF22B">
            <w:pPr>
              <w:jc w:val="center"/>
              <w:rPr>
                <w:rFonts w:ascii="NTPreCursivefk" w:hAnsi="NTPreCursivefk" w:eastAsia="Klee Medium"/>
                <w:sz w:val="22"/>
              </w:rPr>
            </w:pPr>
            <w:r w:rsidRPr="00EA6F1C">
              <w:rPr>
                <w:rFonts w:ascii="NTPreCursivefk" w:hAnsi="NTPreCursivefk" w:eastAsia="Klee Medium"/>
                <w:sz w:val="22"/>
              </w:rPr>
              <w:t>*build structures, exploring how they can be made stronger, stiffer and more stable</w:t>
            </w:r>
          </w:p>
          <w:p w:rsidRPr="00EA6F1C" w:rsidR="00241EF1" w:rsidP="00241EF1" w:rsidRDefault="00241EF1" w14:paraId="4001CE9B" w14:textId="739E719C">
            <w:pPr>
              <w:jc w:val="center"/>
              <w:rPr>
                <w:rFonts w:ascii="NTPreCursivefk" w:hAnsi="NTPreCursivefk" w:eastAsia="Klee Medium"/>
                <w:sz w:val="22"/>
              </w:rPr>
            </w:pPr>
            <w:r w:rsidRPr="00EA6F1C">
              <w:rPr>
                <w:rFonts w:ascii="NTPreCursivefk" w:hAnsi="NTPreCursivefk" w:eastAsia="Klee Medium"/>
                <w:sz w:val="22"/>
              </w:rPr>
              <w:t>*explore and use mechanisms (for example, levers, sliders, wheels and axles) in their products.</w:t>
            </w:r>
          </w:p>
        </w:tc>
      </w:tr>
      <w:tr w:rsidRPr="00EA6F1C" w:rsidR="00241EF1" w:rsidTr="29F30655" w14:paraId="0147C56B" w14:textId="77777777">
        <w:trPr>
          <w:jc w:val="center"/>
        </w:trPr>
        <w:tc>
          <w:tcPr>
            <w:tcW w:w="1802" w:type="dxa"/>
            <w:tcMar/>
          </w:tcPr>
          <w:p w:rsidRPr="00EA6F1C" w:rsidR="00241EF1" w:rsidP="00241EF1" w:rsidRDefault="00241EF1" w14:paraId="71A7E55E" w14:textId="396D4195">
            <w:pPr>
              <w:rPr>
                <w:rFonts w:ascii="NTPreCursivefk" w:hAnsi="NTPreCursivefk"/>
                <w:sz w:val="28"/>
                <w:szCs w:val="28"/>
              </w:rPr>
            </w:pPr>
            <w:r w:rsidRPr="00EA6F1C">
              <w:rPr>
                <w:rFonts w:ascii="NTPreCursivefk" w:hAnsi="NTPreCursivefk"/>
                <w:sz w:val="28"/>
                <w:szCs w:val="28"/>
              </w:rPr>
              <w:t>Music</w:t>
            </w:r>
          </w:p>
        </w:tc>
        <w:tc>
          <w:tcPr>
            <w:tcW w:w="2423" w:type="dxa"/>
            <w:gridSpan w:val="2"/>
            <w:tcMar/>
          </w:tcPr>
          <w:p w:rsidRPr="00EA6F1C" w:rsidR="00241EF1" w:rsidP="00241EF1" w:rsidRDefault="002D45B8" w14:paraId="74C6EC76" w14:textId="2783F503">
            <w:pPr>
              <w:jc w:val="center"/>
              <w:rPr>
                <w:rFonts w:ascii="NTPreCursivefk" w:hAnsi="NTPreCursivefk" w:eastAsia="Klee Medium"/>
                <w:b/>
                <w:sz w:val="22"/>
              </w:rPr>
            </w:pPr>
            <w:r>
              <w:rPr>
                <w:rFonts w:ascii="NTPreCursivefk" w:hAnsi="NTPreCursivefk" w:eastAsia="Klee Medium"/>
                <w:b/>
                <w:sz w:val="22"/>
              </w:rPr>
              <w:t xml:space="preserve">Glee Club (Durham Music Service) </w:t>
            </w:r>
          </w:p>
        </w:tc>
        <w:tc>
          <w:tcPr>
            <w:tcW w:w="1868" w:type="dxa"/>
            <w:tcMar/>
          </w:tcPr>
          <w:p w:rsidR="002D45B8" w:rsidP="00241EF1" w:rsidRDefault="002D45B8" w14:paraId="23E0CB1F" w14:textId="01DD2155">
            <w:pPr>
              <w:jc w:val="center"/>
              <w:rPr>
                <w:rFonts w:ascii="NTPreCursivefk" w:hAnsi="NTPreCursivefk" w:eastAsia="Klee Medium"/>
                <w:b/>
                <w:sz w:val="22"/>
              </w:rPr>
            </w:pPr>
            <w:r w:rsidRPr="29F30655" w:rsidR="29F30655">
              <w:rPr>
                <w:rFonts w:ascii="NTPreCursivefk" w:hAnsi="NTPreCursivefk" w:eastAsia="Klee Medium"/>
                <w:b w:val="1"/>
                <w:bCs w:val="1"/>
                <w:sz w:val="22"/>
                <w:szCs w:val="22"/>
              </w:rPr>
              <w:t>Glee Club (Durham Music Service)</w:t>
            </w:r>
          </w:p>
          <w:p w:rsidR="29F30655" w:rsidP="29F30655" w:rsidRDefault="29F30655" w14:paraId="1C010F00" w14:textId="286E386B">
            <w:pPr>
              <w:pStyle w:val="Normal"/>
              <w:jc w:val="center"/>
              <w:rPr>
                <w:rFonts w:ascii="NTPreCursivefk" w:hAnsi="NTPreCursivefk" w:eastAsia="Klee Medium"/>
                <w:b w:val="1"/>
                <w:bCs w:val="1"/>
                <w:sz w:val="22"/>
                <w:szCs w:val="22"/>
              </w:rPr>
            </w:pPr>
          </w:p>
          <w:p w:rsidRPr="00EA6F1C" w:rsidR="00241EF1" w:rsidP="00241EF1" w:rsidRDefault="00241EF1" w14:paraId="0E6A6AC6" w14:textId="3A52E91F">
            <w:pPr>
              <w:jc w:val="center"/>
              <w:rPr>
                <w:rFonts w:ascii="NTPreCursivefk" w:hAnsi="NTPreCursivefk" w:eastAsia="Klee Medium"/>
                <w:b/>
                <w:sz w:val="22"/>
              </w:rPr>
            </w:pPr>
            <w:r w:rsidRPr="00EA6F1C">
              <w:rPr>
                <w:rFonts w:ascii="NTPreCursivefk" w:hAnsi="NTPreCursivefk" w:eastAsia="Klee Medium"/>
                <w:b/>
                <w:sz w:val="22"/>
              </w:rPr>
              <w:t>Christmas Songs</w:t>
            </w:r>
          </w:p>
        </w:tc>
        <w:tc>
          <w:tcPr>
            <w:tcW w:w="2019" w:type="dxa"/>
            <w:gridSpan w:val="2"/>
            <w:tcMar/>
          </w:tcPr>
          <w:p w:rsidRPr="00EA6F1C" w:rsidR="00241EF1" w:rsidP="00241EF1" w:rsidRDefault="0093498A" w14:paraId="238EE3CE" w14:textId="724CC2C3">
            <w:pPr>
              <w:jc w:val="center"/>
              <w:rPr>
                <w:rFonts w:ascii="NTPreCursivefk" w:hAnsi="NTPreCursivefk" w:eastAsia="Klee Medium"/>
                <w:sz w:val="22"/>
              </w:rPr>
            </w:pPr>
            <w:r w:rsidRPr="00EA6F1C">
              <w:rPr>
                <w:rFonts w:ascii="NTPreCursivefk" w:hAnsi="NTPreCursivefk" w:eastAsia="Klee Medium"/>
                <w:b/>
                <w:sz w:val="22"/>
              </w:rPr>
              <w:t>Hands, Feet, Heart (</w:t>
            </w:r>
            <w:proofErr w:type="spellStart"/>
            <w:r w:rsidRPr="00EA6F1C">
              <w:rPr>
                <w:rFonts w:ascii="NTPreCursivefk" w:hAnsi="NTPreCursivefk" w:eastAsia="Klee Medium"/>
                <w:b/>
                <w:sz w:val="22"/>
              </w:rPr>
              <w:t>Charanga</w:t>
            </w:r>
            <w:proofErr w:type="spellEnd"/>
            <w:r w:rsidRPr="00EA6F1C">
              <w:rPr>
                <w:rFonts w:ascii="NTPreCursivefk" w:hAnsi="NTPreCursivefk" w:eastAsia="Klee Medium"/>
                <w:b/>
                <w:sz w:val="22"/>
              </w:rPr>
              <w:t xml:space="preserve"> Unit</w:t>
            </w:r>
            <w:r w:rsidRPr="00EA6F1C" w:rsidR="005876F7">
              <w:rPr>
                <w:rFonts w:ascii="NTPreCursivefk" w:hAnsi="NTPreCursivefk" w:eastAsia="Klee Medium"/>
                <w:b/>
                <w:sz w:val="22"/>
              </w:rPr>
              <w:t>- South African Music</w:t>
            </w:r>
            <w:r w:rsidRPr="00EA6F1C">
              <w:rPr>
                <w:rFonts w:ascii="NTPreCursivefk" w:hAnsi="NTPreCursivefk" w:eastAsia="Klee Medium"/>
                <w:b/>
                <w:sz w:val="22"/>
              </w:rPr>
              <w:t>)</w:t>
            </w:r>
          </w:p>
        </w:tc>
        <w:tc>
          <w:tcPr>
            <w:tcW w:w="1899" w:type="dxa"/>
            <w:tcMar/>
          </w:tcPr>
          <w:p w:rsidRPr="00EA6F1C" w:rsidR="00241EF1" w:rsidP="00241EF1" w:rsidRDefault="002D45B8" w14:paraId="3BC62051" w14:textId="051F942B">
            <w:pPr>
              <w:jc w:val="center"/>
              <w:rPr>
                <w:rFonts w:ascii="NTPreCursivefk" w:hAnsi="NTPreCursivefk" w:eastAsia="Klee Medium"/>
                <w:b/>
                <w:sz w:val="22"/>
              </w:rPr>
            </w:pPr>
            <w:r w:rsidRPr="00EA6F1C">
              <w:rPr>
                <w:rFonts w:ascii="NTPreCursivefk" w:hAnsi="NTPreCursivefk" w:eastAsia="Klee Medium"/>
                <w:b/>
                <w:sz w:val="22"/>
              </w:rPr>
              <w:t xml:space="preserve">I </w:t>
            </w:r>
            <w:proofErr w:type="spellStart"/>
            <w:r w:rsidRPr="00EA6F1C">
              <w:rPr>
                <w:rFonts w:ascii="NTPreCursivefk" w:hAnsi="NTPreCursivefk" w:eastAsia="Klee Medium"/>
                <w:b/>
                <w:sz w:val="22"/>
              </w:rPr>
              <w:t>wanna</w:t>
            </w:r>
            <w:proofErr w:type="spellEnd"/>
            <w:r w:rsidRPr="00EA6F1C">
              <w:rPr>
                <w:rFonts w:ascii="NTPreCursivefk" w:hAnsi="NTPreCursivefk" w:eastAsia="Klee Medium"/>
                <w:b/>
                <w:sz w:val="22"/>
              </w:rPr>
              <w:t xml:space="preserve"> Play in a Band (</w:t>
            </w:r>
            <w:proofErr w:type="spellStart"/>
            <w:r w:rsidRPr="00EA6F1C">
              <w:rPr>
                <w:rFonts w:ascii="NTPreCursivefk" w:hAnsi="NTPreCursivefk" w:eastAsia="Klee Medium"/>
                <w:b/>
                <w:sz w:val="22"/>
              </w:rPr>
              <w:t>Charanga</w:t>
            </w:r>
            <w:proofErr w:type="spellEnd"/>
            <w:r w:rsidRPr="00EA6F1C">
              <w:rPr>
                <w:rFonts w:ascii="NTPreCursivefk" w:hAnsi="NTPreCursivefk" w:eastAsia="Klee Medium"/>
                <w:b/>
                <w:sz w:val="22"/>
              </w:rPr>
              <w:t xml:space="preserve"> Unit- Rock music)</w:t>
            </w:r>
          </w:p>
        </w:tc>
        <w:tc>
          <w:tcPr>
            <w:tcW w:w="1991" w:type="dxa"/>
            <w:gridSpan w:val="2"/>
            <w:tcMar/>
          </w:tcPr>
          <w:p w:rsidRPr="00EA6F1C" w:rsidR="00241EF1" w:rsidP="00241EF1" w:rsidRDefault="002D45B8" w14:paraId="3AD28C08" w14:textId="36843D98">
            <w:pPr>
              <w:jc w:val="center"/>
              <w:rPr>
                <w:rFonts w:ascii="NTPreCursivefk" w:hAnsi="NTPreCursivefk" w:eastAsia="Klee Medium"/>
                <w:b/>
                <w:sz w:val="22"/>
              </w:rPr>
            </w:pPr>
            <w:proofErr w:type="spellStart"/>
            <w:r w:rsidRPr="00EA6F1C">
              <w:rPr>
                <w:rFonts w:ascii="NTPreCursivefk" w:hAnsi="NTPreCursivefk" w:eastAsia="Klee Medium"/>
                <w:b/>
                <w:sz w:val="22"/>
              </w:rPr>
              <w:t>Zootime</w:t>
            </w:r>
            <w:proofErr w:type="spellEnd"/>
            <w:r w:rsidRPr="00EA6F1C">
              <w:rPr>
                <w:rFonts w:ascii="NTPreCursivefk" w:hAnsi="NTPreCursivefk" w:eastAsia="Klee Medium"/>
                <w:b/>
                <w:sz w:val="22"/>
              </w:rPr>
              <w:t xml:space="preserve"> (</w:t>
            </w:r>
            <w:proofErr w:type="spellStart"/>
            <w:r w:rsidRPr="00EA6F1C">
              <w:rPr>
                <w:rFonts w:ascii="NTPreCursivefk" w:hAnsi="NTPreCursivefk" w:eastAsia="Klee Medium"/>
                <w:b/>
                <w:sz w:val="22"/>
              </w:rPr>
              <w:t>Charanga</w:t>
            </w:r>
            <w:proofErr w:type="spellEnd"/>
            <w:r w:rsidRPr="00EA6F1C">
              <w:rPr>
                <w:rFonts w:ascii="NTPreCursivefk" w:hAnsi="NTPreCursivefk" w:eastAsia="Klee Medium"/>
                <w:b/>
                <w:sz w:val="22"/>
              </w:rPr>
              <w:t xml:space="preserve"> Unit- Reggae)</w:t>
            </w:r>
          </w:p>
        </w:tc>
        <w:tc>
          <w:tcPr>
            <w:tcW w:w="1948" w:type="dxa"/>
            <w:gridSpan w:val="2"/>
            <w:tcMar/>
          </w:tcPr>
          <w:p w:rsidRPr="00EA6F1C" w:rsidR="00241EF1" w:rsidP="00241EF1" w:rsidRDefault="002D45B8" w14:paraId="51172DE0" w14:textId="59A3BA13">
            <w:pPr>
              <w:jc w:val="center"/>
              <w:rPr>
                <w:rFonts w:ascii="NTPreCursivefk" w:hAnsi="NTPreCursivefk" w:eastAsia="Klee Medium"/>
                <w:b/>
                <w:sz w:val="22"/>
              </w:rPr>
            </w:pPr>
            <w:r w:rsidRPr="00EA6F1C">
              <w:rPr>
                <w:rFonts w:ascii="NTPreCursivefk" w:hAnsi="NTPreCursivefk" w:eastAsia="Klee Medium"/>
                <w:b/>
                <w:sz w:val="22"/>
              </w:rPr>
              <w:t>Friendship Song (</w:t>
            </w:r>
            <w:proofErr w:type="spellStart"/>
            <w:r w:rsidRPr="00EA6F1C">
              <w:rPr>
                <w:rFonts w:ascii="NTPreCursivefk" w:hAnsi="NTPreCursivefk" w:eastAsia="Klee Medium"/>
                <w:b/>
                <w:sz w:val="22"/>
              </w:rPr>
              <w:t>Charanga</w:t>
            </w:r>
            <w:proofErr w:type="spellEnd"/>
            <w:r w:rsidRPr="00EA6F1C">
              <w:rPr>
                <w:rFonts w:ascii="NTPreCursivefk" w:hAnsi="NTPreCursivefk" w:eastAsia="Klee Medium"/>
                <w:b/>
                <w:sz w:val="22"/>
              </w:rPr>
              <w:t xml:space="preserve"> Unit)</w:t>
            </w:r>
          </w:p>
        </w:tc>
      </w:tr>
      <w:tr w:rsidRPr="00EA6F1C" w:rsidR="00241EF1" w:rsidTr="29F30655" w14:paraId="33C82551" w14:textId="77777777">
        <w:trPr>
          <w:jc w:val="center"/>
        </w:trPr>
        <w:tc>
          <w:tcPr>
            <w:tcW w:w="1802" w:type="dxa"/>
            <w:tcMar/>
          </w:tcPr>
          <w:p w:rsidRPr="00EA6F1C" w:rsidR="00241EF1" w:rsidP="00241EF1" w:rsidRDefault="00241EF1" w14:paraId="3AA48E54" w14:textId="2F79D54F">
            <w:pPr>
              <w:rPr>
                <w:rFonts w:ascii="NTPreCursivefk" w:hAnsi="NTPreCursivefk"/>
                <w:sz w:val="28"/>
                <w:szCs w:val="28"/>
              </w:rPr>
            </w:pPr>
            <w:r w:rsidRPr="00EA6F1C">
              <w:rPr>
                <w:rFonts w:ascii="NTPreCursivefk" w:hAnsi="NTPreCursivefk"/>
                <w:sz w:val="28"/>
                <w:szCs w:val="28"/>
              </w:rPr>
              <w:t>Music: NC Objectives</w:t>
            </w:r>
          </w:p>
        </w:tc>
        <w:tc>
          <w:tcPr>
            <w:tcW w:w="12148" w:type="dxa"/>
            <w:gridSpan w:val="10"/>
            <w:tcMar/>
          </w:tcPr>
          <w:p w:rsidRPr="00EA6F1C" w:rsidR="00241EF1" w:rsidP="00241EF1" w:rsidRDefault="00241EF1" w14:paraId="0D87257A" w14:textId="57382666">
            <w:pPr>
              <w:jc w:val="center"/>
              <w:rPr>
                <w:rFonts w:ascii="NTPreCursivefk" w:hAnsi="NTPreCursivefk" w:eastAsia="Klee Medium"/>
                <w:sz w:val="22"/>
                <w:szCs w:val="26"/>
              </w:rPr>
            </w:pPr>
            <w:r w:rsidRPr="00EA6F1C">
              <w:rPr>
                <w:rFonts w:ascii="NTPreCursivefk" w:hAnsi="NTPreCursivefk" w:eastAsia="Klee Medium"/>
                <w:sz w:val="22"/>
                <w:szCs w:val="26"/>
              </w:rPr>
              <w:t>In Key Stage 1, pupils should be taught to:</w:t>
            </w:r>
          </w:p>
          <w:p w:rsidRPr="00EA6F1C" w:rsidR="00241EF1" w:rsidP="00241EF1" w:rsidRDefault="00241EF1" w14:paraId="14B5847B" w14:textId="33315E2E">
            <w:pPr>
              <w:jc w:val="center"/>
              <w:rPr>
                <w:rFonts w:ascii="NTPreCursivefk" w:hAnsi="NTPreCursivefk" w:eastAsia="Klee Medium"/>
                <w:sz w:val="22"/>
                <w:szCs w:val="26"/>
              </w:rPr>
            </w:pPr>
            <w:r w:rsidRPr="00EA6F1C">
              <w:rPr>
                <w:rFonts w:ascii="NTPreCursivefk" w:hAnsi="NTPreCursivefk" w:eastAsia="Klee Medium"/>
                <w:sz w:val="22"/>
                <w:szCs w:val="26"/>
              </w:rPr>
              <w:t>*use their voices expressively and creatively by singing songs and speaking chants and rhymes</w:t>
            </w:r>
          </w:p>
          <w:p w:rsidRPr="00EA6F1C" w:rsidR="00241EF1" w:rsidP="00241EF1" w:rsidRDefault="00241EF1" w14:paraId="12A80DEC" w14:textId="07F6E8C0">
            <w:pPr>
              <w:jc w:val="center"/>
              <w:rPr>
                <w:rFonts w:ascii="NTPreCursivefk" w:hAnsi="NTPreCursivefk" w:eastAsia="Klee Medium"/>
                <w:sz w:val="22"/>
                <w:szCs w:val="26"/>
              </w:rPr>
            </w:pPr>
            <w:r w:rsidRPr="00EA6F1C">
              <w:rPr>
                <w:rFonts w:ascii="NTPreCursivefk" w:hAnsi="NTPreCursivefk" w:eastAsia="Klee Medium"/>
                <w:sz w:val="22"/>
                <w:szCs w:val="26"/>
              </w:rPr>
              <w:t xml:space="preserve">*play tuned and </w:t>
            </w:r>
            <w:proofErr w:type="spellStart"/>
            <w:r w:rsidRPr="00EA6F1C">
              <w:rPr>
                <w:rFonts w:ascii="NTPreCursivefk" w:hAnsi="NTPreCursivefk" w:eastAsia="Klee Medium"/>
                <w:sz w:val="22"/>
                <w:szCs w:val="26"/>
              </w:rPr>
              <w:t>untuned</w:t>
            </w:r>
            <w:proofErr w:type="spellEnd"/>
            <w:r w:rsidRPr="00EA6F1C">
              <w:rPr>
                <w:rFonts w:ascii="NTPreCursivefk" w:hAnsi="NTPreCursivefk" w:eastAsia="Klee Medium"/>
                <w:sz w:val="22"/>
                <w:szCs w:val="26"/>
              </w:rPr>
              <w:t xml:space="preserve"> instruments musically</w:t>
            </w:r>
          </w:p>
          <w:p w:rsidRPr="00EA6F1C" w:rsidR="00241EF1" w:rsidP="00241EF1" w:rsidRDefault="00241EF1" w14:paraId="542AC2CB" w14:textId="264BBFA7">
            <w:pPr>
              <w:jc w:val="center"/>
              <w:rPr>
                <w:rFonts w:ascii="NTPreCursivefk" w:hAnsi="NTPreCursivefk" w:eastAsia="Klee Medium"/>
                <w:sz w:val="22"/>
                <w:szCs w:val="26"/>
              </w:rPr>
            </w:pPr>
            <w:r w:rsidRPr="00EA6F1C">
              <w:rPr>
                <w:rFonts w:ascii="NTPreCursivefk" w:hAnsi="NTPreCursivefk" w:eastAsia="Klee Medium"/>
                <w:sz w:val="22"/>
                <w:szCs w:val="26"/>
              </w:rPr>
              <w:t>*listen with concentration and understanding to a range of high-quality live and recorded music</w:t>
            </w:r>
          </w:p>
          <w:p w:rsidRPr="00EA6F1C" w:rsidR="00241EF1" w:rsidP="00241EF1" w:rsidRDefault="00241EF1" w14:paraId="55F504DB" w14:textId="157665B6">
            <w:pPr>
              <w:jc w:val="center"/>
              <w:rPr>
                <w:rFonts w:ascii="NTPreCursivefk" w:hAnsi="NTPreCursivefk" w:eastAsia="Klee Medium"/>
                <w:sz w:val="22"/>
              </w:rPr>
            </w:pPr>
            <w:r w:rsidRPr="00EA6F1C">
              <w:rPr>
                <w:rFonts w:ascii="NTPreCursivefk" w:hAnsi="NTPreCursivefk" w:eastAsia="Klee Medium"/>
                <w:sz w:val="22"/>
                <w:szCs w:val="26"/>
              </w:rPr>
              <w:t>*experiment with, create, select and combine sounds using the inter-related dimensions of music.</w:t>
            </w:r>
          </w:p>
        </w:tc>
      </w:tr>
      <w:tr w:rsidRPr="00EA6F1C" w:rsidR="002D45B8" w:rsidTr="29F30655" w14:paraId="0007D685" w14:textId="77777777">
        <w:trPr>
          <w:jc w:val="center"/>
        </w:trPr>
        <w:tc>
          <w:tcPr>
            <w:tcW w:w="1802" w:type="dxa"/>
            <w:tcMar/>
          </w:tcPr>
          <w:p w:rsidR="002D45B8" w:rsidP="00241EF1" w:rsidRDefault="002D45B8" w14:paraId="5FF4E21F" w14:textId="77777777">
            <w:pPr>
              <w:rPr>
                <w:rFonts w:ascii="NTPreCursivefk" w:hAnsi="NTPreCursivefk"/>
                <w:sz w:val="28"/>
                <w:szCs w:val="28"/>
              </w:rPr>
            </w:pPr>
            <w:r w:rsidRPr="00EA6F1C">
              <w:rPr>
                <w:rFonts w:ascii="NTPreCursivefk" w:hAnsi="NTPreCursivefk"/>
                <w:sz w:val="28"/>
                <w:szCs w:val="28"/>
              </w:rPr>
              <w:t>Computing</w:t>
            </w:r>
          </w:p>
          <w:p w:rsidRPr="00EA6F1C" w:rsidR="002D45B8" w:rsidP="00241EF1" w:rsidRDefault="002D45B8" w14:paraId="71AD943B" w14:textId="792F5558">
            <w:pPr>
              <w:rPr>
                <w:rFonts w:ascii="NTPreCursivefk" w:hAnsi="NTPreCursivefk"/>
                <w:sz w:val="28"/>
                <w:szCs w:val="28"/>
              </w:rPr>
            </w:pPr>
            <w:r>
              <w:rPr>
                <w:rFonts w:ascii="NTPreCursivefk" w:hAnsi="NTPreCursivefk"/>
                <w:sz w:val="28"/>
                <w:szCs w:val="28"/>
              </w:rPr>
              <w:t>(</w:t>
            </w:r>
            <w:proofErr w:type="spellStart"/>
            <w:r>
              <w:rPr>
                <w:rFonts w:ascii="NTPreCursivefk" w:hAnsi="NTPreCursivefk"/>
                <w:sz w:val="28"/>
                <w:szCs w:val="28"/>
              </w:rPr>
              <w:t>iCompute</w:t>
            </w:r>
            <w:proofErr w:type="spellEnd"/>
            <w:r>
              <w:rPr>
                <w:rFonts w:ascii="NTPreCursivefk" w:hAnsi="NTPreCursivefk"/>
                <w:sz w:val="28"/>
                <w:szCs w:val="28"/>
              </w:rPr>
              <w:t xml:space="preserve"> scheme)</w:t>
            </w:r>
          </w:p>
        </w:tc>
        <w:tc>
          <w:tcPr>
            <w:tcW w:w="2145" w:type="dxa"/>
            <w:tcMar/>
          </w:tcPr>
          <w:p w:rsidR="002D45B8" w:rsidP="006A19CA" w:rsidRDefault="002D45B8" w14:paraId="3B165A2E" w14:textId="77777777">
            <w:pPr>
              <w:jc w:val="center"/>
              <w:rPr>
                <w:rFonts w:ascii="NTPreCursivefk" w:hAnsi="NTPreCursivefk" w:eastAsia="Klee Medium"/>
                <w:b/>
                <w:sz w:val="22"/>
              </w:rPr>
            </w:pPr>
            <w:proofErr w:type="spellStart"/>
            <w:r>
              <w:rPr>
                <w:rFonts w:ascii="NTPreCursivefk" w:hAnsi="NTPreCursivefk" w:eastAsia="Klee Medium"/>
                <w:b/>
                <w:sz w:val="22"/>
              </w:rPr>
              <w:t>iSafe</w:t>
            </w:r>
            <w:proofErr w:type="spellEnd"/>
            <w:r>
              <w:rPr>
                <w:rFonts w:ascii="NTPreCursivefk" w:hAnsi="NTPreCursivefk" w:eastAsia="Klee Medium"/>
                <w:b/>
                <w:sz w:val="22"/>
              </w:rPr>
              <w:t xml:space="preserve"> Unit </w:t>
            </w:r>
          </w:p>
          <w:p w:rsidRPr="00EA6F1C" w:rsidR="002D45B8" w:rsidP="006A19CA" w:rsidRDefault="002D45B8" w14:paraId="501F206F" w14:textId="699AAD3D">
            <w:pPr>
              <w:jc w:val="center"/>
              <w:rPr>
                <w:rFonts w:ascii="NTPreCursivefk" w:hAnsi="NTPreCursivefk" w:eastAsia="Klee Medium"/>
                <w:b/>
                <w:sz w:val="22"/>
              </w:rPr>
            </w:pPr>
            <w:proofErr w:type="spellStart"/>
            <w:r>
              <w:rPr>
                <w:rFonts w:ascii="NTPreCursivefk" w:hAnsi="NTPreCursivefk" w:eastAsia="Klee Medium"/>
                <w:b/>
                <w:sz w:val="22"/>
              </w:rPr>
              <w:t>iProgram</w:t>
            </w:r>
            <w:proofErr w:type="spellEnd"/>
            <w:r>
              <w:rPr>
                <w:rFonts w:ascii="NTPreCursivefk" w:hAnsi="NTPreCursivefk" w:eastAsia="Klee Medium"/>
                <w:b/>
                <w:sz w:val="22"/>
              </w:rPr>
              <w:t xml:space="preserve"> Unit </w:t>
            </w:r>
          </w:p>
        </w:tc>
        <w:tc>
          <w:tcPr>
            <w:tcW w:w="2146" w:type="dxa"/>
            <w:gridSpan w:val="2"/>
            <w:tcMar/>
          </w:tcPr>
          <w:p w:rsidRPr="00EA6F1C" w:rsidR="002D45B8" w:rsidP="006A19CA" w:rsidRDefault="002D45B8" w14:paraId="3E707708" w14:textId="6DF4ED53">
            <w:pPr>
              <w:jc w:val="center"/>
              <w:rPr>
                <w:rFonts w:ascii="NTPreCursivefk" w:hAnsi="NTPreCursivefk" w:eastAsia="Klee Medium"/>
                <w:b/>
                <w:sz w:val="22"/>
              </w:rPr>
            </w:pPr>
            <w:proofErr w:type="spellStart"/>
            <w:r>
              <w:rPr>
                <w:rFonts w:ascii="NTPreCursivefk" w:hAnsi="NTPreCursivefk" w:eastAsia="Klee Medium"/>
                <w:b/>
                <w:sz w:val="22"/>
              </w:rPr>
              <w:t>iSearch</w:t>
            </w:r>
            <w:proofErr w:type="spellEnd"/>
            <w:r>
              <w:rPr>
                <w:rFonts w:ascii="NTPreCursivefk" w:hAnsi="NTPreCursivefk" w:eastAsia="Klee Medium"/>
                <w:b/>
                <w:sz w:val="22"/>
              </w:rPr>
              <w:t xml:space="preserve"> unit </w:t>
            </w:r>
          </w:p>
        </w:tc>
        <w:tc>
          <w:tcPr>
            <w:tcW w:w="1959" w:type="dxa"/>
            <w:tcMar/>
          </w:tcPr>
          <w:p w:rsidRPr="00EA6F1C" w:rsidR="002D45B8" w:rsidP="00241EF1" w:rsidRDefault="002D45B8" w14:paraId="2E5AD9BA" w14:textId="68418621">
            <w:pPr>
              <w:jc w:val="center"/>
              <w:rPr>
                <w:rFonts w:ascii="NTPreCursivefk" w:hAnsi="NTPreCursivefk" w:eastAsia="Klee Medium"/>
                <w:b/>
                <w:sz w:val="22"/>
              </w:rPr>
            </w:pPr>
            <w:proofErr w:type="spellStart"/>
            <w:r>
              <w:rPr>
                <w:rFonts w:ascii="NTPreCursivefk" w:hAnsi="NTPreCursivefk" w:eastAsia="Klee Medium"/>
                <w:b/>
                <w:sz w:val="22"/>
              </w:rPr>
              <w:t>iAnimate</w:t>
            </w:r>
            <w:proofErr w:type="spellEnd"/>
            <w:r>
              <w:rPr>
                <w:rFonts w:ascii="NTPreCursivefk" w:hAnsi="NTPreCursivefk" w:eastAsia="Klee Medium"/>
                <w:b/>
                <w:sz w:val="22"/>
              </w:rPr>
              <w:t xml:space="preserve"> unit </w:t>
            </w:r>
          </w:p>
        </w:tc>
        <w:tc>
          <w:tcPr>
            <w:tcW w:w="1959" w:type="dxa"/>
            <w:gridSpan w:val="2"/>
            <w:tcMar/>
          </w:tcPr>
          <w:p w:rsidRPr="00EA6F1C" w:rsidR="002D45B8" w:rsidP="00241EF1" w:rsidRDefault="002D45B8" w14:paraId="7B933BD4" w14:textId="34C39F4B">
            <w:pPr>
              <w:jc w:val="center"/>
              <w:rPr>
                <w:rFonts w:ascii="NTPreCursivefk" w:hAnsi="NTPreCursivefk" w:eastAsia="Klee Medium"/>
                <w:b/>
                <w:sz w:val="22"/>
              </w:rPr>
            </w:pPr>
            <w:proofErr w:type="spellStart"/>
            <w:r>
              <w:rPr>
                <w:rFonts w:ascii="NTPreCursivefk" w:hAnsi="NTPreCursivefk" w:eastAsia="Klee Medium"/>
                <w:b/>
                <w:sz w:val="22"/>
              </w:rPr>
              <w:t>iPub</w:t>
            </w:r>
            <w:proofErr w:type="spellEnd"/>
            <w:r>
              <w:rPr>
                <w:rFonts w:ascii="NTPreCursivefk" w:hAnsi="NTPreCursivefk" w:eastAsia="Klee Medium"/>
                <w:b/>
                <w:sz w:val="22"/>
              </w:rPr>
              <w:t xml:space="preserve"> unit </w:t>
            </w:r>
          </w:p>
        </w:tc>
        <w:tc>
          <w:tcPr>
            <w:tcW w:w="1969" w:type="dxa"/>
            <w:tcMar/>
          </w:tcPr>
          <w:p w:rsidRPr="00EA6F1C" w:rsidR="002D45B8" w:rsidP="00241EF1" w:rsidRDefault="002D45B8" w14:paraId="53858ED0" w14:textId="4FC2CB06">
            <w:pPr>
              <w:jc w:val="center"/>
              <w:rPr>
                <w:rFonts w:ascii="NTPreCursivefk" w:hAnsi="NTPreCursivefk" w:eastAsia="Klee Medium"/>
                <w:b/>
                <w:sz w:val="22"/>
              </w:rPr>
            </w:pPr>
            <w:r>
              <w:rPr>
                <w:rFonts w:ascii="NTPreCursivefk" w:hAnsi="NTPreCursivefk" w:eastAsia="Klee Medium"/>
                <w:b/>
                <w:sz w:val="22"/>
              </w:rPr>
              <w:t xml:space="preserve">iBlog unit </w:t>
            </w:r>
          </w:p>
        </w:tc>
        <w:tc>
          <w:tcPr>
            <w:tcW w:w="1970" w:type="dxa"/>
            <w:gridSpan w:val="3"/>
            <w:tcMar/>
          </w:tcPr>
          <w:p w:rsidRPr="00EA6F1C" w:rsidR="002D45B8" w:rsidP="00241EF1" w:rsidRDefault="002D45B8" w14:paraId="2B1C842F" w14:textId="7EF389A8">
            <w:pPr>
              <w:jc w:val="center"/>
              <w:rPr>
                <w:rFonts w:ascii="NTPreCursivefk" w:hAnsi="NTPreCursivefk" w:eastAsia="Klee Medium"/>
                <w:b/>
                <w:sz w:val="22"/>
              </w:rPr>
            </w:pPr>
            <w:proofErr w:type="spellStart"/>
            <w:r>
              <w:rPr>
                <w:rFonts w:ascii="NTPreCursivefk" w:hAnsi="NTPreCursivefk" w:eastAsia="Klee Medium"/>
                <w:b/>
                <w:sz w:val="22"/>
              </w:rPr>
              <w:t>iDo</w:t>
            </w:r>
            <w:proofErr w:type="spellEnd"/>
            <w:r>
              <w:rPr>
                <w:rFonts w:ascii="NTPreCursivefk" w:hAnsi="NTPreCursivefk" w:eastAsia="Klee Medium"/>
                <w:b/>
                <w:sz w:val="22"/>
              </w:rPr>
              <w:t xml:space="preserve"> Mail unit </w:t>
            </w:r>
          </w:p>
        </w:tc>
      </w:tr>
      <w:tr w:rsidRPr="00EA6F1C" w:rsidR="00241EF1" w:rsidTr="29F30655" w14:paraId="2456A059" w14:textId="77777777">
        <w:trPr>
          <w:jc w:val="center"/>
        </w:trPr>
        <w:tc>
          <w:tcPr>
            <w:tcW w:w="1802" w:type="dxa"/>
            <w:tcMar/>
          </w:tcPr>
          <w:p w:rsidRPr="00EA6F1C" w:rsidR="00241EF1" w:rsidP="00241EF1" w:rsidRDefault="00241EF1" w14:paraId="5BC7CA2D" w14:textId="638E6A8E">
            <w:pPr>
              <w:rPr>
                <w:rFonts w:ascii="NTPreCursivefk" w:hAnsi="NTPreCursivefk"/>
                <w:sz w:val="28"/>
                <w:szCs w:val="28"/>
              </w:rPr>
            </w:pPr>
            <w:r w:rsidRPr="00EA6F1C">
              <w:rPr>
                <w:rFonts w:ascii="NTPreCursivefk" w:hAnsi="NTPreCursivefk"/>
                <w:sz w:val="28"/>
                <w:szCs w:val="28"/>
              </w:rPr>
              <w:t>Computing: NC Objectives</w:t>
            </w:r>
          </w:p>
        </w:tc>
        <w:tc>
          <w:tcPr>
            <w:tcW w:w="12148" w:type="dxa"/>
            <w:gridSpan w:val="10"/>
            <w:tcMar/>
          </w:tcPr>
          <w:p w:rsidRPr="00EA6F1C" w:rsidR="00241EF1" w:rsidP="00241EF1" w:rsidRDefault="00241EF1" w14:paraId="46B65308" w14:textId="77777777">
            <w:pPr>
              <w:jc w:val="center"/>
              <w:rPr>
                <w:rFonts w:ascii="NTPreCursivefk" w:hAnsi="NTPreCursivefk" w:eastAsia="Klee Medium"/>
                <w:sz w:val="22"/>
                <w:szCs w:val="26"/>
              </w:rPr>
            </w:pPr>
            <w:r w:rsidRPr="00EA6F1C">
              <w:rPr>
                <w:rFonts w:ascii="NTPreCursivefk" w:hAnsi="NTPreCursivefk" w:eastAsia="Klee Medium"/>
                <w:sz w:val="22"/>
                <w:szCs w:val="26"/>
              </w:rPr>
              <w:t>*understand what algorithms are; how they are implemented as programs on digital devices; and that programs execute by following precise and unambiguous programs</w:t>
            </w:r>
          </w:p>
          <w:p w:rsidRPr="00EA6F1C" w:rsidR="00241EF1" w:rsidP="00241EF1" w:rsidRDefault="00241EF1" w14:paraId="1060703F" w14:textId="77777777">
            <w:pPr>
              <w:jc w:val="center"/>
              <w:rPr>
                <w:rFonts w:ascii="NTPreCursivefk" w:hAnsi="NTPreCursivefk" w:eastAsia="Klee Medium"/>
                <w:sz w:val="22"/>
                <w:szCs w:val="26"/>
              </w:rPr>
            </w:pPr>
            <w:r w:rsidRPr="00EA6F1C">
              <w:rPr>
                <w:rFonts w:ascii="NTPreCursivefk" w:hAnsi="NTPreCursivefk" w:eastAsia="Klee Medium"/>
                <w:sz w:val="22"/>
                <w:szCs w:val="26"/>
              </w:rPr>
              <w:t>*create and debug simple programs</w:t>
            </w:r>
          </w:p>
          <w:p w:rsidRPr="00EA6F1C" w:rsidR="00241EF1" w:rsidP="00241EF1" w:rsidRDefault="00241EF1" w14:paraId="5A55E069" w14:textId="77777777">
            <w:pPr>
              <w:jc w:val="center"/>
              <w:rPr>
                <w:rFonts w:ascii="NTPreCursivefk" w:hAnsi="NTPreCursivefk" w:eastAsia="Klee Medium"/>
                <w:sz w:val="22"/>
                <w:szCs w:val="26"/>
              </w:rPr>
            </w:pPr>
            <w:r w:rsidRPr="00EA6F1C">
              <w:rPr>
                <w:rFonts w:ascii="NTPreCursivefk" w:hAnsi="NTPreCursivefk" w:eastAsia="Klee Medium"/>
                <w:sz w:val="22"/>
                <w:szCs w:val="26"/>
              </w:rPr>
              <w:t>*use logical reasoning to predict the behaviour of simple programs</w:t>
            </w:r>
          </w:p>
          <w:p w:rsidRPr="00EA6F1C" w:rsidR="00241EF1" w:rsidP="00241EF1" w:rsidRDefault="00241EF1" w14:paraId="2B174153" w14:textId="77777777">
            <w:pPr>
              <w:jc w:val="center"/>
              <w:rPr>
                <w:rFonts w:ascii="NTPreCursivefk" w:hAnsi="NTPreCursivefk" w:eastAsia="Klee Medium"/>
                <w:sz w:val="22"/>
                <w:szCs w:val="26"/>
              </w:rPr>
            </w:pPr>
            <w:r w:rsidRPr="00EA6F1C">
              <w:rPr>
                <w:rFonts w:ascii="NTPreCursivefk" w:hAnsi="NTPreCursivefk" w:eastAsia="Klee Medium"/>
                <w:sz w:val="22"/>
                <w:szCs w:val="26"/>
              </w:rPr>
              <w:t>*use technology purposefully to create, organise, store, manipulate, store and retrieve digital content</w:t>
            </w:r>
          </w:p>
          <w:p w:rsidRPr="00EA6F1C" w:rsidR="00241EF1" w:rsidP="00241EF1" w:rsidRDefault="00241EF1" w14:paraId="33C50C74" w14:textId="77777777">
            <w:pPr>
              <w:jc w:val="center"/>
              <w:rPr>
                <w:rFonts w:ascii="NTPreCursivefk" w:hAnsi="NTPreCursivefk" w:eastAsia="Klee Medium"/>
                <w:sz w:val="22"/>
                <w:szCs w:val="26"/>
              </w:rPr>
            </w:pPr>
            <w:r w:rsidRPr="00EA6F1C">
              <w:rPr>
                <w:rFonts w:ascii="NTPreCursivefk" w:hAnsi="NTPreCursivefk" w:eastAsia="Klee Medium"/>
                <w:sz w:val="22"/>
                <w:szCs w:val="26"/>
              </w:rPr>
              <w:t>*recognise common uses of information technology beyond school</w:t>
            </w:r>
          </w:p>
          <w:p w:rsidRPr="00EA6F1C" w:rsidR="00241EF1" w:rsidP="00241EF1" w:rsidRDefault="00241EF1" w14:paraId="1AA418C3" w14:textId="0603A40A">
            <w:pPr>
              <w:jc w:val="center"/>
              <w:rPr>
                <w:rFonts w:ascii="NTPreCursivefk" w:hAnsi="NTPreCursivefk" w:eastAsia="Klee Medium"/>
                <w:sz w:val="22"/>
              </w:rPr>
            </w:pPr>
            <w:r w:rsidRPr="00EA6F1C">
              <w:rPr>
                <w:rFonts w:ascii="NTPreCursivefk" w:hAnsi="NTPreCursivefk" w:eastAsia="Klee Medium"/>
                <w:sz w:val="22"/>
                <w:szCs w:val="26"/>
              </w:rPr>
              <w:t>*use technology safely and respectfully, keeping personal information private; identify where to go for help and support when they have concerns about content or contact on the Internet or other online technologies</w:t>
            </w:r>
          </w:p>
        </w:tc>
      </w:tr>
      <w:tr w:rsidRPr="00EA6F1C" w:rsidR="00241EF1" w:rsidTr="29F30655" w14:paraId="4D15AA7F" w14:textId="77777777">
        <w:trPr>
          <w:jc w:val="center"/>
        </w:trPr>
        <w:tc>
          <w:tcPr>
            <w:tcW w:w="1802" w:type="dxa"/>
            <w:tcMar/>
          </w:tcPr>
          <w:p w:rsidRPr="00EA6F1C" w:rsidR="00241EF1" w:rsidP="00241EF1" w:rsidRDefault="00241EF1" w14:paraId="74C98590" w14:textId="01CD2265">
            <w:pPr>
              <w:rPr>
                <w:rFonts w:ascii="NTPreCursivefk" w:hAnsi="NTPreCursivefk"/>
                <w:sz w:val="28"/>
                <w:szCs w:val="28"/>
              </w:rPr>
            </w:pPr>
            <w:r w:rsidRPr="00EA6F1C">
              <w:rPr>
                <w:rFonts w:ascii="NTPreCursivefk" w:hAnsi="NTPreCursivefk"/>
                <w:sz w:val="28"/>
                <w:szCs w:val="28"/>
              </w:rPr>
              <w:lastRenderedPageBreak/>
              <w:t>PE</w:t>
            </w:r>
          </w:p>
        </w:tc>
        <w:tc>
          <w:tcPr>
            <w:tcW w:w="2423" w:type="dxa"/>
            <w:gridSpan w:val="2"/>
            <w:tcMar/>
          </w:tcPr>
          <w:p w:rsidR="00A06696" w:rsidP="00A06696" w:rsidRDefault="00A06696" w14:paraId="13795188" w14:textId="77777777">
            <w:pPr>
              <w:jc w:val="center"/>
              <w:rPr>
                <w:rFonts w:ascii="NTPreCursivefk" w:hAnsi="NTPreCursivefk" w:eastAsia="Klee Medium"/>
                <w:sz w:val="22"/>
                <w:szCs w:val="26"/>
              </w:rPr>
            </w:pPr>
            <w:r>
              <w:rPr>
                <w:rFonts w:ascii="NTPreCursivefk" w:hAnsi="NTPreCursivefk" w:eastAsia="Klee Medium"/>
                <w:sz w:val="22"/>
                <w:szCs w:val="26"/>
              </w:rPr>
              <w:t>Games (Piggy in the Middle)</w:t>
            </w:r>
          </w:p>
          <w:p w:rsidR="00A06696" w:rsidP="00A06696" w:rsidRDefault="00A06696" w14:paraId="3AF0DAB6" w14:textId="77777777">
            <w:pPr>
              <w:jc w:val="center"/>
              <w:rPr>
                <w:rFonts w:ascii="NTPreCursivefk" w:hAnsi="NTPreCursivefk" w:eastAsia="Klee Medium"/>
                <w:sz w:val="22"/>
                <w:szCs w:val="26"/>
              </w:rPr>
            </w:pPr>
          </w:p>
          <w:p w:rsidRPr="00EA6F1C" w:rsidR="00A06696" w:rsidP="00B14A6F" w:rsidRDefault="00A06696" w14:paraId="1D1925CB" w14:textId="759686B1">
            <w:pPr>
              <w:jc w:val="center"/>
              <w:rPr>
                <w:rFonts w:ascii="NTPreCursivefk" w:hAnsi="NTPreCursivefk" w:eastAsia="Klee Medium"/>
                <w:sz w:val="22"/>
                <w:szCs w:val="26"/>
              </w:rPr>
            </w:pPr>
            <w:r>
              <w:rPr>
                <w:rFonts w:ascii="NTPreCursivefk" w:hAnsi="NTPreCursivefk" w:eastAsia="Klee Medium"/>
                <w:sz w:val="22"/>
                <w:szCs w:val="26"/>
              </w:rPr>
              <w:t xml:space="preserve">Fundamental Movement – Throwing and </w:t>
            </w:r>
            <w:r w:rsidR="00B14A6F">
              <w:rPr>
                <w:rFonts w:ascii="NTPreCursivefk" w:hAnsi="NTPreCursivefk" w:eastAsia="Klee Medium"/>
                <w:sz w:val="22"/>
                <w:szCs w:val="26"/>
              </w:rPr>
              <w:t>dribbling</w:t>
            </w:r>
            <w:r>
              <w:rPr>
                <w:rFonts w:ascii="NTPreCursivefk" w:hAnsi="NTPreCursivefk" w:eastAsia="Klee Medium"/>
                <w:sz w:val="22"/>
                <w:szCs w:val="26"/>
              </w:rPr>
              <w:t xml:space="preserve"> </w:t>
            </w:r>
          </w:p>
        </w:tc>
        <w:tc>
          <w:tcPr>
            <w:tcW w:w="1868" w:type="dxa"/>
            <w:tcMar/>
          </w:tcPr>
          <w:p w:rsidR="00241EF1" w:rsidP="00241EF1" w:rsidRDefault="00A06696" w14:paraId="45034AB0" w14:textId="77777777">
            <w:pPr>
              <w:jc w:val="center"/>
              <w:rPr>
                <w:rFonts w:ascii="NTPreCursivefk" w:hAnsi="NTPreCursivefk"/>
                <w:sz w:val="22"/>
                <w:szCs w:val="26"/>
              </w:rPr>
            </w:pPr>
            <w:r>
              <w:rPr>
                <w:rFonts w:ascii="NTPreCursivefk" w:hAnsi="NTPreCursivefk"/>
                <w:sz w:val="22"/>
                <w:szCs w:val="26"/>
              </w:rPr>
              <w:t xml:space="preserve">Games (3 Touch Ball) </w:t>
            </w:r>
          </w:p>
          <w:p w:rsidR="00A06696" w:rsidP="00241EF1" w:rsidRDefault="00A06696" w14:paraId="1F0EA7D8" w14:textId="77777777">
            <w:pPr>
              <w:jc w:val="center"/>
              <w:rPr>
                <w:rFonts w:ascii="NTPreCursivefk" w:hAnsi="NTPreCursivefk"/>
                <w:sz w:val="22"/>
                <w:szCs w:val="26"/>
              </w:rPr>
            </w:pPr>
          </w:p>
          <w:p w:rsidRPr="00EA6F1C" w:rsidR="00A06696" w:rsidP="00B14A6F" w:rsidRDefault="00A06696" w14:paraId="68CB928B" w14:textId="4DE7AE11">
            <w:pPr>
              <w:jc w:val="center"/>
              <w:rPr>
                <w:rFonts w:ascii="NTPreCursivefk" w:hAnsi="NTPreCursivefk"/>
                <w:sz w:val="22"/>
                <w:szCs w:val="26"/>
              </w:rPr>
            </w:pPr>
            <w:r>
              <w:rPr>
                <w:rFonts w:ascii="NTPreCursivefk" w:hAnsi="NTPreCursivefk"/>
                <w:sz w:val="22"/>
                <w:szCs w:val="26"/>
              </w:rPr>
              <w:t xml:space="preserve">Fundamental Movement – Kicking and </w:t>
            </w:r>
            <w:r w:rsidR="00B14A6F">
              <w:rPr>
                <w:rFonts w:ascii="NTPreCursivefk" w:hAnsi="NTPreCursivefk"/>
                <w:sz w:val="22"/>
                <w:szCs w:val="26"/>
              </w:rPr>
              <w:t xml:space="preserve">catching </w:t>
            </w:r>
            <w:r>
              <w:rPr>
                <w:rFonts w:ascii="NTPreCursivefk" w:hAnsi="NTPreCursivefk"/>
                <w:sz w:val="22"/>
                <w:szCs w:val="26"/>
              </w:rPr>
              <w:t xml:space="preserve"> </w:t>
            </w:r>
          </w:p>
        </w:tc>
        <w:tc>
          <w:tcPr>
            <w:tcW w:w="2019" w:type="dxa"/>
            <w:gridSpan w:val="2"/>
            <w:tcMar/>
          </w:tcPr>
          <w:p w:rsidRPr="00B14A6F" w:rsidR="00241EF1" w:rsidP="00B14A6F" w:rsidRDefault="00B14A6F" w14:paraId="3909104C" w14:textId="77777777">
            <w:pPr>
              <w:jc w:val="center"/>
              <w:rPr>
                <w:rFonts w:ascii="NTPreCursivefk" w:hAnsi="NTPreCursivefk" w:eastAsia="Klee Medium"/>
                <w:sz w:val="22"/>
                <w:szCs w:val="26"/>
              </w:rPr>
            </w:pPr>
            <w:r w:rsidRPr="00B14A6F">
              <w:rPr>
                <w:rFonts w:ascii="NTPreCursivefk" w:hAnsi="NTPreCursivefk" w:eastAsia="Klee Medium"/>
                <w:sz w:val="22"/>
                <w:szCs w:val="26"/>
              </w:rPr>
              <w:t>Dance (How does it feel?)</w:t>
            </w:r>
          </w:p>
          <w:p w:rsidRPr="00B14A6F" w:rsidR="00B14A6F" w:rsidP="00B14A6F" w:rsidRDefault="00B14A6F" w14:paraId="7512E482" w14:textId="77777777">
            <w:pPr>
              <w:jc w:val="center"/>
              <w:rPr>
                <w:rFonts w:ascii="NTPreCursivefk" w:hAnsi="NTPreCursivefk" w:eastAsia="Klee Medium"/>
                <w:sz w:val="22"/>
                <w:szCs w:val="26"/>
              </w:rPr>
            </w:pPr>
          </w:p>
          <w:p w:rsidRPr="00B14A6F" w:rsidR="00B14A6F" w:rsidP="00B14A6F" w:rsidRDefault="00B14A6F" w14:paraId="64C1C85E" w14:textId="6CCCC580">
            <w:pPr>
              <w:jc w:val="center"/>
              <w:rPr>
                <w:rFonts w:ascii="NTPreCursivefk" w:hAnsi="NTPreCursivefk" w:eastAsia="Klee Medium"/>
                <w:sz w:val="22"/>
                <w:szCs w:val="26"/>
              </w:rPr>
            </w:pPr>
            <w:r w:rsidRPr="00B14A6F">
              <w:rPr>
                <w:rFonts w:ascii="NTPreCursivefk" w:hAnsi="NTPreCursivefk" w:eastAsia="Klee Medium"/>
                <w:sz w:val="22"/>
                <w:szCs w:val="26"/>
              </w:rPr>
              <w:t>Gymnastics</w:t>
            </w:r>
          </w:p>
        </w:tc>
        <w:tc>
          <w:tcPr>
            <w:tcW w:w="1899" w:type="dxa"/>
            <w:tcMar/>
          </w:tcPr>
          <w:p w:rsidRPr="00B14A6F" w:rsidR="00241EF1" w:rsidP="00B14A6F" w:rsidRDefault="00B14A6F" w14:paraId="3EC009E3" w14:textId="06C1BC1C">
            <w:pPr>
              <w:jc w:val="center"/>
              <w:rPr>
                <w:rFonts w:ascii="NTPreCursivefk" w:hAnsi="NTPreCursivefk" w:eastAsia="Klee Medium"/>
                <w:sz w:val="22"/>
                <w:szCs w:val="26"/>
              </w:rPr>
            </w:pPr>
            <w:r w:rsidRPr="00B14A6F">
              <w:rPr>
                <w:rFonts w:ascii="NTPreCursivefk" w:hAnsi="NTPreCursivefk" w:eastAsia="Klee Medium"/>
                <w:sz w:val="22"/>
                <w:szCs w:val="26"/>
              </w:rPr>
              <w:t xml:space="preserve">Games (Kick </w:t>
            </w:r>
            <w:proofErr w:type="spellStart"/>
            <w:r w:rsidRPr="00B14A6F">
              <w:rPr>
                <w:rFonts w:ascii="NTPreCursivefk" w:hAnsi="NTPreCursivefk" w:eastAsia="Klee Medium"/>
                <w:sz w:val="22"/>
                <w:szCs w:val="26"/>
              </w:rPr>
              <w:t>Rounders</w:t>
            </w:r>
            <w:proofErr w:type="spellEnd"/>
            <w:r w:rsidRPr="00B14A6F">
              <w:rPr>
                <w:rFonts w:ascii="NTPreCursivefk" w:hAnsi="NTPreCursivefk" w:eastAsia="Klee Medium"/>
                <w:sz w:val="22"/>
                <w:szCs w:val="26"/>
              </w:rPr>
              <w:t>)</w:t>
            </w:r>
          </w:p>
          <w:p w:rsidRPr="00B14A6F" w:rsidR="00B14A6F" w:rsidP="00B14A6F" w:rsidRDefault="00B14A6F" w14:paraId="33FAA7F0" w14:textId="77777777">
            <w:pPr>
              <w:jc w:val="center"/>
              <w:rPr>
                <w:rFonts w:ascii="NTPreCursivefk" w:hAnsi="NTPreCursivefk" w:eastAsia="Klee Medium"/>
                <w:sz w:val="22"/>
                <w:szCs w:val="26"/>
              </w:rPr>
            </w:pPr>
          </w:p>
          <w:p w:rsidRPr="00B14A6F" w:rsidR="00B14A6F" w:rsidP="00B14A6F" w:rsidRDefault="00B14A6F" w14:paraId="7930B13C" w14:textId="515A3458">
            <w:pPr>
              <w:jc w:val="center"/>
              <w:rPr>
                <w:rFonts w:ascii="NTPreCursivefk" w:hAnsi="NTPreCursivefk" w:eastAsia="Klee Medium"/>
                <w:sz w:val="22"/>
                <w:szCs w:val="26"/>
              </w:rPr>
            </w:pPr>
            <w:r w:rsidRPr="00B14A6F">
              <w:rPr>
                <w:rFonts w:ascii="NTPreCursivefk" w:hAnsi="NTPreCursivefk" w:eastAsia="Klee Medium"/>
                <w:sz w:val="22"/>
                <w:szCs w:val="26"/>
              </w:rPr>
              <w:t>Gymnastics (Families of Actions)</w:t>
            </w:r>
          </w:p>
        </w:tc>
        <w:tc>
          <w:tcPr>
            <w:tcW w:w="1991" w:type="dxa"/>
            <w:gridSpan w:val="2"/>
            <w:tcMar/>
          </w:tcPr>
          <w:p w:rsidR="00241EF1" w:rsidP="00241EF1" w:rsidRDefault="00B14A6F" w14:paraId="2FCE36E4" w14:textId="77777777">
            <w:pPr>
              <w:jc w:val="center"/>
              <w:rPr>
                <w:rFonts w:ascii="NTPreCursivefk" w:hAnsi="NTPreCursivefk" w:eastAsia="Klee Medium"/>
                <w:sz w:val="22"/>
                <w:szCs w:val="26"/>
              </w:rPr>
            </w:pPr>
            <w:r>
              <w:rPr>
                <w:rFonts w:ascii="NTPreCursivefk" w:hAnsi="NTPreCursivefk" w:eastAsia="Klee Medium"/>
                <w:sz w:val="22"/>
                <w:szCs w:val="26"/>
              </w:rPr>
              <w:t xml:space="preserve">Games (Mini Tennis 1) </w:t>
            </w:r>
          </w:p>
          <w:p w:rsidR="00B14A6F" w:rsidP="00241EF1" w:rsidRDefault="00B14A6F" w14:paraId="03D06BDF" w14:textId="77777777">
            <w:pPr>
              <w:jc w:val="center"/>
              <w:rPr>
                <w:rFonts w:ascii="NTPreCursivefk" w:hAnsi="NTPreCursivefk" w:eastAsia="Klee Medium"/>
                <w:sz w:val="22"/>
                <w:szCs w:val="26"/>
              </w:rPr>
            </w:pPr>
          </w:p>
          <w:p w:rsidRPr="00EA6F1C" w:rsidR="00B14A6F" w:rsidP="00241EF1" w:rsidRDefault="00B14A6F" w14:paraId="5C0C4AFF" w14:textId="6DC6EF40">
            <w:pPr>
              <w:jc w:val="center"/>
              <w:rPr>
                <w:rFonts w:ascii="NTPreCursivefk" w:hAnsi="NTPreCursivefk" w:eastAsia="Klee Medium"/>
                <w:sz w:val="22"/>
                <w:szCs w:val="26"/>
              </w:rPr>
            </w:pPr>
            <w:r>
              <w:rPr>
                <w:rFonts w:ascii="NTPreCursivefk" w:hAnsi="NTPreCursivefk" w:eastAsia="Klee Medium"/>
                <w:sz w:val="22"/>
                <w:szCs w:val="26"/>
              </w:rPr>
              <w:t xml:space="preserve">Dance (Cat Dance) </w:t>
            </w:r>
          </w:p>
        </w:tc>
        <w:tc>
          <w:tcPr>
            <w:tcW w:w="1948" w:type="dxa"/>
            <w:gridSpan w:val="2"/>
            <w:tcMar/>
          </w:tcPr>
          <w:p w:rsidR="00241EF1" w:rsidP="00241EF1" w:rsidRDefault="00B14A6F" w14:paraId="03D54EA8" w14:textId="77777777">
            <w:pPr>
              <w:jc w:val="center"/>
              <w:rPr>
                <w:rFonts w:ascii="NTPreCursivefk" w:hAnsi="NTPreCursivefk"/>
                <w:sz w:val="22"/>
                <w:szCs w:val="26"/>
              </w:rPr>
            </w:pPr>
            <w:r>
              <w:rPr>
                <w:rFonts w:ascii="NTPreCursivefk" w:hAnsi="NTPreCursivefk"/>
                <w:sz w:val="22"/>
                <w:szCs w:val="26"/>
              </w:rPr>
              <w:t xml:space="preserve">Athletics (Furthest 5, Take Aim, Pass the Baton) </w:t>
            </w:r>
          </w:p>
          <w:p w:rsidR="00B14A6F" w:rsidP="00241EF1" w:rsidRDefault="00B14A6F" w14:paraId="487D5084" w14:textId="77777777">
            <w:pPr>
              <w:jc w:val="center"/>
              <w:rPr>
                <w:rFonts w:ascii="NTPreCursivefk" w:hAnsi="NTPreCursivefk"/>
                <w:sz w:val="22"/>
                <w:szCs w:val="26"/>
              </w:rPr>
            </w:pPr>
          </w:p>
          <w:p w:rsidRPr="00EA6F1C" w:rsidR="00B14A6F" w:rsidP="00241EF1" w:rsidRDefault="00B14A6F" w14:paraId="7215E596" w14:textId="0A86B4A5">
            <w:pPr>
              <w:jc w:val="center"/>
              <w:rPr>
                <w:rFonts w:ascii="NTPreCursivefk" w:hAnsi="NTPreCursivefk"/>
                <w:sz w:val="22"/>
                <w:szCs w:val="26"/>
              </w:rPr>
            </w:pPr>
            <w:r>
              <w:rPr>
                <w:rFonts w:ascii="NTPreCursivefk" w:hAnsi="NTPreCursivefk"/>
                <w:sz w:val="22"/>
                <w:szCs w:val="26"/>
              </w:rPr>
              <w:t xml:space="preserve">OAA (Shipwrecked, Gone Fishing) </w:t>
            </w:r>
          </w:p>
        </w:tc>
      </w:tr>
      <w:tr w:rsidRPr="00EA6F1C" w:rsidR="00241EF1" w:rsidTr="29F30655" w14:paraId="09BB49AA" w14:textId="77777777">
        <w:trPr>
          <w:jc w:val="center"/>
        </w:trPr>
        <w:tc>
          <w:tcPr>
            <w:tcW w:w="1802" w:type="dxa"/>
            <w:tcMar/>
          </w:tcPr>
          <w:p w:rsidRPr="00EA6F1C" w:rsidR="00241EF1" w:rsidP="00241EF1" w:rsidRDefault="00241EF1" w14:paraId="5AF40CB9" w14:textId="293745CB">
            <w:pPr>
              <w:rPr>
                <w:rFonts w:ascii="NTPreCursivefk" w:hAnsi="NTPreCursivefk"/>
                <w:sz w:val="28"/>
                <w:szCs w:val="28"/>
              </w:rPr>
            </w:pPr>
            <w:r w:rsidRPr="00EA6F1C">
              <w:rPr>
                <w:rFonts w:ascii="NTPreCursivefk" w:hAnsi="NTPreCursivefk"/>
                <w:sz w:val="28"/>
                <w:szCs w:val="28"/>
              </w:rPr>
              <w:t>PE: NC Objectives</w:t>
            </w:r>
          </w:p>
        </w:tc>
        <w:tc>
          <w:tcPr>
            <w:tcW w:w="12148" w:type="dxa"/>
            <w:gridSpan w:val="10"/>
            <w:tcMar/>
          </w:tcPr>
          <w:p w:rsidRPr="00EA6F1C" w:rsidR="00241EF1" w:rsidP="00241EF1" w:rsidRDefault="00241EF1" w14:paraId="519641EC" w14:textId="77777777">
            <w:pPr>
              <w:jc w:val="center"/>
              <w:rPr>
                <w:rFonts w:ascii="NTPreCursivefk" w:hAnsi="NTPreCursivefk" w:eastAsia="Klee Medium"/>
                <w:sz w:val="22"/>
              </w:rPr>
            </w:pPr>
            <w:r w:rsidRPr="00EA6F1C">
              <w:rPr>
                <w:rFonts w:ascii="NTPreCursivefk" w:hAnsi="NTPreCursivefk" w:eastAsia="Klee Medium"/>
                <w:sz w:val="22"/>
              </w:rPr>
              <w:t>In Years 1 and 2, pupils should be taught to:</w:t>
            </w:r>
          </w:p>
          <w:p w:rsidRPr="00EA6F1C" w:rsidR="00241EF1" w:rsidP="00241EF1" w:rsidRDefault="00241EF1" w14:paraId="0C6BDCF8" w14:textId="77777777">
            <w:pPr>
              <w:jc w:val="center"/>
              <w:rPr>
                <w:rFonts w:ascii="NTPreCursivefk" w:hAnsi="NTPreCursivefk" w:eastAsia="Klee Medium"/>
                <w:sz w:val="22"/>
              </w:rPr>
            </w:pPr>
            <w:r w:rsidRPr="00EA6F1C">
              <w:rPr>
                <w:rFonts w:ascii="NTPreCursivefk" w:hAnsi="NTPreCursivefk" w:eastAsia="Klee Medium"/>
                <w:sz w:val="22"/>
              </w:rPr>
              <w:t>*master basic movements including running, jumping, throwing and catching, as well as developing balance, agility and co-ordination, and begin to apply these in a range of activities</w:t>
            </w:r>
          </w:p>
          <w:p w:rsidRPr="00EA6F1C" w:rsidR="00241EF1" w:rsidP="00241EF1" w:rsidRDefault="00241EF1" w14:paraId="2108CE98" w14:textId="77777777">
            <w:pPr>
              <w:jc w:val="center"/>
              <w:rPr>
                <w:rFonts w:ascii="NTPreCursivefk" w:hAnsi="NTPreCursivefk" w:eastAsia="Klee Medium"/>
                <w:sz w:val="22"/>
              </w:rPr>
            </w:pPr>
            <w:r w:rsidRPr="00EA6F1C">
              <w:rPr>
                <w:rFonts w:ascii="NTPreCursivefk" w:hAnsi="NTPreCursivefk" w:eastAsia="Klee Medium"/>
                <w:sz w:val="22"/>
              </w:rPr>
              <w:t>*participate in team games, developing simple tactics for attacking and defending</w:t>
            </w:r>
          </w:p>
          <w:p w:rsidRPr="00EA6F1C" w:rsidR="00241EF1" w:rsidP="00241EF1" w:rsidRDefault="00241EF1" w14:paraId="5F98F351" w14:textId="69EA4F0B">
            <w:pPr>
              <w:jc w:val="center"/>
              <w:rPr>
                <w:rFonts w:ascii="NTPreCursivefk" w:hAnsi="NTPreCursivefk" w:eastAsia="Klee Medium"/>
                <w:sz w:val="22"/>
              </w:rPr>
            </w:pPr>
            <w:r w:rsidRPr="00EA6F1C">
              <w:rPr>
                <w:rFonts w:ascii="NTPreCursivefk" w:hAnsi="NTPreCursivefk" w:eastAsia="Klee Medium"/>
                <w:sz w:val="22"/>
              </w:rPr>
              <w:t>*perform dances using simple movement patterns</w:t>
            </w:r>
          </w:p>
        </w:tc>
      </w:tr>
      <w:tr w:rsidRPr="00EA6F1C" w:rsidR="00241EF1" w:rsidTr="29F30655" w14:paraId="039032FA" w14:textId="77777777">
        <w:trPr>
          <w:jc w:val="center"/>
        </w:trPr>
        <w:tc>
          <w:tcPr>
            <w:tcW w:w="1802" w:type="dxa"/>
            <w:tcMar/>
          </w:tcPr>
          <w:p w:rsidRPr="00EA6F1C" w:rsidR="00241EF1" w:rsidP="00241EF1" w:rsidRDefault="00241EF1" w14:paraId="7F8EEC88" w14:textId="297B9B5A">
            <w:pPr>
              <w:rPr>
                <w:rFonts w:ascii="NTPreCursivefk" w:hAnsi="NTPreCursivefk"/>
                <w:sz w:val="30"/>
                <w:szCs w:val="28"/>
              </w:rPr>
            </w:pPr>
            <w:r w:rsidRPr="00EA6F1C">
              <w:rPr>
                <w:rFonts w:ascii="NTPreCursivefk" w:hAnsi="NTPreCursivefk"/>
                <w:sz w:val="30"/>
                <w:szCs w:val="28"/>
              </w:rPr>
              <w:t>RE</w:t>
            </w:r>
          </w:p>
        </w:tc>
        <w:tc>
          <w:tcPr>
            <w:tcW w:w="2423" w:type="dxa"/>
            <w:gridSpan w:val="2"/>
            <w:tcMar/>
          </w:tcPr>
          <w:p w:rsidRPr="00EA6F1C" w:rsidR="00241EF1" w:rsidP="00241EF1" w:rsidRDefault="00241EF1" w14:paraId="29150B07" w14:textId="4E1492FC">
            <w:pPr>
              <w:jc w:val="center"/>
              <w:rPr>
                <w:rFonts w:ascii="NTPreCursivefk" w:hAnsi="NTPreCursivefk" w:eastAsia="Klee Medium"/>
                <w:sz w:val="26"/>
                <w:szCs w:val="26"/>
              </w:rPr>
            </w:pPr>
            <w:r w:rsidRPr="00EA6F1C">
              <w:rPr>
                <w:rFonts w:ascii="NTPreCursivefk" w:hAnsi="NTPreCursivefk" w:eastAsia="Klee Medium"/>
                <w:sz w:val="26"/>
                <w:szCs w:val="26"/>
              </w:rPr>
              <w:t>Why is the Bible special to Christians?</w:t>
            </w:r>
          </w:p>
        </w:tc>
        <w:tc>
          <w:tcPr>
            <w:tcW w:w="1868" w:type="dxa"/>
            <w:tcMar/>
          </w:tcPr>
          <w:p w:rsidR="006A19CA" w:rsidP="00241EF1" w:rsidRDefault="006A19CA" w14:paraId="6FF72DE1" w14:textId="77777777">
            <w:pPr>
              <w:jc w:val="center"/>
              <w:rPr>
                <w:rFonts w:ascii="NTPreCursivefk" w:hAnsi="NTPreCursivefk" w:eastAsia="Klee Medium"/>
                <w:sz w:val="26"/>
                <w:szCs w:val="26"/>
              </w:rPr>
            </w:pPr>
            <w:r w:rsidRPr="00EA6F1C">
              <w:rPr>
                <w:rFonts w:ascii="NTPreCursivefk" w:hAnsi="NTPreCursivefk" w:eastAsia="Klee Medium"/>
                <w:sz w:val="26"/>
                <w:szCs w:val="26"/>
              </w:rPr>
              <w:t xml:space="preserve">What does it mean to belong in Christianity? </w:t>
            </w:r>
          </w:p>
          <w:p w:rsidRPr="00EA6F1C" w:rsidR="00241EF1" w:rsidP="00241EF1" w:rsidRDefault="00241EF1" w14:paraId="2754DB7E" w14:textId="78A7FEF4">
            <w:pPr>
              <w:jc w:val="center"/>
              <w:rPr>
                <w:rFonts w:ascii="NTPreCursivefk" w:hAnsi="NTPreCursivefk" w:eastAsia="Klee Medium"/>
                <w:sz w:val="26"/>
                <w:szCs w:val="26"/>
              </w:rPr>
            </w:pPr>
            <w:r w:rsidRPr="00EA6F1C">
              <w:rPr>
                <w:rFonts w:ascii="NTPreCursivefk" w:hAnsi="NTPreCursivefk" w:eastAsia="Klee Medium"/>
                <w:sz w:val="26"/>
                <w:szCs w:val="26"/>
              </w:rPr>
              <w:t>How and why is light important at Christmas?</w:t>
            </w:r>
          </w:p>
        </w:tc>
        <w:tc>
          <w:tcPr>
            <w:tcW w:w="2019" w:type="dxa"/>
            <w:gridSpan w:val="2"/>
            <w:tcMar/>
          </w:tcPr>
          <w:p w:rsidRPr="00EA6F1C" w:rsidR="006A19CA" w:rsidP="006A19CA" w:rsidRDefault="006A19CA" w14:paraId="4CF4E628" w14:textId="15F1F9B0">
            <w:pPr>
              <w:jc w:val="center"/>
              <w:rPr>
                <w:rFonts w:ascii="NTPreCursivefk" w:hAnsi="NTPreCursivefk" w:eastAsia="Klee Medium"/>
                <w:sz w:val="26"/>
                <w:szCs w:val="26"/>
              </w:rPr>
            </w:pPr>
            <w:r w:rsidRPr="00EA6F1C">
              <w:rPr>
                <w:rFonts w:ascii="NTPreCursivefk" w:hAnsi="NTPreCursivefk" w:eastAsia="Klee Medium"/>
                <w:sz w:val="26"/>
                <w:szCs w:val="26"/>
              </w:rPr>
              <w:t>What can we learn from the story of St Cuthbert?</w:t>
            </w:r>
          </w:p>
          <w:p w:rsidRPr="00EA6F1C" w:rsidR="00241EF1" w:rsidP="00241EF1" w:rsidRDefault="00241EF1" w14:paraId="7D754357" w14:textId="2EB8B4DA">
            <w:pPr>
              <w:jc w:val="center"/>
              <w:rPr>
                <w:rFonts w:ascii="NTPreCursivefk" w:hAnsi="NTPreCursivefk" w:eastAsia="Klee Medium"/>
                <w:sz w:val="26"/>
                <w:szCs w:val="26"/>
              </w:rPr>
            </w:pPr>
          </w:p>
        </w:tc>
        <w:tc>
          <w:tcPr>
            <w:tcW w:w="1899" w:type="dxa"/>
            <w:tcMar/>
          </w:tcPr>
          <w:p w:rsidRPr="00EA6F1C" w:rsidR="00241EF1" w:rsidP="00241EF1" w:rsidRDefault="00241EF1" w14:paraId="16A56741" w14:textId="0A3A0270">
            <w:pPr>
              <w:jc w:val="center"/>
              <w:rPr>
                <w:rFonts w:ascii="NTPreCursivefk" w:hAnsi="NTPreCursivefk" w:eastAsia="Klee Medium"/>
                <w:sz w:val="26"/>
                <w:szCs w:val="26"/>
              </w:rPr>
            </w:pPr>
            <w:r w:rsidRPr="00EA6F1C">
              <w:rPr>
                <w:rFonts w:ascii="NTPreCursivefk" w:hAnsi="NTPreCursivefk" w:eastAsia="Klee Medium"/>
                <w:sz w:val="26"/>
                <w:szCs w:val="26"/>
              </w:rPr>
              <w:t>How do Christians celebrate Easter?</w:t>
            </w:r>
          </w:p>
        </w:tc>
        <w:tc>
          <w:tcPr>
            <w:tcW w:w="3939" w:type="dxa"/>
            <w:gridSpan w:val="4"/>
            <w:tcMar/>
          </w:tcPr>
          <w:p w:rsidRPr="00EA6F1C" w:rsidR="00241EF1" w:rsidP="00241EF1" w:rsidRDefault="00241EF1" w14:paraId="0741D4DF" w14:textId="0B48C490">
            <w:pPr>
              <w:jc w:val="center"/>
              <w:rPr>
                <w:rFonts w:ascii="NTPreCursivefk" w:hAnsi="NTPreCursivefk" w:eastAsia="Klee Medium"/>
                <w:sz w:val="26"/>
                <w:szCs w:val="26"/>
              </w:rPr>
            </w:pPr>
            <w:r w:rsidRPr="00EA6F1C">
              <w:rPr>
                <w:rFonts w:ascii="NTPreCursivefk" w:hAnsi="NTPreCursivefk" w:eastAsia="Klee Medium"/>
                <w:sz w:val="26"/>
                <w:szCs w:val="26"/>
              </w:rPr>
              <w:t>How do Buddhists show their beliefs?</w:t>
            </w:r>
          </w:p>
        </w:tc>
      </w:tr>
      <w:tr w:rsidRPr="00EA6F1C" w:rsidR="00241EF1" w:rsidTr="29F30655" w14:paraId="7595B5FC" w14:textId="77777777">
        <w:trPr>
          <w:jc w:val="center"/>
        </w:trPr>
        <w:tc>
          <w:tcPr>
            <w:tcW w:w="1802" w:type="dxa"/>
            <w:tcMar/>
          </w:tcPr>
          <w:p w:rsidRPr="00EA6F1C" w:rsidR="00241EF1" w:rsidP="00241EF1" w:rsidRDefault="00241EF1" w14:paraId="33A406DF" w14:textId="0B73880D">
            <w:pPr>
              <w:rPr>
                <w:rFonts w:ascii="NTPreCursivefk" w:hAnsi="NTPreCursivefk"/>
                <w:sz w:val="30"/>
                <w:szCs w:val="26"/>
              </w:rPr>
            </w:pPr>
            <w:r w:rsidRPr="00EA6F1C">
              <w:rPr>
                <w:rFonts w:ascii="NTPreCursivefk" w:hAnsi="NTPreCursivefk"/>
                <w:sz w:val="30"/>
                <w:szCs w:val="26"/>
              </w:rPr>
              <w:t>RE: Objectives</w:t>
            </w:r>
          </w:p>
        </w:tc>
        <w:tc>
          <w:tcPr>
            <w:tcW w:w="12148" w:type="dxa"/>
            <w:gridSpan w:val="10"/>
            <w:tcMar/>
          </w:tcPr>
          <w:p w:rsidRPr="00EA6F1C" w:rsidR="00241EF1" w:rsidP="00241EF1" w:rsidRDefault="00241EF1" w14:paraId="73328E9B" w14:textId="77777777">
            <w:pPr>
              <w:jc w:val="center"/>
              <w:rPr>
                <w:rFonts w:ascii="NTPreCursivefk" w:hAnsi="NTPreCursivefk"/>
              </w:rPr>
            </w:pPr>
          </w:p>
        </w:tc>
      </w:tr>
      <w:tr w:rsidRPr="00EA6F1C" w:rsidR="000D7F8B" w:rsidTr="29F30655" w14:paraId="1519FAD2" w14:textId="77777777">
        <w:trPr>
          <w:jc w:val="center"/>
        </w:trPr>
        <w:tc>
          <w:tcPr>
            <w:tcW w:w="1802" w:type="dxa"/>
            <w:tcMar/>
          </w:tcPr>
          <w:p w:rsidRPr="00EA6F1C" w:rsidR="000D7F8B" w:rsidP="000D7F8B" w:rsidRDefault="000D7F8B" w14:paraId="3A56615B" w14:textId="77777777">
            <w:pPr>
              <w:rPr>
                <w:rFonts w:ascii="NTPreCursivefk" w:hAnsi="NTPreCursivefk"/>
                <w:sz w:val="30"/>
                <w:szCs w:val="26"/>
              </w:rPr>
            </w:pPr>
            <w:r w:rsidRPr="00EA6F1C">
              <w:rPr>
                <w:rFonts w:ascii="NTPreCursivefk" w:hAnsi="NTPreCursivefk"/>
                <w:sz w:val="30"/>
                <w:szCs w:val="26"/>
              </w:rPr>
              <w:t xml:space="preserve">SMSC- </w:t>
            </w:r>
          </w:p>
          <w:p w:rsidRPr="00EA6F1C" w:rsidR="000D7F8B" w:rsidP="000D7F8B" w:rsidRDefault="000D7F8B" w14:paraId="6DD3CD5A" w14:textId="11D8471B">
            <w:pPr>
              <w:rPr>
                <w:rFonts w:ascii="NTPreCursivefk" w:hAnsi="NTPreCursivefk"/>
                <w:sz w:val="30"/>
                <w:szCs w:val="26"/>
              </w:rPr>
            </w:pPr>
            <w:r w:rsidRPr="00EA6F1C">
              <w:rPr>
                <w:rFonts w:ascii="NTPreCursivefk" w:hAnsi="NTPreCursivefk"/>
                <w:sz w:val="30"/>
                <w:szCs w:val="26"/>
              </w:rPr>
              <w:t>Weekly Themes</w:t>
            </w:r>
          </w:p>
        </w:tc>
        <w:tc>
          <w:tcPr>
            <w:tcW w:w="2423" w:type="dxa"/>
            <w:gridSpan w:val="2"/>
            <w:tcMar/>
          </w:tcPr>
          <w:p w:rsidRPr="00EA6F1C" w:rsidR="000D7F8B" w:rsidP="000D7F8B" w:rsidRDefault="000D7F8B" w14:paraId="4C6ED2F7" w14:textId="3A143D8B">
            <w:pPr>
              <w:jc w:val="center"/>
              <w:rPr>
                <w:rFonts w:ascii="NTPreCursivefk" w:hAnsi="NTPreCursivefk" w:eastAsia="Klee Medium"/>
                <w:sz w:val="22"/>
              </w:rPr>
            </w:pPr>
            <w:r w:rsidRPr="00EA6F1C">
              <w:rPr>
                <w:rFonts w:ascii="NTPreCursivefk" w:hAnsi="NTPreCursivefk" w:eastAsia="Klee Medium"/>
                <w:sz w:val="22"/>
              </w:rPr>
              <w:t xml:space="preserve">*PSHE: Going for Goals/ Not Giving Up </w:t>
            </w:r>
          </w:p>
          <w:p w:rsidRPr="00EA6F1C" w:rsidR="000D7F8B" w:rsidP="000D7F8B" w:rsidRDefault="000D7F8B" w14:paraId="52A02013" w14:textId="77777777">
            <w:pPr>
              <w:jc w:val="center"/>
              <w:rPr>
                <w:rFonts w:ascii="NTPreCursivefk" w:hAnsi="NTPreCursivefk" w:eastAsia="Klee Medium"/>
                <w:sz w:val="22"/>
              </w:rPr>
            </w:pPr>
            <w:r w:rsidRPr="00EA6F1C">
              <w:rPr>
                <w:rFonts w:ascii="NTPreCursivefk" w:hAnsi="NTPreCursivefk" w:eastAsia="Klee Medium"/>
                <w:sz w:val="22"/>
              </w:rPr>
              <w:t>British Values:</w:t>
            </w:r>
          </w:p>
          <w:p w:rsidRPr="00EA6F1C" w:rsidR="000D7F8B" w:rsidP="000D7F8B" w:rsidRDefault="000D7F8B" w14:paraId="3F370B71" w14:textId="312C9633">
            <w:pPr>
              <w:jc w:val="center"/>
              <w:rPr>
                <w:rFonts w:ascii="NTPreCursivefk" w:hAnsi="NTPreCursivefk" w:eastAsia="Klee Medium"/>
                <w:sz w:val="22"/>
              </w:rPr>
            </w:pPr>
            <w:r w:rsidRPr="00EA6F1C">
              <w:rPr>
                <w:rFonts w:ascii="NTPreCursivefk" w:hAnsi="NTPreCursivefk" w:eastAsia="Klee Medium"/>
                <w:sz w:val="22"/>
              </w:rPr>
              <w:t xml:space="preserve">Rule of Law </w:t>
            </w:r>
          </w:p>
          <w:p w:rsidRPr="00EA6F1C" w:rsidR="000D7F8B" w:rsidP="000D7F8B" w:rsidRDefault="000D7F8B" w14:paraId="3DBEBD2D" w14:textId="3589CAAC">
            <w:pPr>
              <w:jc w:val="center"/>
              <w:rPr>
                <w:rFonts w:ascii="NTPreCursivefk" w:hAnsi="NTPreCursivefk" w:eastAsia="Klee Medium"/>
                <w:sz w:val="22"/>
              </w:rPr>
            </w:pPr>
            <w:r w:rsidRPr="00EA6F1C">
              <w:rPr>
                <w:rFonts w:ascii="NTPreCursivefk" w:hAnsi="NTPreCursivefk" w:eastAsia="Klee Medium"/>
                <w:sz w:val="22"/>
              </w:rPr>
              <w:t xml:space="preserve">*PSHE: Dealing with Changes, Consent and saying No! </w:t>
            </w:r>
          </w:p>
          <w:p w:rsidRPr="00EA6F1C" w:rsidR="000D7F8B" w:rsidP="000D7F8B" w:rsidRDefault="000D7F8B" w14:paraId="2DB735E0" w14:textId="168AEFA2">
            <w:pPr>
              <w:jc w:val="center"/>
              <w:rPr>
                <w:rFonts w:ascii="NTPreCursivefk" w:hAnsi="NTPreCursivefk" w:eastAsia="Klee Medium"/>
                <w:sz w:val="22"/>
              </w:rPr>
            </w:pPr>
            <w:r w:rsidRPr="00EA6F1C">
              <w:rPr>
                <w:rFonts w:ascii="NTPreCursivefk" w:hAnsi="NTPreCursivefk" w:eastAsia="Klee Medium"/>
                <w:sz w:val="22"/>
              </w:rPr>
              <w:t>NSPCC- Pants rule</w:t>
            </w:r>
          </w:p>
          <w:p w:rsidRPr="00EA6F1C" w:rsidR="000D7F8B" w:rsidP="000D7F8B" w:rsidRDefault="000D7F8B" w14:paraId="27F9AC87" w14:textId="689AAE03">
            <w:pPr>
              <w:jc w:val="center"/>
              <w:rPr>
                <w:rFonts w:ascii="NTPreCursivefk" w:hAnsi="NTPreCursivefk" w:eastAsia="Klee Medium"/>
                <w:sz w:val="22"/>
              </w:rPr>
            </w:pPr>
            <w:r w:rsidRPr="00EA6F1C">
              <w:rPr>
                <w:rFonts w:ascii="NTPreCursivefk" w:hAnsi="NTPreCursivefk" w:eastAsia="Klee Medium"/>
                <w:sz w:val="22"/>
              </w:rPr>
              <w:t>*P4C Session</w:t>
            </w:r>
          </w:p>
          <w:p w:rsidRPr="00EA6F1C" w:rsidR="000D7F8B" w:rsidP="000D7F8B" w:rsidRDefault="000D7F8B" w14:paraId="127FC4BC" w14:textId="6B17C9CE">
            <w:pPr>
              <w:jc w:val="center"/>
              <w:rPr>
                <w:rFonts w:ascii="NTPreCursivefk" w:hAnsi="NTPreCursivefk" w:eastAsia="Klee Medium"/>
                <w:sz w:val="22"/>
              </w:rPr>
            </w:pPr>
            <w:r w:rsidRPr="00EA6F1C">
              <w:rPr>
                <w:rFonts w:ascii="NTPreCursivefk" w:hAnsi="NTPreCursivefk" w:eastAsia="Klee Medium"/>
                <w:sz w:val="22"/>
              </w:rPr>
              <w:t xml:space="preserve">(Philosophy for Children) </w:t>
            </w:r>
          </w:p>
          <w:p w:rsidRPr="00EA6F1C" w:rsidR="000D7F8B" w:rsidP="000D7F8B" w:rsidRDefault="000D7F8B" w14:paraId="0BE053F6" w14:textId="0AA5C745">
            <w:pPr>
              <w:jc w:val="center"/>
              <w:rPr>
                <w:rFonts w:ascii="NTPreCursivefk" w:hAnsi="NTPreCursivefk" w:eastAsia="Klee Medium"/>
                <w:sz w:val="22"/>
              </w:rPr>
            </w:pPr>
            <w:r w:rsidRPr="00EA6F1C">
              <w:rPr>
                <w:rFonts w:ascii="NTPreCursivefk" w:hAnsi="NTPreCursivefk" w:eastAsia="Klee Medium"/>
                <w:sz w:val="22"/>
              </w:rPr>
              <w:t>*PSHE: Getting on and Falling Out/ Empathy and understanding the feelings of others</w:t>
            </w:r>
          </w:p>
          <w:p w:rsidRPr="00EA6F1C" w:rsidR="000D7F8B" w:rsidP="000D7F8B" w:rsidRDefault="000D7F8B" w14:paraId="7A84D2DF" w14:textId="14DA570B">
            <w:pPr>
              <w:rPr>
                <w:rFonts w:ascii="NTPreCursivefk" w:hAnsi="NTPreCursivefk" w:eastAsia="Klee Medium"/>
                <w:sz w:val="22"/>
              </w:rPr>
            </w:pPr>
            <w:r w:rsidRPr="00EA6F1C">
              <w:rPr>
                <w:rFonts w:ascii="NTPreCursivefk" w:hAnsi="NTPreCursivefk" w:eastAsia="Klee Medium"/>
                <w:sz w:val="22"/>
              </w:rPr>
              <w:t xml:space="preserve">*Black History Month/ Anti- Slavery Day </w:t>
            </w:r>
          </w:p>
          <w:p w:rsidRPr="00EA6F1C" w:rsidR="000D7F8B" w:rsidP="000D7F8B" w:rsidRDefault="000D7F8B" w14:paraId="52845741" w14:textId="549AB07E">
            <w:pPr>
              <w:jc w:val="center"/>
              <w:rPr>
                <w:rFonts w:ascii="NTPreCursivefk" w:hAnsi="NTPreCursivefk" w:eastAsia="Klee Medium"/>
                <w:sz w:val="22"/>
              </w:rPr>
            </w:pPr>
            <w:r w:rsidRPr="00EA6F1C">
              <w:rPr>
                <w:rFonts w:ascii="NTPreCursivefk" w:hAnsi="NTPreCursivefk" w:eastAsia="Klee Medium"/>
                <w:sz w:val="22"/>
              </w:rPr>
              <w:t xml:space="preserve">*Current Affairs and Global Awareness </w:t>
            </w:r>
          </w:p>
          <w:p w:rsidRPr="00EA6F1C" w:rsidR="000D7F8B" w:rsidP="000D7F8B" w:rsidRDefault="000D7F8B" w14:paraId="7179E8B5" w14:textId="1B3A432F">
            <w:pPr>
              <w:jc w:val="center"/>
              <w:rPr>
                <w:rFonts w:ascii="NTPreCursivefk" w:hAnsi="NTPreCursivefk" w:eastAsia="Klee Medium"/>
                <w:sz w:val="22"/>
              </w:rPr>
            </w:pPr>
          </w:p>
        </w:tc>
        <w:tc>
          <w:tcPr>
            <w:tcW w:w="1868" w:type="dxa"/>
            <w:tcMar/>
          </w:tcPr>
          <w:p w:rsidRPr="00EA6F1C" w:rsidR="000D7F8B" w:rsidP="000D7F8B" w:rsidRDefault="000D7F8B" w14:paraId="71B3C257" w14:textId="180A5E37">
            <w:pPr>
              <w:jc w:val="center"/>
              <w:rPr>
                <w:rFonts w:ascii="NTPreCursivefk" w:hAnsi="NTPreCursivefk" w:eastAsia="Klee Medium"/>
                <w:sz w:val="22"/>
              </w:rPr>
            </w:pPr>
            <w:r w:rsidRPr="00EA6F1C">
              <w:rPr>
                <w:rFonts w:ascii="NTPreCursivefk" w:hAnsi="NTPreCursivefk" w:eastAsia="Klee Medium"/>
                <w:sz w:val="22"/>
              </w:rPr>
              <w:lastRenderedPageBreak/>
              <w:t>*Making moral choices:</w:t>
            </w:r>
          </w:p>
          <w:p w:rsidRPr="00EA6F1C" w:rsidR="000D7F8B" w:rsidP="000D7F8B" w:rsidRDefault="000D7F8B" w14:paraId="183373A0" w14:textId="77777777">
            <w:pPr>
              <w:jc w:val="center"/>
              <w:rPr>
                <w:rFonts w:ascii="NTPreCursivefk" w:hAnsi="NTPreCursivefk" w:eastAsia="Klee Medium"/>
                <w:sz w:val="22"/>
              </w:rPr>
            </w:pPr>
            <w:r w:rsidRPr="00EA6F1C">
              <w:rPr>
                <w:rFonts w:ascii="NTPreCursivefk" w:hAnsi="NTPreCursivefk" w:eastAsia="Klee Medium"/>
                <w:sz w:val="22"/>
              </w:rPr>
              <w:t xml:space="preserve">Right and Wrong  </w:t>
            </w:r>
          </w:p>
          <w:p w:rsidRPr="00EA6F1C" w:rsidR="000D7F8B" w:rsidP="000D7F8B" w:rsidRDefault="000D7F8B" w14:paraId="08E789E2" w14:textId="60CD1090">
            <w:pPr>
              <w:jc w:val="center"/>
              <w:rPr>
                <w:rFonts w:ascii="NTPreCursivefk" w:hAnsi="NTPreCursivefk" w:eastAsia="Klee Medium"/>
                <w:sz w:val="22"/>
              </w:rPr>
            </w:pPr>
            <w:r w:rsidRPr="00EA6F1C">
              <w:rPr>
                <w:rFonts w:ascii="NTPreCursivefk" w:hAnsi="NTPreCursivefk" w:eastAsia="Klee Medium"/>
                <w:sz w:val="22"/>
              </w:rPr>
              <w:t>*British Values:</w:t>
            </w:r>
          </w:p>
          <w:p w:rsidRPr="00EA6F1C" w:rsidR="000D7F8B" w:rsidP="000D7F8B" w:rsidRDefault="000D7F8B" w14:paraId="35A164E4" w14:textId="77777777">
            <w:pPr>
              <w:jc w:val="center"/>
              <w:rPr>
                <w:rFonts w:ascii="NTPreCursivefk" w:hAnsi="NTPreCursivefk" w:eastAsia="Klee Medium"/>
                <w:sz w:val="22"/>
              </w:rPr>
            </w:pPr>
            <w:r w:rsidRPr="00EA6F1C">
              <w:rPr>
                <w:rFonts w:ascii="NTPreCursivefk" w:hAnsi="NTPreCursivefk" w:eastAsia="Klee Medium"/>
                <w:sz w:val="22"/>
              </w:rPr>
              <w:t>Individual Liberty</w:t>
            </w:r>
          </w:p>
          <w:p w:rsidRPr="00EA6F1C" w:rsidR="000D7F8B" w:rsidP="000D7F8B" w:rsidRDefault="000D7F8B" w14:paraId="0BA844BD" w14:textId="36014113">
            <w:pPr>
              <w:jc w:val="center"/>
              <w:rPr>
                <w:rFonts w:ascii="NTPreCursivefk" w:hAnsi="NTPreCursivefk" w:eastAsia="Klee Medium"/>
                <w:sz w:val="22"/>
              </w:rPr>
            </w:pPr>
            <w:r w:rsidRPr="00EA6F1C">
              <w:rPr>
                <w:rFonts w:ascii="NTPreCursivefk" w:hAnsi="NTPreCursivefk" w:eastAsia="Klee Medium"/>
                <w:sz w:val="22"/>
              </w:rPr>
              <w:t>*Anti- Bullying Week</w:t>
            </w:r>
          </w:p>
          <w:p w:rsidRPr="00EA6F1C" w:rsidR="000D7F8B" w:rsidP="000D7F8B" w:rsidRDefault="000D7F8B" w14:paraId="5161CC31" w14:textId="692A4ACB">
            <w:pPr>
              <w:jc w:val="center"/>
              <w:rPr>
                <w:rFonts w:ascii="NTPreCursivefk" w:hAnsi="NTPreCursivefk" w:eastAsia="Klee Medium"/>
                <w:sz w:val="22"/>
              </w:rPr>
            </w:pPr>
            <w:r w:rsidRPr="00EA6F1C">
              <w:rPr>
                <w:rFonts w:ascii="NTPreCursivefk" w:hAnsi="NTPreCursivefk" w:eastAsia="Klee Medium"/>
                <w:sz w:val="22"/>
              </w:rPr>
              <w:t>*OUTRIGHT 2018 CAMPAIGN:</w:t>
            </w:r>
          </w:p>
          <w:p w:rsidRPr="00EA6F1C" w:rsidR="000D7F8B" w:rsidP="000D7F8B" w:rsidRDefault="000D7F8B" w14:paraId="2FE36338" w14:textId="77777777">
            <w:pPr>
              <w:jc w:val="center"/>
              <w:rPr>
                <w:rFonts w:ascii="NTPreCursivefk" w:hAnsi="NTPreCursivefk" w:eastAsia="Klee Medium"/>
                <w:sz w:val="22"/>
              </w:rPr>
            </w:pPr>
            <w:r w:rsidRPr="00EA6F1C">
              <w:rPr>
                <w:rFonts w:ascii="NTPreCursivefk" w:hAnsi="NTPreCursivefk" w:eastAsia="Klee Medium"/>
                <w:sz w:val="22"/>
              </w:rPr>
              <w:t>Cleaner Air</w:t>
            </w:r>
          </w:p>
          <w:p w:rsidRPr="00EA6F1C" w:rsidR="000D7F8B" w:rsidP="000D7F8B" w:rsidRDefault="000D7F8B" w14:paraId="41623901" w14:textId="1684463C">
            <w:pPr>
              <w:jc w:val="center"/>
              <w:rPr>
                <w:rFonts w:ascii="NTPreCursivefk" w:hAnsi="NTPreCursivefk" w:eastAsia="Klee Medium"/>
                <w:sz w:val="22"/>
              </w:rPr>
            </w:pPr>
            <w:r w:rsidRPr="00EA6F1C">
              <w:rPr>
                <w:rFonts w:ascii="NTPreCursivefk" w:hAnsi="NTPreCursivefk" w:eastAsia="Klee Medium"/>
                <w:sz w:val="22"/>
              </w:rPr>
              <w:t>*PSHE: We are all Unique (Differences)</w:t>
            </w:r>
          </w:p>
          <w:p w:rsidRPr="00EA6F1C" w:rsidR="000D7F8B" w:rsidP="000D7F8B" w:rsidRDefault="000D7F8B" w14:paraId="3E4C1A33" w14:textId="733D549C">
            <w:pPr>
              <w:jc w:val="center"/>
              <w:rPr>
                <w:rFonts w:ascii="NTPreCursivefk" w:hAnsi="NTPreCursivefk" w:eastAsia="Klee Medium"/>
                <w:sz w:val="22"/>
              </w:rPr>
            </w:pPr>
            <w:r w:rsidRPr="00EA6F1C">
              <w:rPr>
                <w:rFonts w:ascii="NTPreCursivefk" w:hAnsi="NTPreCursivefk" w:eastAsia="Klee Medium"/>
                <w:sz w:val="22"/>
              </w:rPr>
              <w:t xml:space="preserve">Diversity and Disability Equality </w:t>
            </w:r>
          </w:p>
          <w:p w:rsidRPr="00EA6F1C" w:rsidR="000D7F8B" w:rsidP="000D7F8B" w:rsidRDefault="000D7F8B" w14:paraId="0895F7DD" w14:textId="6B872244">
            <w:pPr>
              <w:jc w:val="center"/>
              <w:rPr>
                <w:rFonts w:ascii="NTPreCursivefk" w:hAnsi="NTPreCursivefk" w:eastAsia="Klee Medium"/>
                <w:sz w:val="22"/>
              </w:rPr>
            </w:pPr>
            <w:r w:rsidRPr="00EA6F1C">
              <w:rPr>
                <w:rFonts w:ascii="NTPreCursivefk" w:hAnsi="NTPreCursivefk" w:eastAsia="Klee Medium"/>
                <w:sz w:val="22"/>
              </w:rPr>
              <w:t>*RRSA: Our Rights</w:t>
            </w:r>
          </w:p>
          <w:p w:rsidRPr="00EA6F1C" w:rsidR="000D7F8B" w:rsidP="000D7F8B" w:rsidRDefault="000D7F8B" w14:paraId="05A709C0" w14:textId="12E3CFD3">
            <w:pPr>
              <w:jc w:val="center"/>
              <w:rPr>
                <w:rFonts w:ascii="NTPreCursivefk" w:hAnsi="NTPreCursivefk" w:eastAsia="Klee Medium"/>
                <w:sz w:val="22"/>
              </w:rPr>
            </w:pPr>
            <w:r w:rsidRPr="00EA6F1C">
              <w:rPr>
                <w:rFonts w:ascii="NTPreCursivefk" w:hAnsi="NTPreCursivefk" w:eastAsia="Klee Medium"/>
                <w:sz w:val="22"/>
              </w:rPr>
              <w:t>and Human Rights</w:t>
            </w:r>
          </w:p>
          <w:p w:rsidRPr="00EA6F1C" w:rsidR="000D7F8B" w:rsidP="000D7F8B" w:rsidRDefault="000D7F8B" w14:paraId="6CE1610F" w14:textId="3A3A8CEE">
            <w:pPr>
              <w:jc w:val="center"/>
              <w:rPr>
                <w:rFonts w:ascii="NTPreCursivefk" w:hAnsi="NTPreCursivefk" w:eastAsia="Klee Medium"/>
                <w:sz w:val="22"/>
              </w:rPr>
            </w:pPr>
            <w:r w:rsidRPr="00EA6F1C">
              <w:rPr>
                <w:rFonts w:ascii="NTPreCursivefk" w:hAnsi="NTPreCursivefk" w:eastAsia="Klee Medium"/>
                <w:sz w:val="22"/>
              </w:rPr>
              <w:t>*SMSC: Current Affairs/ Global Awareness</w:t>
            </w:r>
          </w:p>
        </w:tc>
        <w:tc>
          <w:tcPr>
            <w:tcW w:w="2019" w:type="dxa"/>
            <w:gridSpan w:val="2"/>
            <w:tcMar/>
          </w:tcPr>
          <w:p w:rsidRPr="00EA6F1C" w:rsidR="000D7F8B" w:rsidP="000D7F8B" w:rsidRDefault="000D7F8B" w14:paraId="607FA6A7" w14:textId="14A1CC0F">
            <w:pPr>
              <w:jc w:val="center"/>
              <w:rPr>
                <w:rFonts w:ascii="NTPreCursivefk" w:hAnsi="NTPreCursivefk" w:eastAsia="Klee Medium"/>
                <w:sz w:val="22"/>
                <w:szCs w:val="22"/>
              </w:rPr>
            </w:pPr>
            <w:r w:rsidRPr="00EA6F1C">
              <w:rPr>
                <w:rFonts w:ascii="NTPreCursivefk" w:hAnsi="NTPreCursivefk" w:eastAsia="Klee Medium"/>
                <w:sz w:val="22"/>
                <w:szCs w:val="22"/>
              </w:rPr>
              <w:t xml:space="preserve">*P4C Session </w:t>
            </w:r>
          </w:p>
          <w:p w:rsidRPr="00EA6F1C" w:rsidR="000D7F8B" w:rsidP="000D7F8B" w:rsidRDefault="000D7F8B" w14:paraId="1C293122" w14:textId="1E1E2927">
            <w:pPr>
              <w:jc w:val="center"/>
              <w:rPr>
                <w:rFonts w:ascii="NTPreCursivefk" w:hAnsi="NTPreCursivefk" w:eastAsia="Klee Medium"/>
                <w:sz w:val="22"/>
                <w:szCs w:val="22"/>
              </w:rPr>
            </w:pPr>
            <w:r w:rsidRPr="00EA6F1C">
              <w:rPr>
                <w:rFonts w:ascii="NTPreCursivefk" w:hAnsi="NTPreCursivefk" w:eastAsia="Klee Medium"/>
                <w:sz w:val="22"/>
                <w:szCs w:val="22"/>
              </w:rPr>
              <w:t>*SMSC: Working together/ Gender Equality</w:t>
            </w:r>
          </w:p>
          <w:p w:rsidRPr="00EA6F1C" w:rsidR="000D7F8B" w:rsidP="000D7F8B" w:rsidRDefault="000D7F8B" w14:paraId="734E9E5F" w14:textId="77777777">
            <w:pPr>
              <w:jc w:val="center"/>
              <w:rPr>
                <w:rFonts w:ascii="NTPreCursivefk" w:hAnsi="NTPreCursivefk" w:eastAsia="Klee Medium"/>
                <w:sz w:val="22"/>
                <w:szCs w:val="22"/>
              </w:rPr>
            </w:pPr>
            <w:r w:rsidRPr="00EA6F1C">
              <w:rPr>
                <w:rFonts w:ascii="NTPreCursivefk" w:hAnsi="NTPreCursivefk" w:eastAsia="Klee Medium"/>
                <w:sz w:val="22"/>
                <w:szCs w:val="22"/>
              </w:rPr>
              <w:t>This Girl Can…</w:t>
            </w:r>
          </w:p>
          <w:p w:rsidRPr="00EA6F1C" w:rsidR="000D7F8B" w:rsidP="000D7F8B" w:rsidRDefault="000D7F8B" w14:paraId="2A1E851E" w14:textId="77777777">
            <w:pPr>
              <w:rPr>
                <w:rFonts w:ascii="NTPreCursivefk" w:hAnsi="NTPreCursivefk" w:eastAsia="Klee Medium"/>
                <w:sz w:val="22"/>
                <w:szCs w:val="22"/>
              </w:rPr>
            </w:pPr>
            <w:r w:rsidRPr="00EA6F1C">
              <w:rPr>
                <w:rFonts w:ascii="NTPreCursivefk" w:hAnsi="NTPreCursivefk" w:eastAsia="Klee Medium"/>
                <w:sz w:val="22"/>
                <w:szCs w:val="22"/>
              </w:rPr>
              <w:t xml:space="preserve">     This Boy Can… </w:t>
            </w:r>
          </w:p>
          <w:p w:rsidRPr="00EA6F1C" w:rsidR="000D7F8B" w:rsidP="000D7F8B" w:rsidRDefault="000D7F8B" w14:paraId="58E706BF" w14:textId="0054CFCD">
            <w:pPr>
              <w:jc w:val="center"/>
              <w:rPr>
                <w:rFonts w:ascii="NTPreCursivefk" w:hAnsi="NTPreCursivefk" w:eastAsia="Klee Medium"/>
                <w:sz w:val="22"/>
                <w:szCs w:val="22"/>
              </w:rPr>
            </w:pPr>
            <w:r w:rsidRPr="00EA6F1C">
              <w:rPr>
                <w:rFonts w:ascii="NTPreCursivefk" w:hAnsi="NTPreCursivefk" w:eastAsia="Klee Medium"/>
                <w:sz w:val="22"/>
                <w:szCs w:val="22"/>
              </w:rPr>
              <w:t>*SMSC: World Religion Day/ What is faith and belief?</w:t>
            </w:r>
          </w:p>
          <w:p w:rsidRPr="00EA6F1C" w:rsidR="000D7F8B" w:rsidP="000D7F8B" w:rsidRDefault="000D7F8B" w14:paraId="31FAA13C" w14:textId="77777777">
            <w:pPr>
              <w:jc w:val="center"/>
              <w:rPr>
                <w:rFonts w:ascii="NTPreCursivefk" w:hAnsi="NTPreCursivefk" w:eastAsia="Klee Medium"/>
                <w:sz w:val="22"/>
                <w:szCs w:val="22"/>
              </w:rPr>
            </w:pPr>
            <w:r w:rsidRPr="00EA6F1C">
              <w:rPr>
                <w:rFonts w:ascii="NTPreCursivefk" w:hAnsi="NTPreCursivefk" w:eastAsia="Klee Medium"/>
                <w:sz w:val="22"/>
                <w:szCs w:val="22"/>
              </w:rPr>
              <w:t xml:space="preserve">Our Beliefs </w:t>
            </w:r>
          </w:p>
          <w:p w:rsidRPr="00EA6F1C" w:rsidR="000D7F8B" w:rsidP="000D7F8B" w:rsidRDefault="000D7F8B" w14:paraId="77083816" w14:textId="77777777">
            <w:pPr>
              <w:jc w:val="center"/>
              <w:rPr>
                <w:rFonts w:ascii="NTPreCursivefk" w:hAnsi="NTPreCursivefk" w:eastAsia="Klee Medium"/>
                <w:sz w:val="22"/>
                <w:szCs w:val="22"/>
              </w:rPr>
            </w:pPr>
            <w:r w:rsidRPr="00EA6F1C">
              <w:rPr>
                <w:rFonts w:ascii="NTPreCursivefk" w:hAnsi="NTPreCursivefk" w:eastAsia="Klee Medium"/>
                <w:sz w:val="22"/>
                <w:szCs w:val="22"/>
              </w:rPr>
              <w:t>(Multi- Faith Week)</w:t>
            </w:r>
          </w:p>
          <w:p w:rsidRPr="00EA6F1C" w:rsidR="000D7F8B" w:rsidP="000D7F8B" w:rsidRDefault="000D7F8B" w14:paraId="115C942A" w14:textId="50B49090">
            <w:pPr>
              <w:jc w:val="center"/>
              <w:rPr>
                <w:rFonts w:ascii="NTPreCursivefk" w:hAnsi="NTPreCursivefk" w:eastAsia="Klee Medium"/>
                <w:sz w:val="22"/>
                <w:szCs w:val="22"/>
              </w:rPr>
            </w:pPr>
            <w:r w:rsidRPr="00EA6F1C">
              <w:rPr>
                <w:rFonts w:ascii="NTPreCursivefk" w:hAnsi="NTPreCursivefk" w:eastAsia="Klee Medium"/>
                <w:sz w:val="22"/>
                <w:szCs w:val="22"/>
              </w:rPr>
              <w:t xml:space="preserve"> *British Values:</w:t>
            </w:r>
          </w:p>
          <w:p w:rsidRPr="00EA6F1C" w:rsidR="000D7F8B" w:rsidP="000D7F8B" w:rsidRDefault="000D7F8B" w14:paraId="27ACBF97" w14:textId="77777777">
            <w:pPr>
              <w:jc w:val="center"/>
              <w:rPr>
                <w:rFonts w:ascii="NTPreCursivefk" w:hAnsi="NTPreCursivefk" w:eastAsia="Klee Medium"/>
                <w:sz w:val="22"/>
                <w:szCs w:val="22"/>
              </w:rPr>
            </w:pPr>
            <w:r w:rsidRPr="00EA6F1C">
              <w:rPr>
                <w:rFonts w:ascii="NTPreCursivefk" w:hAnsi="NTPreCursivefk" w:eastAsia="Klee Medium"/>
                <w:sz w:val="22"/>
                <w:szCs w:val="22"/>
              </w:rPr>
              <w:t>Democracy</w:t>
            </w:r>
          </w:p>
          <w:p w:rsidRPr="00EA6F1C" w:rsidR="000D7F8B" w:rsidP="000D7F8B" w:rsidRDefault="000D7F8B" w14:paraId="293EBD67" w14:textId="3A1ABAC8">
            <w:pPr>
              <w:jc w:val="center"/>
              <w:rPr>
                <w:rFonts w:ascii="NTPreCursivefk" w:hAnsi="NTPreCursivefk" w:eastAsia="Klee Medium"/>
                <w:sz w:val="22"/>
                <w:szCs w:val="22"/>
              </w:rPr>
            </w:pPr>
            <w:r w:rsidRPr="00EA6F1C">
              <w:rPr>
                <w:rFonts w:ascii="NTPreCursivefk" w:hAnsi="NTPreCursivefk" w:eastAsia="Klee Medium"/>
                <w:sz w:val="22"/>
                <w:szCs w:val="22"/>
              </w:rPr>
              <w:t xml:space="preserve">*RRSA: Our Rights </w:t>
            </w:r>
          </w:p>
          <w:p w:rsidRPr="00EA6F1C" w:rsidR="000D7F8B" w:rsidP="000D7F8B" w:rsidRDefault="000D7F8B" w14:paraId="66F4DF13" w14:textId="77777777">
            <w:pPr>
              <w:jc w:val="center"/>
              <w:rPr>
                <w:rFonts w:ascii="NTPreCursivefk" w:hAnsi="NTPreCursivefk" w:eastAsia="Klee Medium"/>
                <w:sz w:val="22"/>
                <w:szCs w:val="22"/>
              </w:rPr>
            </w:pPr>
            <w:r w:rsidRPr="00EA6F1C">
              <w:rPr>
                <w:rFonts w:ascii="NTPreCursivefk" w:hAnsi="NTPreCursivefk" w:eastAsia="Klee Medium"/>
                <w:sz w:val="22"/>
                <w:szCs w:val="22"/>
              </w:rPr>
              <w:t>(Safe and Reliable Information)</w:t>
            </w:r>
          </w:p>
          <w:p w:rsidRPr="00EA6F1C" w:rsidR="000D7F8B" w:rsidP="000D7F8B" w:rsidRDefault="000D7F8B" w14:paraId="5B1EC0C1" w14:textId="77777777">
            <w:pPr>
              <w:jc w:val="center"/>
              <w:rPr>
                <w:rFonts w:ascii="NTPreCursivefk" w:hAnsi="NTPreCursivefk" w:eastAsia="Klee Medium"/>
                <w:sz w:val="22"/>
                <w:szCs w:val="22"/>
              </w:rPr>
            </w:pPr>
            <w:r w:rsidRPr="00EA6F1C">
              <w:rPr>
                <w:rFonts w:ascii="NTPreCursivefk" w:hAnsi="NTPreCursivefk" w:eastAsia="Klee Medium"/>
                <w:sz w:val="22"/>
                <w:szCs w:val="22"/>
              </w:rPr>
              <w:t>Safer Internet Day</w:t>
            </w:r>
          </w:p>
          <w:p w:rsidRPr="00EA6F1C" w:rsidR="000D7F8B" w:rsidP="000D7F8B" w:rsidRDefault="000D7F8B" w14:paraId="45D598AF" w14:textId="2E7C640C">
            <w:pPr>
              <w:jc w:val="center"/>
              <w:rPr>
                <w:rFonts w:ascii="NTPreCursivefk" w:hAnsi="NTPreCursivefk" w:eastAsia="Klee Medium"/>
                <w:sz w:val="22"/>
                <w:szCs w:val="22"/>
              </w:rPr>
            </w:pPr>
            <w:r w:rsidRPr="00EA6F1C">
              <w:rPr>
                <w:rFonts w:ascii="NTPreCursivefk" w:hAnsi="NTPreCursivefk" w:eastAsia="Klee Medium"/>
                <w:sz w:val="22"/>
                <w:szCs w:val="22"/>
              </w:rPr>
              <w:lastRenderedPageBreak/>
              <w:t>*Health and Wellbeing/</w:t>
            </w:r>
          </w:p>
          <w:p w:rsidRPr="00EA6F1C" w:rsidR="000D7F8B" w:rsidP="000D7F8B" w:rsidRDefault="000D7F8B" w14:paraId="2E4F52FB" w14:textId="77777777">
            <w:pPr>
              <w:jc w:val="center"/>
              <w:rPr>
                <w:rFonts w:ascii="NTPreCursivefk" w:hAnsi="NTPreCursivefk" w:eastAsia="Klee Medium"/>
                <w:sz w:val="22"/>
                <w:szCs w:val="22"/>
              </w:rPr>
            </w:pPr>
            <w:r w:rsidRPr="00EA6F1C">
              <w:rPr>
                <w:rFonts w:ascii="NTPreCursivefk" w:hAnsi="NTPreCursivefk" w:eastAsia="Klee Medium"/>
                <w:sz w:val="22"/>
                <w:szCs w:val="22"/>
              </w:rPr>
              <w:t>Mental Health:</w:t>
            </w:r>
          </w:p>
          <w:p w:rsidRPr="00EA6F1C" w:rsidR="000D7F8B" w:rsidP="000D7F8B" w:rsidRDefault="000D7F8B" w14:paraId="1D557FA7" w14:textId="342F461E">
            <w:pPr>
              <w:jc w:val="center"/>
              <w:rPr>
                <w:rFonts w:ascii="NTPreCursivefk" w:hAnsi="NTPreCursivefk" w:eastAsia="Klee Medium"/>
                <w:sz w:val="22"/>
                <w:szCs w:val="22"/>
              </w:rPr>
            </w:pPr>
            <w:r w:rsidRPr="00EA6F1C">
              <w:rPr>
                <w:rFonts w:ascii="NTPreCursivefk" w:hAnsi="NTPreCursivefk" w:eastAsia="Klee Medium"/>
                <w:sz w:val="22"/>
                <w:szCs w:val="22"/>
              </w:rPr>
              <w:t>Feelings and emotions</w:t>
            </w:r>
          </w:p>
        </w:tc>
        <w:tc>
          <w:tcPr>
            <w:tcW w:w="1899" w:type="dxa"/>
            <w:tcMar/>
          </w:tcPr>
          <w:p w:rsidRPr="00EA6F1C" w:rsidR="000D7F8B" w:rsidP="000D7F8B" w:rsidRDefault="000D7F8B" w14:paraId="64D0E95B" w14:textId="6433B72D">
            <w:pPr>
              <w:jc w:val="center"/>
              <w:rPr>
                <w:rFonts w:ascii="NTPreCursivefk" w:hAnsi="NTPreCursivefk" w:eastAsia="Klee Medium"/>
                <w:sz w:val="22"/>
              </w:rPr>
            </w:pPr>
            <w:r w:rsidRPr="00EA6F1C">
              <w:rPr>
                <w:rFonts w:ascii="NTPreCursivefk" w:hAnsi="NTPreCursivefk" w:eastAsia="Klee Medium"/>
                <w:sz w:val="22"/>
              </w:rPr>
              <w:lastRenderedPageBreak/>
              <w:t>*World Cultures/ cultural diversity</w:t>
            </w:r>
          </w:p>
          <w:p w:rsidRPr="00EA6F1C" w:rsidR="000D7F8B" w:rsidP="000D7F8B" w:rsidRDefault="000D7F8B" w14:paraId="3D953A1A" w14:textId="2F071E47">
            <w:pPr>
              <w:jc w:val="center"/>
              <w:rPr>
                <w:rFonts w:ascii="NTPreCursivefk" w:hAnsi="NTPreCursivefk" w:eastAsia="Klee Medium"/>
                <w:sz w:val="22"/>
              </w:rPr>
            </w:pPr>
            <w:r w:rsidRPr="00EA6F1C">
              <w:rPr>
                <w:rFonts w:ascii="NTPreCursivefk" w:hAnsi="NTPreCursivefk" w:eastAsia="Klee Medium"/>
                <w:sz w:val="22"/>
              </w:rPr>
              <w:t>*Lent and Kindness</w:t>
            </w:r>
          </w:p>
          <w:p w:rsidRPr="00EA6F1C" w:rsidR="000D7F8B" w:rsidP="000D7F8B" w:rsidRDefault="000D7F8B" w14:paraId="35649325" w14:textId="7D124560">
            <w:pPr>
              <w:rPr>
                <w:rFonts w:ascii="NTPreCursivefk" w:hAnsi="NTPreCursivefk" w:eastAsia="Klee Medium"/>
                <w:sz w:val="22"/>
              </w:rPr>
            </w:pPr>
            <w:r w:rsidRPr="00EA6F1C">
              <w:rPr>
                <w:rFonts w:ascii="NTPreCursivefk" w:hAnsi="NTPreCursivefk" w:eastAsia="Klee Medium"/>
                <w:sz w:val="22"/>
              </w:rPr>
              <w:t xml:space="preserve"> *SMSC: STEM/ SCIENCE WEEK  </w:t>
            </w:r>
          </w:p>
          <w:p w:rsidRPr="00EA6F1C" w:rsidR="000D7F8B" w:rsidP="000D7F8B" w:rsidRDefault="000D7F8B" w14:paraId="6E6DC695" w14:textId="40FC798C">
            <w:pPr>
              <w:jc w:val="center"/>
              <w:rPr>
                <w:rFonts w:ascii="NTPreCursivefk" w:hAnsi="NTPreCursivefk" w:eastAsia="Klee Medium"/>
                <w:sz w:val="22"/>
              </w:rPr>
            </w:pPr>
            <w:r w:rsidRPr="00EA6F1C">
              <w:rPr>
                <w:rFonts w:ascii="NTPreCursivefk" w:hAnsi="NTPreCursivefk" w:eastAsia="Klee Medium"/>
                <w:sz w:val="22"/>
              </w:rPr>
              <w:t xml:space="preserve">*P4C Session   </w:t>
            </w:r>
          </w:p>
          <w:p w:rsidRPr="00EA6F1C" w:rsidR="000D7F8B" w:rsidP="000D7F8B" w:rsidRDefault="000D7F8B" w14:paraId="046841A9" w14:textId="30CFCB7F">
            <w:pPr>
              <w:jc w:val="center"/>
              <w:rPr>
                <w:rFonts w:ascii="NTPreCursivefk" w:hAnsi="NTPreCursivefk" w:eastAsia="Klee Medium"/>
                <w:sz w:val="22"/>
              </w:rPr>
            </w:pPr>
            <w:r w:rsidRPr="00EA6F1C">
              <w:rPr>
                <w:rFonts w:ascii="NTPreCursivefk" w:hAnsi="NTPreCursivefk" w:eastAsia="Klee Medium"/>
                <w:sz w:val="22"/>
              </w:rPr>
              <w:t xml:space="preserve">*SMSC: World Water Day/ The Environment   </w:t>
            </w:r>
          </w:p>
          <w:p w:rsidRPr="00EA6F1C" w:rsidR="000D7F8B" w:rsidP="000D7F8B" w:rsidRDefault="000D7F8B" w14:paraId="2EABA9DE" w14:textId="2EBEA699">
            <w:pPr>
              <w:jc w:val="center"/>
              <w:rPr>
                <w:rFonts w:ascii="NTPreCursivefk" w:hAnsi="NTPreCursivefk" w:eastAsia="Klee Medium"/>
                <w:sz w:val="22"/>
              </w:rPr>
            </w:pPr>
            <w:r w:rsidRPr="00EA6F1C">
              <w:rPr>
                <w:rFonts w:ascii="NTPreCursivefk" w:hAnsi="NTPreCursivefk" w:eastAsia="Klee Medium"/>
                <w:sz w:val="22"/>
              </w:rPr>
              <w:t xml:space="preserve">*SMSC: </w:t>
            </w:r>
          </w:p>
          <w:p w:rsidRPr="00EA6F1C" w:rsidR="000D7F8B" w:rsidP="000D7F8B" w:rsidRDefault="000D7F8B" w14:paraId="0AA06957" w14:textId="77777777">
            <w:pPr>
              <w:jc w:val="center"/>
              <w:rPr>
                <w:rFonts w:ascii="NTPreCursivefk" w:hAnsi="NTPreCursivefk" w:eastAsia="Klee Medium"/>
                <w:sz w:val="22"/>
              </w:rPr>
            </w:pPr>
            <w:r w:rsidRPr="00EA6F1C">
              <w:rPr>
                <w:rFonts w:ascii="NTPreCursivefk" w:hAnsi="NTPreCursivefk" w:eastAsia="Klee Medium"/>
                <w:sz w:val="22"/>
              </w:rPr>
              <w:t>Current Affairs and Global Awareness</w:t>
            </w:r>
          </w:p>
          <w:p w:rsidRPr="00EA6F1C" w:rsidR="000D7F8B" w:rsidP="000D7F8B" w:rsidRDefault="000D7F8B" w14:paraId="46F5F137" w14:textId="77777777">
            <w:pPr>
              <w:jc w:val="center"/>
              <w:rPr>
                <w:rFonts w:ascii="NTPreCursivefk" w:hAnsi="NTPreCursivefk" w:eastAsia="Klee Medium"/>
                <w:sz w:val="22"/>
              </w:rPr>
            </w:pPr>
          </w:p>
          <w:p w:rsidRPr="00EA6F1C" w:rsidR="000D7F8B" w:rsidP="000D7F8B" w:rsidRDefault="000D7F8B" w14:paraId="740EDF3D" w14:textId="77777777">
            <w:pPr>
              <w:jc w:val="center"/>
              <w:rPr>
                <w:rFonts w:ascii="NTPreCursivefk" w:hAnsi="NTPreCursivefk" w:eastAsia="Klee Medium"/>
                <w:sz w:val="22"/>
              </w:rPr>
            </w:pPr>
          </w:p>
        </w:tc>
        <w:tc>
          <w:tcPr>
            <w:tcW w:w="1997" w:type="dxa"/>
            <w:gridSpan w:val="3"/>
            <w:tcMar/>
          </w:tcPr>
          <w:p w:rsidRPr="00EA6F1C" w:rsidR="000D7F8B" w:rsidP="000D7F8B" w:rsidRDefault="000D7F8B" w14:paraId="1748EF21" w14:textId="50EF09A2">
            <w:pPr>
              <w:jc w:val="center"/>
              <w:rPr>
                <w:rFonts w:ascii="NTPreCursivefk" w:hAnsi="NTPreCursivefk" w:eastAsia="Klee Medium"/>
                <w:sz w:val="22"/>
              </w:rPr>
            </w:pPr>
            <w:r w:rsidRPr="00EA6F1C">
              <w:rPr>
                <w:rFonts w:ascii="NTPreCursivefk" w:hAnsi="NTPreCursivefk" w:eastAsia="Klee Medium"/>
                <w:sz w:val="22"/>
              </w:rPr>
              <w:t xml:space="preserve">*SMSC: Current Affairs and Global Awareness  </w:t>
            </w:r>
          </w:p>
          <w:p w:rsidRPr="00EA6F1C" w:rsidR="000D7F8B" w:rsidP="000D7F8B" w:rsidRDefault="000D7F8B" w14:paraId="640A922A" w14:textId="7D5169CF">
            <w:pPr>
              <w:jc w:val="center"/>
              <w:rPr>
                <w:rFonts w:ascii="NTPreCursivefk" w:hAnsi="NTPreCursivefk" w:eastAsia="Klee Medium"/>
                <w:sz w:val="22"/>
              </w:rPr>
            </w:pPr>
            <w:r w:rsidRPr="00EA6F1C">
              <w:rPr>
                <w:rFonts w:ascii="NTPreCursivefk" w:hAnsi="NTPreCursivefk" w:eastAsia="Klee Medium"/>
                <w:sz w:val="22"/>
              </w:rPr>
              <w:t>*British Values:</w:t>
            </w:r>
          </w:p>
          <w:p w:rsidRPr="00EA6F1C" w:rsidR="000D7F8B" w:rsidP="000D7F8B" w:rsidRDefault="000D7F8B" w14:paraId="0496328C" w14:textId="77777777">
            <w:pPr>
              <w:jc w:val="center"/>
              <w:rPr>
                <w:rFonts w:ascii="NTPreCursivefk" w:hAnsi="NTPreCursivefk" w:eastAsia="Klee Medium"/>
                <w:sz w:val="22"/>
              </w:rPr>
            </w:pPr>
            <w:r w:rsidRPr="00EA6F1C">
              <w:rPr>
                <w:rFonts w:ascii="NTPreCursivefk" w:hAnsi="NTPreCursivefk" w:eastAsia="Klee Medium"/>
                <w:sz w:val="22"/>
              </w:rPr>
              <w:t xml:space="preserve">Respect and Tolerance for different beliefs and faiths </w:t>
            </w:r>
          </w:p>
          <w:p w:rsidRPr="00EA6F1C" w:rsidR="000D7F8B" w:rsidP="000D7F8B" w:rsidRDefault="000D7F8B" w14:paraId="111DDDCF" w14:textId="375521DC">
            <w:pPr>
              <w:jc w:val="center"/>
              <w:rPr>
                <w:rFonts w:ascii="NTPreCursivefk" w:hAnsi="NTPreCursivefk" w:eastAsia="Klee Medium"/>
                <w:sz w:val="22"/>
              </w:rPr>
            </w:pPr>
            <w:r w:rsidRPr="00EA6F1C">
              <w:rPr>
                <w:rFonts w:ascii="NTPreCursivefk" w:hAnsi="NTPreCursivefk" w:eastAsia="Klee Medium"/>
                <w:sz w:val="22"/>
              </w:rPr>
              <w:t xml:space="preserve">*Respect for Our World: </w:t>
            </w:r>
          </w:p>
          <w:p w:rsidRPr="00EA6F1C" w:rsidR="000D7F8B" w:rsidP="000D7F8B" w:rsidRDefault="000D7F8B" w14:paraId="41D30379" w14:textId="77777777">
            <w:pPr>
              <w:jc w:val="center"/>
              <w:rPr>
                <w:rFonts w:ascii="NTPreCursivefk" w:hAnsi="NTPreCursivefk" w:eastAsia="Klee Medium"/>
                <w:sz w:val="22"/>
              </w:rPr>
            </w:pPr>
            <w:r w:rsidRPr="00EA6F1C">
              <w:rPr>
                <w:rFonts w:ascii="NTPreCursivefk" w:hAnsi="NTPreCursivefk" w:eastAsia="Klee Medium"/>
                <w:sz w:val="22"/>
              </w:rPr>
              <w:t>Litter Pick</w:t>
            </w:r>
          </w:p>
          <w:p w:rsidRPr="00EA6F1C" w:rsidR="000D7F8B" w:rsidP="000D7F8B" w:rsidRDefault="000D7F8B" w14:paraId="5739186A" w14:textId="5800D1E8">
            <w:pPr>
              <w:jc w:val="center"/>
              <w:rPr>
                <w:rFonts w:ascii="NTPreCursivefk" w:hAnsi="NTPreCursivefk" w:eastAsia="Klee Medium"/>
                <w:sz w:val="22"/>
              </w:rPr>
            </w:pPr>
            <w:r w:rsidRPr="00EA6F1C">
              <w:rPr>
                <w:rFonts w:ascii="NTPreCursivefk" w:hAnsi="NTPreCursivefk" w:eastAsia="Klee Medium"/>
                <w:sz w:val="22"/>
              </w:rPr>
              <w:t>*Modern Families:</w:t>
            </w:r>
          </w:p>
          <w:p w:rsidRPr="00EA6F1C" w:rsidR="000D7F8B" w:rsidP="000D7F8B" w:rsidRDefault="000D7F8B" w14:paraId="446A8415" w14:textId="77777777">
            <w:pPr>
              <w:jc w:val="center"/>
              <w:rPr>
                <w:rFonts w:ascii="NTPreCursivefk" w:hAnsi="NTPreCursivefk" w:eastAsia="Klee Medium"/>
                <w:sz w:val="22"/>
              </w:rPr>
            </w:pPr>
            <w:r w:rsidRPr="00EA6F1C">
              <w:rPr>
                <w:rFonts w:ascii="NTPreCursivefk" w:hAnsi="NTPreCursivefk" w:eastAsia="Klee Medium"/>
                <w:sz w:val="22"/>
              </w:rPr>
              <w:t>LGBTQ acceptance</w:t>
            </w:r>
          </w:p>
          <w:p w:rsidRPr="00EA6F1C" w:rsidR="000D7F8B" w:rsidP="000D7F8B" w:rsidRDefault="000D7F8B" w14:paraId="4559F0D8" w14:textId="77777777">
            <w:pPr>
              <w:jc w:val="center"/>
              <w:rPr>
                <w:rFonts w:ascii="NTPreCursivefk" w:hAnsi="NTPreCursivefk" w:eastAsia="Klee Medium"/>
                <w:sz w:val="22"/>
              </w:rPr>
            </w:pPr>
            <w:r w:rsidRPr="00EA6F1C">
              <w:rPr>
                <w:rFonts w:ascii="NTPreCursivefk" w:hAnsi="NTPreCursivefk" w:eastAsia="Klee Medium"/>
                <w:sz w:val="22"/>
              </w:rPr>
              <w:t xml:space="preserve"> International Day against homophobia and transphobia </w:t>
            </w:r>
          </w:p>
          <w:p w:rsidRPr="00EA6F1C" w:rsidR="000D7F8B" w:rsidP="000D7F8B" w:rsidRDefault="000D7F8B" w14:paraId="267978CB" w14:textId="77777777">
            <w:pPr>
              <w:jc w:val="center"/>
              <w:rPr>
                <w:rFonts w:ascii="NTPreCursivefk" w:hAnsi="NTPreCursivefk" w:eastAsia="Klee Medium"/>
                <w:sz w:val="22"/>
              </w:rPr>
            </w:pPr>
            <w:r w:rsidRPr="00EA6F1C">
              <w:rPr>
                <w:rFonts w:ascii="NTPreCursivefk" w:hAnsi="NTPreCursivefk" w:eastAsia="Klee Medium"/>
                <w:sz w:val="22"/>
              </w:rPr>
              <w:t xml:space="preserve">(Article 2) </w:t>
            </w:r>
          </w:p>
          <w:p w:rsidRPr="00EA6F1C" w:rsidR="000D7F8B" w:rsidP="000D7F8B" w:rsidRDefault="000D7F8B" w14:paraId="1D1BD3EC" w14:textId="32819B15">
            <w:pPr>
              <w:jc w:val="center"/>
              <w:rPr>
                <w:rFonts w:ascii="NTPreCursivefk" w:hAnsi="NTPreCursivefk" w:eastAsia="Klee Medium"/>
                <w:sz w:val="22"/>
              </w:rPr>
            </w:pPr>
            <w:r w:rsidRPr="00EA6F1C">
              <w:rPr>
                <w:rFonts w:ascii="NTPreCursivefk" w:hAnsi="NTPreCursivefk" w:eastAsia="Klee Medium"/>
                <w:sz w:val="22"/>
              </w:rPr>
              <w:t>*Cultural Diversity Day/</w:t>
            </w:r>
          </w:p>
          <w:p w:rsidRPr="00EA6F1C" w:rsidR="000D7F8B" w:rsidP="000D7F8B" w:rsidRDefault="000D7F8B" w14:paraId="4F9DC5D9" w14:textId="31273A63">
            <w:pPr>
              <w:jc w:val="center"/>
              <w:rPr>
                <w:rFonts w:ascii="NTPreCursivefk" w:hAnsi="NTPreCursivefk" w:eastAsia="Klee Medium"/>
                <w:sz w:val="22"/>
              </w:rPr>
            </w:pPr>
            <w:r w:rsidRPr="00EA6F1C">
              <w:rPr>
                <w:rFonts w:ascii="NTPreCursivefk" w:hAnsi="NTPreCursivefk" w:eastAsia="Klee Medium"/>
                <w:sz w:val="22"/>
              </w:rPr>
              <w:lastRenderedPageBreak/>
              <w:t>*Walk to School Week-</w:t>
            </w:r>
          </w:p>
          <w:p w:rsidRPr="00EA6F1C" w:rsidR="000D7F8B" w:rsidP="000D7F8B" w:rsidRDefault="000D7F8B" w14:paraId="72BBE9C0" w14:textId="77777777">
            <w:pPr>
              <w:jc w:val="center"/>
              <w:rPr>
                <w:rFonts w:ascii="NTPreCursivefk" w:hAnsi="NTPreCursivefk" w:eastAsia="Klee Medium"/>
                <w:i/>
                <w:sz w:val="22"/>
              </w:rPr>
            </w:pPr>
            <w:r w:rsidRPr="00EA6F1C">
              <w:rPr>
                <w:rFonts w:ascii="NTPreCursivefk" w:hAnsi="NTPreCursivefk" w:eastAsia="Klee Medium"/>
                <w:i/>
                <w:sz w:val="22"/>
              </w:rPr>
              <w:t>How do different children around word access/ travel to school?</w:t>
            </w:r>
          </w:p>
          <w:p w:rsidRPr="00EA6F1C" w:rsidR="000D7F8B" w:rsidP="000D7F8B" w:rsidRDefault="000D7F8B" w14:paraId="7997227D" w14:textId="48F7C5ED">
            <w:pPr>
              <w:jc w:val="center"/>
              <w:rPr>
                <w:rFonts w:ascii="NTPreCursivefk" w:hAnsi="NTPreCursivefk" w:eastAsia="Klee Medium"/>
                <w:sz w:val="22"/>
              </w:rPr>
            </w:pPr>
            <w:r w:rsidRPr="00EA6F1C">
              <w:rPr>
                <w:rFonts w:ascii="NTPreCursivefk" w:hAnsi="NTPreCursivefk" w:eastAsia="Klee Medium"/>
                <w:sz w:val="22"/>
              </w:rPr>
              <w:t>*Healthy bodies, healthy minds</w:t>
            </w:r>
          </w:p>
        </w:tc>
        <w:tc>
          <w:tcPr>
            <w:tcW w:w="1942" w:type="dxa"/>
            <w:tcMar/>
          </w:tcPr>
          <w:p w:rsidRPr="00EA6F1C" w:rsidR="000D7F8B" w:rsidP="000D7F8B" w:rsidRDefault="000D7F8B" w14:paraId="5AF59BE4" w14:textId="7C2521FB">
            <w:pPr>
              <w:jc w:val="center"/>
              <w:rPr>
                <w:rFonts w:ascii="NTPreCursivefk" w:hAnsi="NTPreCursivefk" w:eastAsia="Klee Medium"/>
                <w:sz w:val="22"/>
              </w:rPr>
            </w:pPr>
            <w:r w:rsidRPr="00EA6F1C">
              <w:rPr>
                <w:rFonts w:ascii="NTPreCursivefk" w:hAnsi="NTPreCursivefk" w:eastAsia="Klee Medium"/>
                <w:sz w:val="22"/>
              </w:rPr>
              <w:lastRenderedPageBreak/>
              <w:t>*SMSC: Ramadan</w:t>
            </w:r>
          </w:p>
          <w:p w:rsidRPr="00EA6F1C" w:rsidR="000D7F8B" w:rsidP="000D7F8B" w:rsidRDefault="000D7F8B" w14:paraId="1B6A66C7" w14:textId="77777777">
            <w:pPr>
              <w:jc w:val="center"/>
              <w:rPr>
                <w:rFonts w:ascii="NTPreCursivefk" w:hAnsi="NTPreCursivefk" w:eastAsia="Klee Medium"/>
                <w:sz w:val="22"/>
              </w:rPr>
            </w:pPr>
            <w:r w:rsidRPr="00EA6F1C">
              <w:rPr>
                <w:rFonts w:ascii="NTPreCursivefk" w:hAnsi="NTPreCursivefk" w:eastAsia="Klee Medium"/>
                <w:sz w:val="22"/>
              </w:rPr>
              <w:t xml:space="preserve">(Islam) </w:t>
            </w:r>
          </w:p>
          <w:p w:rsidRPr="00EA6F1C" w:rsidR="000D7F8B" w:rsidP="000D7F8B" w:rsidRDefault="000D7F8B" w14:paraId="5BF597D0" w14:textId="37958209">
            <w:pPr>
              <w:jc w:val="center"/>
              <w:rPr>
                <w:rFonts w:ascii="NTPreCursivefk" w:hAnsi="NTPreCursivefk" w:eastAsia="Klee Medium"/>
                <w:sz w:val="22"/>
              </w:rPr>
            </w:pPr>
            <w:r w:rsidRPr="00EA6F1C">
              <w:rPr>
                <w:rFonts w:ascii="NTPreCursivefk" w:hAnsi="NTPreCursivefk" w:eastAsia="Klee Medium"/>
                <w:sz w:val="22"/>
              </w:rPr>
              <w:t xml:space="preserve">*P4C session </w:t>
            </w:r>
          </w:p>
          <w:p w:rsidRPr="00EA6F1C" w:rsidR="000D7F8B" w:rsidP="000D7F8B" w:rsidRDefault="000D7F8B" w14:paraId="77CDF740" w14:textId="7DAA63D0">
            <w:pPr>
              <w:jc w:val="center"/>
              <w:rPr>
                <w:rFonts w:ascii="NTPreCursivefk" w:hAnsi="NTPreCursivefk" w:eastAsia="Klee Medium"/>
                <w:sz w:val="22"/>
              </w:rPr>
            </w:pPr>
            <w:r w:rsidRPr="00EA6F1C">
              <w:rPr>
                <w:rFonts w:ascii="NTPreCursivefk" w:hAnsi="NTPreCursivefk" w:eastAsia="Klee Medium"/>
                <w:sz w:val="22"/>
              </w:rPr>
              <w:t xml:space="preserve">*British Values: Tolerance and Respect </w:t>
            </w:r>
          </w:p>
          <w:p w:rsidRPr="00EA6F1C" w:rsidR="000D7F8B" w:rsidP="000D7F8B" w:rsidRDefault="000D7F8B" w14:paraId="36E2F179" w14:textId="0CC42CE2">
            <w:pPr>
              <w:jc w:val="center"/>
              <w:rPr>
                <w:rFonts w:ascii="NTPreCursivefk" w:hAnsi="NTPreCursivefk" w:eastAsia="Klee Medium"/>
                <w:sz w:val="22"/>
              </w:rPr>
            </w:pPr>
            <w:r w:rsidRPr="00EA6F1C">
              <w:rPr>
                <w:rFonts w:ascii="NTPreCursivefk" w:hAnsi="NTPreCursivefk" w:eastAsia="Klee Medium"/>
                <w:sz w:val="22"/>
              </w:rPr>
              <w:t xml:space="preserve">*SMSC: Eid- Al- </w:t>
            </w:r>
            <w:proofErr w:type="spellStart"/>
            <w:r w:rsidRPr="00EA6F1C">
              <w:rPr>
                <w:rFonts w:ascii="NTPreCursivefk" w:hAnsi="NTPreCursivefk" w:eastAsia="Klee Medium"/>
                <w:sz w:val="22"/>
              </w:rPr>
              <w:t>Fitr</w:t>
            </w:r>
            <w:proofErr w:type="spellEnd"/>
            <w:r w:rsidRPr="00EA6F1C">
              <w:rPr>
                <w:rFonts w:ascii="NTPreCursivefk" w:hAnsi="NTPreCursivefk" w:eastAsia="Klee Medium"/>
                <w:sz w:val="22"/>
              </w:rPr>
              <w:t xml:space="preserve"> (Islam)  </w:t>
            </w:r>
          </w:p>
          <w:p w:rsidRPr="00EA6F1C" w:rsidR="000D7F8B" w:rsidP="000D7F8B" w:rsidRDefault="000D7F8B" w14:paraId="3B568354" w14:textId="5CFA9990">
            <w:pPr>
              <w:jc w:val="center"/>
              <w:rPr>
                <w:rFonts w:ascii="NTPreCursivefk" w:hAnsi="NTPreCursivefk" w:eastAsia="Klee Medium"/>
                <w:sz w:val="22"/>
              </w:rPr>
            </w:pPr>
            <w:r w:rsidRPr="00EA6F1C">
              <w:rPr>
                <w:rFonts w:ascii="NTPreCursivefk" w:hAnsi="NTPreCursivefk" w:eastAsia="Klee Medium"/>
                <w:sz w:val="22"/>
              </w:rPr>
              <w:t>*SMSC: Campaigning: Send My Friend</w:t>
            </w:r>
          </w:p>
          <w:p w:rsidRPr="00EA6F1C" w:rsidR="000D7F8B" w:rsidP="000D7F8B" w:rsidRDefault="000D7F8B" w14:paraId="00F8F53A" w14:textId="14E223C0">
            <w:pPr>
              <w:jc w:val="center"/>
              <w:rPr>
                <w:rFonts w:ascii="NTPreCursivefk" w:hAnsi="NTPreCursivefk" w:eastAsia="Klee Medium"/>
                <w:sz w:val="22"/>
              </w:rPr>
            </w:pPr>
            <w:r w:rsidRPr="00EA6F1C">
              <w:rPr>
                <w:rFonts w:ascii="NTPreCursivefk" w:hAnsi="NTPreCursivefk" w:eastAsia="Klee Medium"/>
                <w:sz w:val="22"/>
              </w:rPr>
              <w:t xml:space="preserve">*SMSC: Believe and Achieve: Careers Week </w:t>
            </w:r>
          </w:p>
          <w:p w:rsidRPr="00EA6F1C" w:rsidR="000D7F8B" w:rsidP="000D7F8B" w:rsidRDefault="000D7F8B" w14:paraId="69E45F06" w14:textId="77777777">
            <w:pPr>
              <w:jc w:val="center"/>
              <w:rPr>
                <w:rFonts w:ascii="NTPreCursivefk" w:hAnsi="NTPreCursivefk" w:eastAsia="Klee Medium"/>
                <w:sz w:val="22"/>
              </w:rPr>
            </w:pPr>
          </w:p>
          <w:p w:rsidRPr="00EA6F1C" w:rsidR="000D7F8B" w:rsidP="000D7F8B" w:rsidRDefault="000D7F8B" w14:paraId="791E68C8" w14:textId="42822895">
            <w:pPr>
              <w:jc w:val="center"/>
              <w:rPr>
                <w:rFonts w:ascii="NTPreCursivefk" w:hAnsi="NTPreCursivefk" w:eastAsia="Klee Medium"/>
                <w:sz w:val="22"/>
              </w:rPr>
            </w:pPr>
            <w:r w:rsidRPr="00EA6F1C">
              <w:rPr>
                <w:rFonts w:ascii="NTPreCursivefk" w:hAnsi="NTPreCursivefk" w:eastAsia="Klee Medium"/>
                <w:sz w:val="22"/>
              </w:rPr>
              <w:t>*Current affairs and global awareness</w:t>
            </w:r>
          </w:p>
          <w:p w:rsidRPr="00EA6F1C" w:rsidR="000D7F8B" w:rsidP="000D7F8B" w:rsidRDefault="000D7F8B" w14:paraId="36131504" w14:textId="1EA6B2C6">
            <w:pPr>
              <w:jc w:val="center"/>
              <w:rPr>
                <w:rFonts w:ascii="NTPreCursivefk" w:hAnsi="NTPreCursivefk" w:eastAsia="Klee Medium"/>
                <w:sz w:val="22"/>
              </w:rPr>
            </w:pPr>
            <w:r w:rsidRPr="00EA6F1C">
              <w:rPr>
                <w:rFonts w:ascii="NTPreCursivefk" w:hAnsi="NTPreCursivefk" w:eastAsia="Klee Medium"/>
                <w:sz w:val="22"/>
              </w:rPr>
              <w:t xml:space="preserve"> </w:t>
            </w:r>
          </w:p>
        </w:tc>
      </w:tr>
      <w:tr w:rsidRPr="00EA6F1C" w:rsidR="000D7F8B" w:rsidTr="29F30655" w14:paraId="07D42262" w14:textId="77777777">
        <w:trPr>
          <w:jc w:val="center"/>
        </w:trPr>
        <w:tc>
          <w:tcPr>
            <w:tcW w:w="1802" w:type="dxa"/>
            <w:tcMar/>
          </w:tcPr>
          <w:p w:rsidRPr="00EA6F1C" w:rsidR="000D7F8B" w:rsidP="000D7F8B" w:rsidRDefault="000D7F8B" w14:paraId="77F40147" w14:textId="77777777">
            <w:pPr>
              <w:rPr>
                <w:rFonts w:ascii="NTPreCursivefk" w:hAnsi="NTPreCursivefk"/>
                <w:sz w:val="28"/>
              </w:rPr>
            </w:pPr>
            <w:r w:rsidRPr="00EA6F1C">
              <w:rPr>
                <w:rFonts w:ascii="NTPreCursivefk" w:hAnsi="NTPreCursivefk"/>
                <w:sz w:val="28"/>
              </w:rPr>
              <w:t xml:space="preserve">Ongoing Themes/ Areas of Learning </w:t>
            </w:r>
          </w:p>
        </w:tc>
        <w:tc>
          <w:tcPr>
            <w:tcW w:w="12148" w:type="dxa"/>
            <w:gridSpan w:val="10"/>
            <w:tcMar/>
          </w:tcPr>
          <w:p w:rsidRPr="00EA6F1C" w:rsidR="000D7F8B" w:rsidP="000D7F8B" w:rsidRDefault="000D7F8B" w14:paraId="7490BC20" w14:textId="77777777">
            <w:pPr>
              <w:rPr>
                <w:rFonts w:ascii="NTPreCursivefk" w:hAnsi="NTPreCursivefk" w:eastAsia="Klee Medium"/>
                <w:b/>
                <w:sz w:val="22"/>
              </w:rPr>
            </w:pPr>
            <w:r w:rsidRPr="00EA6F1C">
              <w:rPr>
                <w:rFonts w:ascii="NTPreCursivefk" w:hAnsi="NTPreCursivefk" w:eastAsia="Klee Medium"/>
                <w:b/>
                <w:sz w:val="22"/>
              </w:rPr>
              <w:t>Daily Dashboard- Day, Date, Month and Time</w:t>
            </w:r>
          </w:p>
          <w:p w:rsidRPr="002D45B8" w:rsidR="000D7F8B" w:rsidP="002D45B8" w:rsidRDefault="000D7F8B" w14:paraId="7D2C7A40" w14:textId="446EDA57">
            <w:pPr>
              <w:rPr>
                <w:rFonts w:ascii="NTPreCursivefk" w:hAnsi="NTPreCursivefk" w:eastAsia="Klee Medium"/>
                <w:b/>
                <w:sz w:val="22"/>
              </w:rPr>
            </w:pPr>
            <w:r w:rsidRPr="002D45B8">
              <w:rPr>
                <w:rFonts w:ascii="NTPreCursivefk" w:hAnsi="NTPreCursivefk" w:eastAsia="Klee Medium"/>
                <w:b/>
                <w:sz w:val="22"/>
              </w:rPr>
              <w:t xml:space="preserve">Record the temperature </w:t>
            </w:r>
            <w:r w:rsidR="00223CBC">
              <w:rPr>
                <w:rFonts w:ascii="NTPreCursivefk" w:hAnsi="NTPreCursivefk" w:eastAsia="Klee Medium"/>
                <w:b/>
                <w:sz w:val="22"/>
              </w:rPr>
              <w:t>and find the difference between yesterday and today</w:t>
            </w:r>
            <w:r w:rsidRPr="002D45B8">
              <w:rPr>
                <w:rFonts w:ascii="NTPreCursivefk" w:hAnsi="NTPreCursivefk" w:eastAsia="Klee Medium"/>
                <w:b/>
                <w:sz w:val="22"/>
              </w:rPr>
              <w:t xml:space="preserve"> (maths link) </w:t>
            </w:r>
          </w:p>
          <w:p w:rsidRPr="00EA6F1C" w:rsidR="000D7F8B" w:rsidP="000D7F8B" w:rsidRDefault="000D7F8B" w14:paraId="6308FD66" w14:textId="77777777">
            <w:pPr>
              <w:rPr>
                <w:rFonts w:ascii="NTPreCursivefk" w:hAnsi="NTPreCursivefk" w:eastAsia="Klee Medium"/>
                <w:b/>
                <w:sz w:val="22"/>
              </w:rPr>
            </w:pPr>
            <w:r w:rsidRPr="00EA6F1C">
              <w:rPr>
                <w:rFonts w:ascii="NTPreCursivefk" w:hAnsi="NTPreCursivefk" w:eastAsia="Klee Medium"/>
                <w:b/>
                <w:sz w:val="22"/>
              </w:rPr>
              <w:t xml:space="preserve">Spellings and Phonics </w:t>
            </w:r>
          </w:p>
          <w:p w:rsidRPr="00EA6F1C" w:rsidR="000D7F8B" w:rsidP="000D7F8B" w:rsidRDefault="000D7F8B" w14:paraId="66E20484" w14:textId="0D89D85E">
            <w:pPr>
              <w:rPr>
                <w:rFonts w:ascii="NTPreCursivefk" w:hAnsi="NTPreCursivefk" w:eastAsia="Klee Medium"/>
                <w:b/>
                <w:sz w:val="22"/>
              </w:rPr>
            </w:pPr>
            <w:r w:rsidRPr="00EA6F1C">
              <w:rPr>
                <w:rFonts w:ascii="NTPreCursivefk" w:hAnsi="NTPreCursivefk" w:eastAsia="Klee Medium"/>
                <w:b/>
                <w:sz w:val="22"/>
              </w:rPr>
              <w:t>Handwriting</w:t>
            </w:r>
          </w:p>
        </w:tc>
      </w:tr>
    </w:tbl>
    <w:p w:rsidRPr="00EA6F1C" w:rsidR="00A509E2" w:rsidP="00A509E2" w:rsidRDefault="00A509E2" w14:paraId="7037C8B0" w14:textId="77777777">
      <w:pPr>
        <w:rPr>
          <w:rFonts w:ascii="NTPreCursivefk" w:hAnsi="NTPreCursivefk"/>
          <w:sz w:val="28"/>
        </w:rPr>
      </w:pPr>
    </w:p>
    <w:p w:rsidRPr="00EA6F1C" w:rsidR="00472A27" w:rsidRDefault="00472A27" w14:paraId="2261C467" w14:textId="77777777">
      <w:pPr>
        <w:rPr>
          <w:rFonts w:ascii="NTPreCursivefk" w:hAnsi="NTPreCursivefk"/>
          <w:sz w:val="26"/>
        </w:rPr>
      </w:pPr>
    </w:p>
    <w:sectPr w:rsidRPr="00EA6F1C" w:rsidR="00472A27" w:rsidSect="00472A27">
      <w:pgSz w:w="16840" w:h="11900" w:orient="landscape"/>
      <w:pgMar w:top="1134"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Klee Medium">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NTPreCursivefk normal">
    <w:altName w:val="Calibri"/>
    <w:panose1 w:val="03000400000000000000"/>
    <w:charset w:val="00"/>
    <w:family w:val="auto"/>
    <w:pitch w:val="variable"/>
    <w:sig w:usb0="00000003" w:usb1="10000000" w:usb2="00000000" w:usb3="00000000" w:csb0="00000001" w:csb1="00000000"/>
  </w:font>
  <w:font w:name="NTPreCursivefk">
    <w:altName w:val="NTPreCursivefk normal"/>
    <w:panose1 w:val="03000400000000000000"/>
    <w:charset w:val="00"/>
    <w:family w:val="script"/>
    <w:pitch w:val="variable"/>
    <w:sig w:usb0="00000003" w:usb1="1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E319A6"/>
    <w:multiLevelType w:val="hybridMultilevel"/>
    <w:tmpl w:val="4C56E16C"/>
    <w:lvl w:ilvl="0" w:tplc="DF80DDCA">
      <w:numFmt w:val="bullet"/>
      <w:lvlText w:val="-"/>
      <w:lvlJc w:val="left"/>
      <w:pPr>
        <w:ind w:left="2060" w:hanging="360"/>
      </w:pPr>
      <w:rPr>
        <w:rFonts w:hint="eastAsia" w:ascii="Klee Medium" w:hAnsi="Klee Medium" w:eastAsia="Klee Medium" w:cstheme="minorBidi"/>
      </w:rPr>
    </w:lvl>
    <w:lvl w:ilvl="1" w:tplc="04090003" w:tentative="1">
      <w:start w:val="1"/>
      <w:numFmt w:val="bullet"/>
      <w:lvlText w:val="o"/>
      <w:lvlJc w:val="left"/>
      <w:pPr>
        <w:ind w:left="2780" w:hanging="360"/>
      </w:pPr>
      <w:rPr>
        <w:rFonts w:hint="default" w:ascii="Courier New" w:hAnsi="Courier New" w:cs="Courier New"/>
      </w:rPr>
    </w:lvl>
    <w:lvl w:ilvl="2" w:tplc="04090005" w:tentative="1">
      <w:start w:val="1"/>
      <w:numFmt w:val="bullet"/>
      <w:lvlText w:val=""/>
      <w:lvlJc w:val="left"/>
      <w:pPr>
        <w:ind w:left="3500" w:hanging="360"/>
      </w:pPr>
      <w:rPr>
        <w:rFonts w:hint="default" w:ascii="Wingdings" w:hAnsi="Wingdings"/>
      </w:rPr>
    </w:lvl>
    <w:lvl w:ilvl="3" w:tplc="04090001" w:tentative="1">
      <w:start w:val="1"/>
      <w:numFmt w:val="bullet"/>
      <w:lvlText w:val=""/>
      <w:lvlJc w:val="left"/>
      <w:pPr>
        <w:ind w:left="4220" w:hanging="360"/>
      </w:pPr>
      <w:rPr>
        <w:rFonts w:hint="default" w:ascii="Symbol" w:hAnsi="Symbol"/>
      </w:rPr>
    </w:lvl>
    <w:lvl w:ilvl="4" w:tplc="04090003" w:tentative="1">
      <w:start w:val="1"/>
      <w:numFmt w:val="bullet"/>
      <w:lvlText w:val="o"/>
      <w:lvlJc w:val="left"/>
      <w:pPr>
        <w:ind w:left="4940" w:hanging="360"/>
      </w:pPr>
      <w:rPr>
        <w:rFonts w:hint="default" w:ascii="Courier New" w:hAnsi="Courier New" w:cs="Courier New"/>
      </w:rPr>
    </w:lvl>
    <w:lvl w:ilvl="5" w:tplc="04090005" w:tentative="1">
      <w:start w:val="1"/>
      <w:numFmt w:val="bullet"/>
      <w:lvlText w:val=""/>
      <w:lvlJc w:val="left"/>
      <w:pPr>
        <w:ind w:left="5660" w:hanging="360"/>
      </w:pPr>
      <w:rPr>
        <w:rFonts w:hint="default" w:ascii="Wingdings" w:hAnsi="Wingdings"/>
      </w:rPr>
    </w:lvl>
    <w:lvl w:ilvl="6" w:tplc="04090001" w:tentative="1">
      <w:start w:val="1"/>
      <w:numFmt w:val="bullet"/>
      <w:lvlText w:val=""/>
      <w:lvlJc w:val="left"/>
      <w:pPr>
        <w:ind w:left="6380" w:hanging="360"/>
      </w:pPr>
      <w:rPr>
        <w:rFonts w:hint="default" w:ascii="Symbol" w:hAnsi="Symbol"/>
      </w:rPr>
    </w:lvl>
    <w:lvl w:ilvl="7" w:tplc="04090003" w:tentative="1">
      <w:start w:val="1"/>
      <w:numFmt w:val="bullet"/>
      <w:lvlText w:val="o"/>
      <w:lvlJc w:val="left"/>
      <w:pPr>
        <w:ind w:left="7100" w:hanging="360"/>
      </w:pPr>
      <w:rPr>
        <w:rFonts w:hint="default" w:ascii="Courier New" w:hAnsi="Courier New" w:cs="Courier New"/>
      </w:rPr>
    </w:lvl>
    <w:lvl w:ilvl="8" w:tplc="04090005" w:tentative="1">
      <w:start w:val="1"/>
      <w:numFmt w:val="bullet"/>
      <w:lvlText w:val=""/>
      <w:lvlJc w:val="left"/>
      <w:pPr>
        <w:ind w:left="782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dirty"/>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A27"/>
    <w:rsid w:val="000051F4"/>
    <w:rsid w:val="00014719"/>
    <w:rsid w:val="00027503"/>
    <w:rsid w:val="00074E0C"/>
    <w:rsid w:val="000924DA"/>
    <w:rsid w:val="000B1ACE"/>
    <w:rsid w:val="000B740D"/>
    <w:rsid w:val="000D6E98"/>
    <w:rsid w:val="000D7F8B"/>
    <w:rsid w:val="00100743"/>
    <w:rsid w:val="0010726E"/>
    <w:rsid w:val="0012379A"/>
    <w:rsid w:val="0014653E"/>
    <w:rsid w:val="001506DC"/>
    <w:rsid w:val="00162F9F"/>
    <w:rsid w:val="0017208F"/>
    <w:rsid w:val="001923C8"/>
    <w:rsid w:val="001A22CC"/>
    <w:rsid w:val="001A4908"/>
    <w:rsid w:val="00206C9D"/>
    <w:rsid w:val="00223CBC"/>
    <w:rsid w:val="002366E0"/>
    <w:rsid w:val="00237160"/>
    <w:rsid w:val="00241EF1"/>
    <w:rsid w:val="0024552F"/>
    <w:rsid w:val="00245FC8"/>
    <w:rsid w:val="0025047B"/>
    <w:rsid w:val="00255649"/>
    <w:rsid w:val="00270F4E"/>
    <w:rsid w:val="0028748A"/>
    <w:rsid w:val="00297327"/>
    <w:rsid w:val="002A2E50"/>
    <w:rsid w:val="002A3C71"/>
    <w:rsid w:val="002B0909"/>
    <w:rsid w:val="002D45B8"/>
    <w:rsid w:val="002F278D"/>
    <w:rsid w:val="003313BA"/>
    <w:rsid w:val="003606D0"/>
    <w:rsid w:val="00363A35"/>
    <w:rsid w:val="0037749E"/>
    <w:rsid w:val="003A5600"/>
    <w:rsid w:val="003B658D"/>
    <w:rsid w:val="00404CA6"/>
    <w:rsid w:val="00407F6B"/>
    <w:rsid w:val="00426659"/>
    <w:rsid w:val="00431DB3"/>
    <w:rsid w:val="00445D47"/>
    <w:rsid w:val="0046628C"/>
    <w:rsid w:val="00472A27"/>
    <w:rsid w:val="00490898"/>
    <w:rsid w:val="004C69E2"/>
    <w:rsid w:val="004E4776"/>
    <w:rsid w:val="004F2F44"/>
    <w:rsid w:val="00502D81"/>
    <w:rsid w:val="00503593"/>
    <w:rsid w:val="00531070"/>
    <w:rsid w:val="00544A79"/>
    <w:rsid w:val="0054691C"/>
    <w:rsid w:val="00551F30"/>
    <w:rsid w:val="00555464"/>
    <w:rsid w:val="005652F4"/>
    <w:rsid w:val="00573C57"/>
    <w:rsid w:val="0058064A"/>
    <w:rsid w:val="005876F7"/>
    <w:rsid w:val="00594FF4"/>
    <w:rsid w:val="005A2912"/>
    <w:rsid w:val="005D3C21"/>
    <w:rsid w:val="005E66E9"/>
    <w:rsid w:val="00610E44"/>
    <w:rsid w:val="00617EDA"/>
    <w:rsid w:val="0063206C"/>
    <w:rsid w:val="006535A0"/>
    <w:rsid w:val="00653BEC"/>
    <w:rsid w:val="00695E08"/>
    <w:rsid w:val="006A19CA"/>
    <w:rsid w:val="006B6F01"/>
    <w:rsid w:val="006C78AB"/>
    <w:rsid w:val="00711A14"/>
    <w:rsid w:val="00737E06"/>
    <w:rsid w:val="0076303D"/>
    <w:rsid w:val="00781662"/>
    <w:rsid w:val="00782089"/>
    <w:rsid w:val="007A394C"/>
    <w:rsid w:val="007A5C3E"/>
    <w:rsid w:val="007E283F"/>
    <w:rsid w:val="007F5B8F"/>
    <w:rsid w:val="00820868"/>
    <w:rsid w:val="00823B48"/>
    <w:rsid w:val="008259EC"/>
    <w:rsid w:val="008649F7"/>
    <w:rsid w:val="008A66D6"/>
    <w:rsid w:val="008B1A2D"/>
    <w:rsid w:val="008B7F38"/>
    <w:rsid w:val="008C2671"/>
    <w:rsid w:val="0090057B"/>
    <w:rsid w:val="00904E5A"/>
    <w:rsid w:val="0092358E"/>
    <w:rsid w:val="00924A5F"/>
    <w:rsid w:val="0093498A"/>
    <w:rsid w:val="00941DE4"/>
    <w:rsid w:val="00947A65"/>
    <w:rsid w:val="009673A7"/>
    <w:rsid w:val="009808D5"/>
    <w:rsid w:val="00981981"/>
    <w:rsid w:val="00992F8D"/>
    <w:rsid w:val="0099304D"/>
    <w:rsid w:val="00995EBD"/>
    <w:rsid w:val="009B6C11"/>
    <w:rsid w:val="009C6B46"/>
    <w:rsid w:val="009C713B"/>
    <w:rsid w:val="009E1C02"/>
    <w:rsid w:val="00A06696"/>
    <w:rsid w:val="00A2391F"/>
    <w:rsid w:val="00A40010"/>
    <w:rsid w:val="00A509E2"/>
    <w:rsid w:val="00A51DDC"/>
    <w:rsid w:val="00A82D73"/>
    <w:rsid w:val="00AA4EB7"/>
    <w:rsid w:val="00AB2C7A"/>
    <w:rsid w:val="00AF2A63"/>
    <w:rsid w:val="00B07606"/>
    <w:rsid w:val="00B14A6F"/>
    <w:rsid w:val="00B50BA8"/>
    <w:rsid w:val="00B56573"/>
    <w:rsid w:val="00B64263"/>
    <w:rsid w:val="00B7706B"/>
    <w:rsid w:val="00B779E1"/>
    <w:rsid w:val="00B814F9"/>
    <w:rsid w:val="00BA36C4"/>
    <w:rsid w:val="00BA5368"/>
    <w:rsid w:val="00BC0F92"/>
    <w:rsid w:val="00BC6C7D"/>
    <w:rsid w:val="00C23AD5"/>
    <w:rsid w:val="00C23D2E"/>
    <w:rsid w:val="00C316A5"/>
    <w:rsid w:val="00C3726D"/>
    <w:rsid w:val="00C44F67"/>
    <w:rsid w:val="00C510C1"/>
    <w:rsid w:val="00C54A45"/>
    <w:rsid w:val="00C83D36"/>
    <w:rsid w:val="00CC786C"/>
    <w:rsid w:val="00D0727E"/>
    <w:rsid w:val="00D1393E"/>
    <w:rsid w:val="00D1555D"/>
    <w:rsid w:val="00D302F8"/>
    <w:rsid w:val="00D5272D"/>
    <w:rsid w:val="00D61C72"/>
    <w:rsid w:val="00D71A27"/>
    <w:rsid w:val="00DB49A8"/>
    <w:rsid w:val="00DF1871"/>
    <w:rsid w:val="00E10CD6"/>
    <w:rsid w:val="00E15D3D"/>
    <w:rsid w:val="00E2778D"/>
    <w:rsid w:val="00E46F0C"/>
    <w:rsid w:val="00EA3B23"/>
    <w:rsid w:val="00EA6F1C"/>
    <w:rsid w:val="00EC09BA"/>
    <w:rsid w:val="00ED14CB"/>
    <w:rsid w:val="00EE7F57"/>
    <w:rsid w:val="00F26C84"/>
    <w:rsid w:val="00F32237"/>
    <w:rsid w:val="00F3478E"/>
    <w:rsid w:val="00F3588D"/>
    <w:rsid w:val="00F42260"/>
    <w:rsid w:val="00F422AB"/>
    <w:rsid w:val="00F425D1"/>
    <w:rsid w:val="00F64412"/>
    <w:rsid w:val="00F71517"/>
    <w:rsid w:val="00F74CB2"/>
    <w:rsid w:val="00F94B8E"/>
    <w:rsid w:val="00FD70B2"/>
    <w:rsid w:val="00FF4C4B"/>
    <w:rsid w:val="15D8700D"/>
    <w:rsid w:val="29F30655"/>
    <w:rsid w:val="375AB3E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B90089"/>
  <w14:defaultImageDpi w14:val="300"/>
  <w15:docId w15:val="{4B81ECFE-186C-4965-9348-B6BE5BAF0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EastAsia"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472A2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Strong">
    <w:name w:val="Strong"/>
    <w:basedOn w:val="DefaultParagraphFont"/>
    <w:uiPriority w:val="22"/>
    <w:qFormat/>
    <w:rsid w:val="00617EDA"/>
    <w:rPr>
      <w:b/>
      <w:bCs/>
    </w:rPr>
  </w:style>
  <w:style w:type="paragraph" w:styleId="ListParagraph">
    <w:name w:val="List Paragraph"/>
    <w:basedOn w:val="Normal"/>
    <w:uiPriority w:val="34"/>
    <w:qFormat/>
    <w:rsid w:val="0028748A"/>
    <w:pPr>
      <w:ind w:left="720"/>
      <w:contextualSpacing/>
    </w:pPr>
  </w:style>
  <w:style w:type="character" w:styleId="normaltextrun" w:customStyle="1">
    <w:name w:val="normaltextrun"/>
    <w:basedOn w:val="DefaultParagraphFont"/>
    <w:rsid w:val="00E46F0C"/>
  </w:style>
  <w:style w:type="character" w:styleId="eop" w:customStyle="1">
    <w:name w:val="eop"/>
    <w:basedOn w:val="DefaultParagraphFont"/>
    <w:rsid w:val="00E46F0C"/>
  </w:style>
  <w:style w:type="character" w:styleId="apple-converted-space" w:customStyle="1">
    <w:name w:val="apple-converted-space"/>
    <w:basedOn w:val="DefaultParagraphFont"/>
    <w:rsid w:val="009349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4649">
      <w:bodyDiv w:val="1"/>
      <w:marLeft w:val="0"/>
      <w:marRight w:val="0"/>
      <w:marTop w:val="0"/>
      <w:marBottom w:val="0"/>
      <w:divBdr>
        <w:top w:val="none" w:sz="0" w:space="0" w:color="auto"/>
        <w:left w:val="none" w:sz="0" w:space="0" w:color="auto"/>
        <w:bottom w:val="none" w:sz="0" w:space="0" w:color="auto"/>
        <w:right w:val="none" w:sz="0" w:space="0" w:color="auto"/>
      </w:divBdr>
      <w:divsChild>
        <w:div w:id="1133674472">
          <w:marLeft w:val="0"/>
          <w:marRight w:val="0"/>
          <w:marTop w:val="0"/>
          <w:marBottom w:val="0"/>
          <w:divBdr>
            <w:top w:val="none" w:sz="0" w:space="0" w:color="auto"/>
            <w:left w:val="none" w:sz="0" w:space="0" w:color="auto"/>
            <w:bottom w:val="none" w:sz="0" w:space="0" w:color="auto"/>
            <w:right w:val="none" w:sz="0" w:space="0" w:color="auto"/>
          </w:divBdr>
        </w:div>
        <w:div w:id="330716683">
          <w:marLeft w:val="0"/>
          <w:marRight w:val="0"/>
          <w:marTop w:val="0"/>
          <w:marBottom w:val="0"/>
          <w:divBdr>
            <w:top w:val="none" w:sz="0" w:space="0" w:color="auto"/>
            <w:left w:val="none" w:sz="0" w:space="0" w:color="auto"/>
            <w:bottom w:val="none" w:sz="0" w:space="0" w:color="auto"/>
            <w:right w:val="none" w:sz="0" w:space="0" w:color="auto"/>
          </w:divBdr>
        </w:div>
      </w:divsChild>
    </w:div>
    <w:div w:id="84158421">
      <w:bodyDiv w:val="1"/>
      <w:marLeft w:val="0"/>
      <w:marRight w:val="0"/>
      <w:marTop w:val="0"/>
      <w:marBottom w:val="0"/>
      <w:divBdr>
        <w:top w:val="none" w:sz="0" w:space="0" w:color="auto"/>
        <w:left w:val="none" w:sz="0" w:space="0" w:color="auto"/>
        <w:bottom w:val="none" w:sz="0" w:space="0" w:color="auto"/>
        <w:right w:val="none" w:sz="0" w:space="0" w:color="auto"/>
      </w:divBdr>
    </w:div>
    <w:div w:id="114059159">
      <w:bodyDiv w:val="1"/>
      <w:marLeft w:val="0"/>
      <w:marRight w:val="0"/>
      <w:marTop w:val="0"/>
      <w:marBottom w:val="0"/>
      <w:divBdr>
        <w:top w:val="none" w:sz="0" w:space="0" w:color="auto"/>
        <w:left w:val="none" w:sz="0" w:space="0" w:color="auto"/>
        <w:bottom w:val="none" w:sz="0" w:space="0" w:color="auto"/>
        <w:right w:val="none" w:sz="0" w:space="0" w:color="auto"/>
      </w:divBdr>
    </w:div>
    <w:div w:id="172188978">
      <w:bodyDiv w:val="1"/>
      <w:marLeft w:val="0"/>
      <w:marRight w:val="0"/>
      <w:marTop w:val="0"/>
      <w:marBottom w:val="0"/>
      <w:divBdr>
        <w:top w:val="none" w:sz="0" w:space="0" w:color="auto"/>
        <w:left w:val="none" w:sz="0" w:space="0" w:color="auto"/>
        <w:bottom w:val="none" w:sz="0" w:space="0" w:color="auto"/>
        <w:right w:val="none" w:sz="0" w:space="0" w:color="auto"/>
      </w:divBdr>
    </w:div>
    <w:div w:id="272203489">
      <w:bodyDiv w:val="1"/>
      <w:marLeft w:val="0"/>
      <w:marRight w:val="0"/>
      <w:marTop w:val="0"/>
      <w:marBottom w:val="0"/>
      <w:divBdr>
        <w:top w:val="none" w:sz="0" w:space="0" w:color="auto"/>
        <w:left w:val="none" w:sz="0" w:space="0" w:color="auto"/>
        <w:bottom w:val="none" w:sz="0" w:space="0" w:color="auto"/>
        <w:right w:val="none" w:sz="0" w:space="0" w:color="auto"/>
      </w:divBdr>
    </w:div>
    <w:div w:id="295070237">
      <w:bodyDiv w:val="1"/>
      <w:marLeft w:val="0"/>
      <w:marRight w:val="0"/>
      <w:marTop w:val="0"/>
      <w:marBottom w:val="0"/>
      <w:divBdr>
        <w:top w:val="none" w:sz="0" w:space="0" w:color="auto"/>
        <w:left w:val="none" w:sz="0" w:space="0" w:color="auto"/>
        <w:bottom w:val="none" w:sz="0" w:space="0" w:color="auto"/>
        <w:right w:val="none" w:sz="0" w:space="0" w:color="auto"/>
      </w:divBdr>
    </w:div>
    <w:div w:id="334461508">
      <w:bodyDiv w:val="1"/>
      <w:marLeft w:val="0"/>
      <w:marRight w:val="0"/>
      <w:marTop w:val="0"/>
      <w:marBottom w:val="0"/>
      <w:divBdr>
        <w:top w:val="none" w:sz="0" w:space="0" w:color="auto"/>
        <w:left w:val="none" w:sz="0" w:space="0" w:color="auto"/>
        <w:bottom w:val="none" w:sz="0" w:space="0" w:color="auto"/>
        <w:right w:val="none" w:sz="0" w:space="0" w:color="auto"/>
      </w:divBdr>
    </w:div>
    <w:div w:id="356123926">
      <w:bodyDiv w:val="1"/>
      <w:marLeft w:val="0"/>
      <w:marRight w:val="0"/>
      <w:marTop w:val="0"/>
      <w:marBottom w:val="0"/>
      <w:divBdr>
        <w:top w:val="none" w:sz="0" w:space="0" w:color="auto"/>
        <w:left w:val="none" w:sz="0" w:space="0" w:color="auto"/>
        <w:bottom w:val="none" w:sz="0" w:space="0" w:color="auto"/>
        <w:right w:val="none" w:sz="0" w:space="0" w:color="auto"/>
      </w:divBdr>
    </w:div>
    <w:div w:id="522287358">
      <w:bodyDiv w:val="1"/>
      <w:marLeft w:val="0"/>
      <w:marRight w:val="0"/>
      <w:marTop w:val="0"/>
      <w:marBottom w:val="0"/>
      <w:divBdr>
        <w:top w:val="none" w:sz="0" w:space="0" w:color="auto"/>
        <w:left w:val="none" w:sz="0" w:space="0" w:color="auto"/>
        <w:bottom w:val="none" w:sz="0" w:space="0" w:color="auto"/>
        <w:right w:val="none" w:sz="0" w:space="0" w:color="auto"/>
      </w:divBdr>
    </w:div>
    <w:div w:id="561792291">
      <w:bodyDiv w:val="1"/>
      <w:marLeft w:val="0"/>
      <w:marRight w:val="0"/>
      <w:marTop w:val="0"/>
      <w:marBottom w:val="0"/>
      <w:divBdr>
        <w:top w:val="none" w:sz="0" w:space="0" w:color="auto"/>
        <w:left w:val="none" w:sz="0" w:space="0" w:color="auto"/>
        <w:bottom w:val="none" w:sz="0" w:space="0" w:color="auto"/>
        <w:right w:val="none" w:sz="0" w:space="0" w:color="auto"/>
      </w:divBdr>
    </w:div>
    <w:div w:id="562250816">
      <w:bodyDiv w:val="1"/>
      <w:marLeft w:val="0"/>
      <w:marRight w:val="0"/>
      <w:marTop w:val="0"/>
      <w:marBottom w:val="0"/>
      <w:divBdr>
        <w:top w:val="none" w:sz="0" w:space="0" w:color="auto"/>
        <w:left w:val="none" w:sz="0" w:space="0" w:color="auto"/>
        <w:bottom w:val="none" w:sz="0" w:space="0" w:color="auto"/>
        <w:right w:val="none" w:sz="0" w:space="0" w:color="auto"/>
      </w:divBdr>
    </w:div>
    <w:div w:id="564225294">
      <w:bodyDiv w:val="1"/>
      <w:marLeft w:val="0"/>
      <w:marRight w:val="0"/>
      <w:marTop w:val="0"/>
      <w:marBottom w:val="0"/>
      <w:divBdr>
        <w:top w:val="none" w:sz="0" w:space="0" w:color="auto"/>
        <w:left w:val="none" w:sz="0" w:space="0" w:color="auto"/>
        <w:bottom w:val="none" w:sz="0" w:space="0" w:color="auto"/>
        <w:right w:val="none" w:sz="0" w:space="0" w:color="auto"/>
      </w:divBdr>
    </w:div>
    <w:div w:id="607664852">
      <w:bodyDiv w:val="1"/>
      <w:marLeft w:val="0"/>
      <w:marRight w:val="0"/>
      <w:marTop w:val="0"/>
      <w:marBottom w:val="0"/>
      <w:divBdr>
        <w:top w:val="none" w:sz="0" w:space="0" w:color="auto"/>
        <w:left w:val="none" w:sz="0" w:space="0" w:color="auto"/>
        <w:bottom w:val="none" w:sz="0" w:space="0" w:color="auto"/>
        <w:right w:val="none" w:sz="0" w:space="0" w:color="auto"/>
      </w:divBdr>
      <w:divsChild>
        <w:div w:id="111632464">
          <w:marLeft w:val="0"/>
          <w:marRight w:val="0"/>
          <w:marTop w:val="0"/>
          <w:marBottom w:val="0"/>
          <w:divBdr>
            <w:top w:val="none" w:sz="0" w:space="0" w:color="auto"/>
            <w:left w:val="none" w:sz="0" w:space="0" w:color="auto"/>
            <w:bottom w:val="none" w:sz="0" w:space="0" w:color="auto"/>
            <w:right w:val="none" w:sz="0" w:space="0" w:color="auto"/>
          </w:divBdr>
        </w:div>
        <w:div w:id="17892970">
          <w:marLeft w:val="0"/>
          <w:marRight w:val="0"/>
          <w:marTop w:val="0"/>
          <w:marBottom w:val="0"/>
          <w:divBdr>
            <w:top w:val="none" w:sz="0" w:space="0" w:color="auto"/>
            <w:left w:val="none" w:sz="0" w:space="0" w:color="auto"/>
            <w:bottom w:val="none" w:sz="0" w:space="0" w:color="auto"/>
            <w:right w:val="none" w:sz="0" w:space="0" w:color="auto"/>
          </w:divBdr>
        </w:div>
        <w:div w:id="430393693">
          <w:marLeft w:val="0"/>
          <w:marRight w:val="0"/>
          <w:marTop w:val="0"/>
          <w:marBottom w:val="0"/>
          <w:divBdr>
            <w:top w:val="none" w:sz="0" w:space="0" w:color="auto"/>
            <w:left w:val="none" w:sz="0" w:space="0" w:color="auto"/>
            <w:bottom w:val="none" w:sz="0" w:space="0" w:color="auto"/>
            <w:right w:val="none" w:sz="0" w:space="0" w:color="auto"/>
          </w:divBdr>
        </w:div>
      </w:divsChild>
    </w:div>
    <w:div w:id="669990158">
      <w:bodyDiv w:val="1"/>
      <w:marLeft w:val="0"/>
      <w:marRight w:val="0"/>
      <w:marTop w:val="0"/>
      <w:marBottom w:val="0"/>
      <w:divBdr>
        <w:top w:val="none" w:sz="0" w:space="0" w:color="auto"/>
        <w:left w:val="none" w:sz="0" w:space="0" w:color="auto"/>
        <w:bottom w:val="none" w:sz="0" w:space="0" w:color="auto"/>
        <w:right w:val="none" w:sz="0" w:space="0" w:color="auto"/>
      </w:divBdr>
    </w:div>
    <w:div w:id="672730491">
      <w:bodyDiv w:val="1"/>
      <w:marLeft w:val="0"/>
      <w:marRight w:val="0"/>
      <w:marTop w:val="0"/>
      <w:marBottom w:val="0"/>
      <w:divBdr>
        <w:top w:val="none" w:sz="0" w:space="0" w:color="auto"/>
        <w:left w:val="none" w:sz="0" w:space="0" w:color="auto"/>
        <w:bottom w:val="none" w:sz="0" w:space="0" w:color="auto"/>
        <w:right w:val="none" w:sz="0" w:space="0" w:color="auto"/>
      </w:divBdr>
    </w:div>
    <w:div w:id="710959455">
      <w:bodyDiv w:val="1"/>
      <w:marLeft w:val="0"/>
      <w:marRight w:val="0"/>
      <w:marTop w:val="0"/>
      <w:marBottom w:val="0"/>
      <w:divBdr>
        <w:top w:val="none" w:sz="0" w:space="0" w:color="auto"/>
        <w:left w:val="none" w:sz="0" w:space="0" w:color="auto"/>
        <w:bottom w:val="none" w:sz="0" w:space="0" w:color="auto"/>
        <w:right w:val="none" w:sz="0" w:space="0" w:color="auto"/>
      </w:divBdr>
      <w:divsChild>
        <w:div w:id="1139760195">
          <w:marLeft w:val="0"/>
          <w:marRight w:val="0"/>
          <w:marTop w:val="0"/>
          <w:marBottom w:val="0"/>
          <w:divBdr>
            <w:top w:val="none" w:sz="0" w:space="0" w:color="auto"/>
            <w:left w:val="none" w:sz="0" w:space="0" w:color="auto"/>
            <w:bottom w:val="none" w:sz="0" w:space="0" w:color="auto"/>
            <w:right w:val="none" w:sz="0" w:space="0" w:color="auto"/>
          </w:divBdr>
        </w:div>
        <w:div w:id="591820882">
          <w:marLeft w:val="0"/>
          <w:marRight w:val="0"/>
          <w:marTop w:val="0"/>
          <w:marBottom w:val="0"/>
          <w:divBdr>
            <w:top w:val="none" w:sz="0" w:space="0" w:color="auto"/>
            <w:left w:val="none" w:sz="0" w:space="0" w:color="auto"/>
            <w:bottom w:val="none" w:sz="0" w:space="0" w:color="auto"/>
            <w:right w:val="none" w:sz="0" w:space="0" w:color="auto"/>
          </w:divBdr>
        </w:div>
        <w:div w:id="136142451">
          <w:marLeft w:val="0"/>
          <w:marRight w:val="0"/>
          <w:marTop w:val="0"/>
          <w:marBottom w:val="0"/>
          <w:divBdr>
            <w:top w:val="none" w:sz="0" w:space="0" w:color="auto"/>
            <w:left w:val="none" w:sz="0" w:space="0" w:color="auto"/>
            <w:bottom w:val="none" w:sz="0" w:space="0" w:color="auto"/>
            <w:right w:val="none" w:sz="0" w:space="0" w:color="auto"/>
          </w:divBdr>
        </w:div>
        <w:div w:id="34695620">
          <w:marLeft w:val="0"/>
          <w:marRight w:val="0"/>
          <w:marTop w:val="0"/>
          <w:marBottom w:val="0"/>
          <w:divBdr>
            <w:top w:val="none" w:sz="0" w:space="0" w:color="auto"/>
            <w:left w:val="none" w:sz="0" w:space="0" w:color="auto"/>
            <w:bottom w:val="none" w:sz="0" w:space="0" w:color="auto"/>
            <w:right w:val="none" w:sz="0" w:space="0" w:color="auto"/>
          </w:divBdr>
        </w:div>
        <w:div w:id="713504749">
          <w:marLeft w:val="0"/>
          <w:marRight w:val="0"/>
          <w:marTop w:val="0"/>
          <w:marBottom w:val="0"/>
          <w:divBdr>
            <w:top w:val="none" w:sz="0" w:space="0" w:color="auto"/>
            <w:left w:val="none" w:sz="0" w:space="0" w:color="auto"/>
            <w:bottom w:val="none" w:sz="0" w:space="0" w:color="auto"/>
            <w:right w:val="none" w:sz="0" w:space="0" w:color="auto"/>
          </w:divBdr>
        </w:div>
      </w:divsChild>
    </w:div>
    <w:div w:id="720134781">
      <w:bodyDiv w:val="1"/>
      <w:marLeft w:val="0"/>
      <w:marRight w:val="0"/>
      <w:marTop w:val="0"/>
      <w:marBottom w:val="0"/>
      <w:divBdr>
        <w:top w:val="none" w:sz="0" w:space="0" w:color="auto"/>
        <w:left w:val="none" w:sz="0" w:space="0" w:color="auto"/>
        <w:bottom w:val="none" w:sz="0" w:space="0" w:color="auto"/>
        <w:right w:val="none" w:sz="0" w:space="0" w:color="auto"/>
      </w:divBdr>
    </w:div>
    <w:div w:id="879436892">
      <w:bodyDiv w:val="1"/>
      <w:marLeft w:val="0"/>
      <w:marRight w:val="0"/>
      <w:marTop w:val="0"/>
      <w:marBottom w:val="0"/>
      <w:divBdr>
        <w:top w:val="none" w:sz="0" w:space="0" w:color="auto"/>
        <w:left w:val="none" w:sz="0" w:space="0" w:color="auto"/>
        <w:bottom w:val="none" w:sz="0" w:space="0" w:color="auto"/>
        <w:right w:val="none" w:sz="0" w:space="0" w:color="auto"/>
      </w:divBdr>
    </w:div>
    <w:div w:id="923993856">
      <w:bodyDiv w:val="1"/>
      <w:marLeft w:val="0"/>
      <w:marRight w:val="0"/>
      <w:marTop w:val="0"/>
      <w:marBottom w:val="0"/>
      <w:divBdr>
        <w:top w:val="none" w:sz="0" w:space="0" w:color="auto"/>
        <w:left w:val="none" w:sz="0" w:space="0" w:color="auto"/>
        <w:bottom w:val="none" w:sz="0" w:space="0" w:color="auto"/>
        <w:right w:val="none" w:sz="0" w:space="0" w:color="auto"/>
      </w:divBdr>
    </w:div>
    <w:div w:id="964848929">
      <w:bodyDiv w:val="1"/>
      <w:marLeft w:val="0"/>
      <w:marRight w:val="0"/>
      <w:marTop w:val="0"/>
      <w:marBottom w:val="0"/>
      <w:divBdr>
        <w:top w:val="none" w:sz="0" w:space="0" w:color="auto"/>
        <w:left w:val="none" w:sz="0" w:space="0" w:color="auto"/>
        <w:bottom w:val="none" w:sz="0" w:space="0" w:color="auto"/>
        <w:right w:val="none" w:sz="0" w:space="0" w:color="auto"/>
      </w:divBdr>
    </w:div>
    <w:div w:id="985427904">
      <w:bodyDiv w:val="1"/>
      <w:marLeft w:val="0"/>
      <w:marRight w:val="0"/>
      <w:marTop w:val="0"/>
      <w:marBottom w:val="0"/>
      <w:divBdr>
        <w:top w:val="none" w:sz="0" w:space="0" w:color="auto"/>
        <w:left w:val="none" w:sz="0" w:space="0" w:color="auto"/>
        <w:bottom w:val="none" w:sz="0" w:space="0" w:color="auto"/>
        <w:right w:val="none" w:sz="0" w:space="0" w:color="auto"/>
      </w:divBdr>
      <w:divsChild>
        <w:div w:id="438724621">
          <w:marLeft w:val="0"/>
          <w:marRight w:val="0"/>
          <w:marTop w:val="0"/>
          <w:marBottom w:val="0"/>
          <w:divBdr>
            <w:top w:val="none" w:sz="0" w:space="0" w:color="auto"/>
            <w:left w:val="none" w:sz="0" w:space="0" w:color="auto"/>
            <w:bottom w:val="none" w:sz="0" w:space="0" w:color="auto"/>
            <w:right w:val="none" w:sz="0" w:space="0" w:color="auto"/>
          </w:divBdr>
        </w:div>
        <w:div w:id="1679967629">
          <w:marLeft w:val="0"/>
          <w:marRight w:val="0"/>
          <w:marTop w:val="0"/>
          <w:marBottom w:val="0"/>
          <w:divBdr>
            <w:top w:val="none" w:sz="0" w:space="0" w:color="auto"/>
            <w:left w:val="none" w:sz="0" w:space="0" w:color="auto"/>
            <w:bottom w:val="none" w:sz="0" w:space="0" w:color="auto"/>
            <w:right w:val="none" w:sz="0" w:space="0" w:color="auto"/>
          </w:divBdr>
        </w:div>
        <w:div w:id="1092361481">
          <w:marLeft w:val="0"/>
          <w:marRight w:val="0"/>
          <w:marTop w:val="0"/>
          <w:marBottom w:val="0"/>
          <w:divBdr>
            <w:top w:val="none" w:sz="0" w:space="0" w:color="auto"/>
            <w:left w:val="none" w:sz="0" w:space="0" w:color="auto"/>
            <w:bottom w:val="none" w:sz="0" w:space="0" w:color="auto"/>
            <w:right w:val="none" w:sz="0" w:space="0" w:color="auto"/>
          </w:divBdr>
        </w:div>
        <w:div w:id="1749304863">
          <w:marLeft w:val="0"/>
          <w:marRight w:val="0"/>
          <w:marTop w:val="0"/>
          <w:marBottom w:val="0"/>
          <w:divBdr>
            <w:top w:val="none" w:sz="0" w:space="0" w:color="auto"/>
            <w:left w:val="none" w:sz="0" w:space="0" w:color="auto"/>
            <w:bottom w:val="none" w:sz="0" w:space="0" w:color="auto"/>
            <w:right w:val="none" w:sz="0" w:space="0" w:color="auto"/>
          </w:divBdr>
        </w:div>
        <w:div w:id="510949870">
          <w:marLeft w:val="0"/>
          <w:marRight w:val="0"/>
          <w:marTop w:val="0"/>
          <w:marBottom w:val="0"/>
          <w:divBdr>
            <w:top w:val="none" w:sz="0" w:space="0" w:color="auto"/>
            <w:left w:val="none" w:sz="0" w:space="0" w:color="auto"/>
            <w:bottom w:val="none" w:sz="0" w:space="0" w:color="auto"/>
            <w:right w:val="none" w:sz="0" w:space="0" w:color="auto"/>
          </w:divBdr>
        </w:div>
      </w:divsChild>
    </w:div>
    <w:div w:id="1002270423">
      <w:bodyDiv w:val="1"/>
      <w:marLeft w:val="0"/>
      <w:marRight w:val="0"/>
      <w:marTop w:val="0"/>
      <w:marBottom w:val="0"/>
      <w:divBdr>
        <w:top w:val="none" w:sz="0" w:space="0" w:color="auto"/>
        <w:left w:val="none" w:sz="0" w:space="0" w:color="auto"/>
        <w:bottom w:val="none" w:sz="0" w:space="0" w:color="auto"/>
        <w:right w:val="none" w:sz="0" w:space="0" w:color="auto"/>
      </w:divBdr>
    </w:div>
    <w:div w:id="1092434672">
      <w:bodyDiv w:val="1"/>
      <w:marLeft w:val="0"/>
      <w:marRight w:val="0"/>
      <w:marTop w:val="0"/>
      <w:marBottom w:val="0"/>
      <w:divBdr>
        <w:top w:val="none" w:sz="0" w:space="0" w:color="auto"/>
        <w:left w:val="none" w:sz="0" w:space="0" w:color="auto"/>
        <w:bottom w:val="none" w:sz="0" w:space="0" w:color="auto"/>
        <w:right w:val="none" w:sz="0" w:space="0" w:color="auto"/>
      </w:divBdr>
    </w:div>
    <w:div w:id="1116826331">
      <w:bodyDiv w:val="1"/>
      <w:marLeft w:val="0"/>
      <w:marRight w:val="0"/>
      <w:marTop w:val="0"/>
      <w:marBottom w:val="0"/>
      <w:divBdr>
        <w:top w:val="none" w:sz="0" w:space="0" w:color="auto"/>
        <w:left w:val="none" w:sz="0" w:space="0" w:color="auto"/>
        <w:bottom w:val="none" w:sz="0" w:space="0" w:color="auto"/>
        <w:right w:val="none" w:sz="0" w:space="0" w:color="auto"/>
      </w:divBdr>
    </w:div>
    <w:div w:id="1120225174">
      <w:bodyDiv w:val="1"/>
      <w:marLeft w:val="0"/>
      <w:marRight w:val="0"/>
      <w:marTop w:val="0"/>
      <w:marBottom w:val="0"/>
      <w:divBdr>
        <w:top w:val="none" w:sz="0" w:space="0" w:color="auto"/>
        <w:left w:val="none" w:sz="0" w:space="0" w:color="auto"/>
        <w:bottom w:val="none" w:sz="0" w:space="0" w:color="auto"/>
        <w:right w:val="none" w:sz="0" w:space="0" w:color="auto"/>
      </w:divBdr>
    </w:div>
    <w:div w:id="1128620068">
      <w:bodyDiv w:val="1"/>
      <w:marLeft w:val="0"/>
      <w:marRight w:val="0"/>
      <w:marTop w:val="0"/>
      <w:marBottom w:val="0"/>
      <w:divBdr>
        <w:top w:val="none" w:sz="0" w:space="0" w:color="auto"/>
        <w:left w:val="none" w:sz="0" w:space="0" w:color="auto"/>
        <w:bottom w:val="none" w:sz="0" w:space="0" w:color="auto"/>
        <w:right w:val="none" w:sz="0" w:space="0" w:color="auto"/>
      </w:divBdr>
    </w:div>
    <w:div w:id="1162354828">
      <w:bodyDiv w:val="1"/>
      <w:marLeft w:val="0"/>
      <w:marRight w:val="0"/>
      <w:marTop w:val="0"/>
      <w:marBottom w:val="0"/>
      <w:divBdr>
        <w:top w:val="none" w:sz="0" w:space="0" w:color="auto"/>
        <w:left w:val="none" w:sz="0" w:space="0" w:color="auto"/>
        <w:bottom w:val="none" w:sz="0" w:space="0" w:color="auto"/>
        <w:right w:val="none" w:sz="0" w:space="0" w:color="auto"/>
      </w:divBdr>
    </w:div>
    <w:div w:id="1204244279">
      <w:bodyDiv w:val="1"/>
      <w:marLeft w:val="0"/>
      <w:marRight w:val="0"/>
      <w:marTop w:val="0"/>
      <w:marBottom w:val="0"/>
      <w:divBdr>
        <w:top w:val="none" w:sz="0" w:space="0" w:color="auto"/>
        <w:left w:val="none" w:sz="0" w:space="0" w:color="auto"/>
        <w:bottom w:val="none" w:sz="0" w:space="0" w:color="auto"/>
        <w:right w:val="none" w:sz="0" w:space="0" w:color="auto"/>
      </w:divBdr>
    </w:div>
    <w:div w:id="1206062240">
      <w:bodyDiv w:val="1"/>
      <w:marLeft w:val="0"/>
      <w:marRight w:val="0"/>
      <w:marTop w:val="0"/>
      <w:marBottom w:val="0"/>
      <w:divBdr>
        <w:top w:val="none" w:sz="0" w:space="0" w:color="auto"/>
        <w:left w:val="none" w:sz="0" w:space="0" w:color="auto"/>
        <w:bottom w:val="none" w:sz="0" w:space="0" w:color="auto"/>
        <w:right w:val="none" w:sz="0" w:space="0" w:color="auto"/>
      </w:divBdr>
    </w:div>
    <w:div w:id="1273632135">
      <w:bodyDiv w:val="1"/>
      <w:marLeft w:val="0"/>
      <w:marRight w:val="0"/>
      <w:marTop w:val="0"/>
      <w:marBottom w:val="0"/>
      <w:divBdr>
        <w:top w:val="none" w:sz="0" w:space="0" w:color="auto"/>
        <w:left w:val="none" w:sz="0" w:space="0" w:color="auto"/>
        <w:bottom w:val="none" w:sz="0" w:space="0" w:color="auto"/>
        <w:right w:val="none" w:sz="0" w:space="0" w:color="auto"/>
      </w:divBdr>
    </w:div>
    <w:div w:id="1324043453">
      <w:bodyDiv w:val="1"/>
      <w:marLeft w:val="0"/>
      <w:marRight w:val="0"/>
      <w:marTop w:val="0"/>
      <w:marBottom w:val="0"/>
      <w:divBdr>
        <w:top w:val="none" w:sz="0" w:space="0" w:color="auto"/>
        <w:left w:val="none" w:sz="0" w:space="0" w:color="auto"/>
        <w:bottom w:val="none" w:sz="0" w:space="0" w:color="auto"/>
        <w:right w:val="none" w:sz="0" w:space="0" w:color="auto"/>
      </w:divBdr>
      <w:divsChild>
        <w:div w:id="392778512">
          <w:marLeft w:val="0"/>
          <w:marRight w:val="0"/>
          <w:marTop w:val="0"/>
          <w:marBottom w:val="0"/>
          <w:divBdr>
            <w:top w:val="none" w:sz="0" w:space="0" w:color="auto"/>
            <w:left w:val="none" w:sz="0" w:space="0" w:color="auto"/>
            <w:bottom w:val="none" w:sz="0" w:space="0" w:color="auto"/>
            <w:right w:val="none" w:sz="0" w:space="0" w:color="auto"/>
          </w:divBdr>
        </w:div>
        <w:div w:id="705914232">
          <w:marLeft w:val="0"/>
          <w:marRight w:val="0"/>
          <w:marTop w:val="0"/>
          <w:marBottom w:val="0"/>
          <w:divBdr>
            <w:top w:val="none" w:sz="0" w:space="0" w:color="auto"/>
            <w:left w:val="none" w:sz="0" w:space="0" w:color="auto"/>
            <w:bottom w:val="none" w:sz="0" w:space="0" w:color="auto"/>
            <w:right w:val="none" w:sz="0" w:space="0" w:color="auto"/>
          </w:divBdr>
        </w:div>
        <w:div w:id="1483036271">
          <w:marLeft w:val="0"/>
          <w:marRight w:val="0"/>
          <w:marTop w:val="0"/>
          <w:marBottom w:val="0"/>
          <w:divBdr>
            <w:top w:val="none" w:sz="0" w:space="0" w:color="auto"/>
            <w:left w:val="none" w:sz="0" w:space="0" w:color="auto"/>
            <w:bottom w:val="none" w:sz="0" w:space="0" w:color="auto"/>
            <w:right w:val="none" w:sz="0" w:space="0" w:color="auto"/>
          </w:divBdr>
        </w:div>
        <w:div w:id="1876230359">
          <w:marLeft w:val="0"/>
          <w:marRight w:val="0"/>
          <w:marTop w:val="0"/>
          <w:marBottom w:val="0"/>
          <w:divBdr>
            <w:top w:val="none" w:sz="0" w:space="0" w:color="auto"/>
            <w:left w:val="none" w:sz="0" w:space="0" w:color="auto"/>
            <w:bottom w:val="none" w:sz="0" w:space="0" w:color="auto"/>
            <w:right w:val="none" w:sz="0" w:space="0" w:color="auto"/>
          </w:divBdr>
        </w:div>
        <w:div w:id="1093210358">
          <w:marLeft w:val="0"/>
          <w:marRight w:val="0"/>
          <w:marTop w:val="0"/>
          <w:marBottom w:val="0"/>
          <w:divBdr>
            <w:top w:val="none" w:sz="0" w:space="0" w:color="auto"/>
            <w:left w:val="none" w:sz="0" w:space="0" w:color="auto"/>
            <w:bottom w:val="none" w:sz="0" w:space="0" w:color="auto"/>
            <w:right w:val="none" w:sz="0" w:space="0" w:color="auto"/>
          </w:divBdr>
        </w:div>
        <w:div w:id="1171871988">
          <w:marLeft w:val="0"/>
          <w:marRight w:val="0"/>
          <w:marTop w:val="0"/>
          <w:marBottom w:val="0"/>
          <w:divBdr>
            <w:top w:val="none" w:sz="0" w:space="0" w:color="auto"/>
            <w:left w:val="none" w:sz="0" w:space="0" w:color="auto"/>
            <w:bottom w:val="none" w:sz="0" w:space="0" w:color="auto"/>
            <w:right w:val="none" w:sz="0" w:space="0" w:color="auto"/>
          </w:divBdr>
        </w:div>
        <w:div w:id="688873611">
          <w:marLeft w:val="0"/>
          <w:marRight w:val="0"/>
          <w:marTop w:val="0"/>
          <w:marBottom w:val="0"/>
          <w:divBdr>
            <w:top w:val="none" w:sz="0" w:space="0" w:color="auto"/>
            <w:left w:val="none" w:sz="0" w:space="0" w:color="auto"/>
            <w:bottom w:val="none" w:sz="0" w:space="0" w:color="auto"/>
            <w:right w:val="none" w:sz="0" w:space="0" w:color="auto"/>
          </w:divBdr>
        </w:div>
      </w:divsChild>
    </w:div>
    <w:div w:id="1326007755">
      <w:bodyDiv w:val="1"/>
      <w:marLeft w:val="0"/>
      <w:marRight w:val="0"/>
      <w:marTop w:val="0"/>
      <w:marBottom w:val="0"/>
      <w:divBdr>
        <w:top w:val="none" w:sz="0" w:space="0" w:color="auto"/>
        <w:left w:val="none" w:sz="0" w:space="0" w:color="auto"/>
        <w:bottom w:val="none" w:sz="0" w:space="0" w:color="auto"/>
        <w:right w:val="none" w:sz="0" w:space="0" w:color="auto"/>
      </w:divBdr>
    </w:div>
    <w:div w:id="1328946116">
      <w:bodyDiv w:val="1"/>
      <w:marLeft w:val="0"/>
      <w:marRight w:val="0"/>
      <w:marTop w:val="0"/>
      <w:marBottom w:val="0"/>
      <w:divBdr>
        <w:top w:val="none" w:sz="0" w:space="0" w:color="auto"/>
        <w:left w:val="none" w:sz="0" w:space="0" w:color="auto"/>
        <w:bottom w:val="none" w:sz="0" w:space="0" w:color="auto"/>
        <w:right w:val="none" w:sz="0" w:space="0" w:color="auto"/>
      </w:divBdr>
    </w:div>
    <w:div w:id="1352806219">
      <w:bodyDiv w:val="1"/>
      <w:marLeft w:val="0"/>
      <w:marRight w:val="0"/>
      <w:marTop w:val="0"/>
      <w:marBottom w:val="0"/>
      <w:divBdr>
        <w:top w:val="none" w:sz="0" w:space="0" w:color="auto"/>
        <w:left w:val="none" w:sz="0" w:space="0" w:color="auto"/>
        <w:bottom w:val="none" w:sz="0" w:space="0" w:color="auto"/>
        <w:right w:val="none" w:sz="0" w:space="0" w:color="auto"/>
      </w:divBdr>
    </w:div>
    <w:div w:id="1354334196">
      <w:bodyDiv w:val="1"/>
      <w:marLeft w:val="0"/>
      <w:marRight w:val="0"/>
      <w:marTop w:val="0"/>
      <w:marBottom w:val="0"/>
      <w:divBdr>
        <w:top w:val="none" w:sz="0" w:space="0" w:color="auto"/>
        <w:left w:val="none" w:sz="0" w:space="0" w:color="auto"/>
        <w:bottom w:val="none" w:sz="0" w:space="0" w:color="auto"/>
        <w:right w:val="none" w:sz="0" w:space="0" w:color="auto"/>
      </w:divBdr>
      <w:divsChild>
        <w:div w:id="1814757913">
          <w:marLeft w:val="0"/>
          <w:marRight w:val="0"/>
          <w:marTop w:val="0"/>
          <w:marBottom w:val="0"/>
          <w:divBdr>
            <w:top w:val="none" w:sz="0" w:space="0" w:color="auto"/>
            <w:left w:val="none" w:sz="0" w:space="0" w:color="auto"/>
            <w:bottom w:val="none" w:sz="0" w:space="0" w:color="auto"/>
            <w:right w:val="none" w:sz="0" w:space="0" w:color="auto"/>
          </w:divBdr>
          <w:divsChild>
            <w:div w:id="1262029155">
              <w:marLeft w:val="0"/>
              <w:marRight w:val="0"/>
              <w:marTop w:val="0"/>
              <w:marBottom w:val="0"/>
              <w:divBdr>
                <w:top w:val="none" w:sz="0" w:space="0" w:color="auto"/>
                <w:left w:val="none" w:sz="0" w:space="0" w:color="auto"/>
                <w:bottom w:val="none" w:sz="0" w:space="0" w:color="auto"/>
                <w:right w:val="none" w:sz="0" w:space="0" w:color="auto"/>
              </w:divBdr>
            </w:div>
            <w:div w:id="627513551">
              <w:marLeft w:val="0"/>
              <w:marRight w:val="0"/>
              <w:marTop w:val="0"/>
              <w:marBottom w:val="0"/>
              <w:divBdr>
                <w:top w:val="none" w:sz="0" w:space="0" w:color="auto"/>
                <w:left w:val="none" w:sz="0" w:space="0" w:color="auto"/>
                <w:bottom w:val="none" w:sz="0" w:space="0" w:color="auto"/>
                <w:right w:val="none" w:sz="0" w:space="0" w:color="auto"/>
              </w:divBdr>
            </w:div>
            <w:div w:id="1368526339">
              <w:marLeft w:val="0"/>
              <w:marRight w:val="0"/>
              <w:marTop w:val="0"/>
              <w:marBottom w:val="0"/>
              <w:divBdr>
                <w:top w:val="none" w:sz="0" w:space="0" w:color="auto"/>
                <w:left w:val="none" w:sz="0" w:space="0" w:color="auto"/>
                <w:bottom w:val="none" w:sz="0" w:space="0" w:color="auto"/>
                <w:right w:val="none" w:sz="0" w:space="0" w:color="auto"/>
              </w:divBdr>
            </w:div>
            <w:div w:id="624778870">
              <w:marLeft w:val="0"/>
              <w:marRight w:val="0"/>
              <w:marTop w:val="0"/>
              <w:marBottom w:val="0"/>
              <w:divBdr>
                <w:top w:val="none" w:sz="0" w:space="0" w:color="auto"/>
                <w:left w:val="none" w:sz="0" w:space="0" w:color="auto"/>
                <w:bottom w:val="none" w:sz="0" w:space="0" w:color="auto"/>
                <w:right w:val="none" w:sz="0" w:space="0" w:color="auto"/>
              </w:divBdr>
            </w:div>
          </w:divsChild>
        </w:div>
        <w:div w:id="1302924653">
          <w:marLeft w:val="0"/>
          <w:marRight w:val="0"/>
          <w:marTop w:val="0"/>
          <w:marBottom w:val="0"/>
          <w:divBdr>
            <w:top w:val="none" w:sz="0" w:space="0" w:color="auto"/>
            <w:left w:val="none" w:sz="0" w:space="0" w:color="auto"/>
            <w:bottom w:val="none" w:sz="0" w:space="0" w:color="auto"/>
            <w:right w:val="none" w:sz="0" w:space="0" w:color="auto"/>
          </w:divBdr>
          <w:divsChild>
            <w:div w:id="1912275048">
              <w:marLeft w:val="0"/>
              <w:marRight w:val="0"/>
              <w:marTop w:val="0"/>
              <w:marBottom w:val="0"/>
              <w:divBdr>
                <w:top w:val="none" w:sz="0" w:space="0" w:color="auto"/>
                <w:left w:val="none" w:sz="0" w:space="0" w:color="auto"/>
                <w:bottom w:val="none" w:sz="0" w:space="0" w:color="auto"/>
                <w:right w:val="none" w:sz="0" w:space="0" w:color="auto"/>
              </w:divBdr>
            </w:div>
            <w:div w:id="225798086">
              <w:marLeft w:val="0"/>
              <w:marRight w:val="0"/>
              <w:marTop w:val="0"/>
              <w:marBottom w:val="0"/>
              <w:divBdr>
                <w:top w:val="none" w:sz="0" w:space="0" w:color="auto"/>
                <w:left w:val="none" w:sz="0" w:space="0" w:color="auto"/>
                <w:bottom w:val="none" w:sz="0" w:space="0" w:color="auto"/>
                <w:right w:val="none" w:sz="0" w:space="0" w:color="auto"/>
              </w:divBdr>
            </w:div>
          </w:divsChild>
        </w:div>
        <w:div w:id="806094867">
          <w:marLeft w:val="0"/>
          <w:marRight w:val="0"/>
          <w:marTop w:val="0"/>
          <w:marBottom w:val="0"/>
          <w:divBdr>
            <w:top w:val="none" w:sz="0" w:space="0" w:color="auto"/>
            <w:left w:val="none" w:sz="0" w:space="0" w:color="auto"/>
            <w:bottom w:val="none" w:sz="0" w:space="0" w:color="auto"/>
            <w:right w:val="none" w:sz="0" w:space="0" w:color="auto"/>
          </w:divBdr>
          <w:divsChild>
            <w:div w:id="39794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006223">
      <w:bodyDiv w:val="1"/>
      <w:marLeft w:val="0"/>
      <w:marRight w:val="0"/>
      <w:marTop w:val="0"/>
      <w:marBottom w:val="0"/>
      <w:divBdr>
        <w:top w:val="none" w:sz="0" w:space="0" w:color="auto"/>
        <w:left w:val="none" w:sz="0" w:space="0" w:color="auto"/>
        <w:bottom w:val="none" w:sz="0" w:space="0" w:color="auto"/>
        <w:right w:val="none" w:sz="0" w:space="0" w:color="auto"/>
      </w:divBdr>
    </w:div>
    <w:div w:id="1497725131">
      <w:bodyDiv w:val="1"/>
      <w:marLeft w:val="0"/>
      <w:marRight w:val="0"/>
      <w:marTop w:val="0"/>
      <w:marBottom w:val="0"/>
      <w:divBdr>
        <w:top w:val="none" w:sz="0" w:space="0" w:color="auto"/>
        <w:left w:val="none" w:sz="0" w:space="0" w:color="auto"/>
        <w:bottom w:val="none" w:sz="0" w:space="0" w:color="auto"/>
        <w:right w:val="none" w:sz="0" w:space="0" w:color="auto"/>
      </w:divBdr>
      <w:divsChild>
        <w:div w:id="2113429914">
          <w:marLeft w:val="0"/>
          <w:marRight w:val="0"/>
          <w:marTop w:val="0"/>
          <w:marBottom w:val="0"/>
          <w:divBdr>
            <w:top w:val="none" w:sz="0" w:space="0" w:color="auto"/>
            <w:left w:val="none" w:sz="0" w:space="0" w:color="auto"/>
            <w:bottom w:val="none" w:sz="0" w:space="0" w:color="auto"/>
            <w:right w:val="none" w:sz="0" w:space="0" w:color="auto"/>
          </w:divBdr>
        </w:div>
        <w:div w:id="2018724458">
          <w:marLeft w:val="0"/>
          <w:marRight w:val="0"/>
          <w:marTop w:val="0"/>
          <w:marBottom w:val="0"/>
          <w:divBdr>
            <w:top w:val="none" w:sz="0" w:space="0" w:color="auto"/>
            <w:left w:val="none" w:sz="0" w:space="0" w:color="auto"/>
            <w:bottom w:val="none" w:sz="0" w:space="0" w:color="auto"/>
            <w:right w:val="none" w:sz="0" w:space="0" w:color="auto"/>
          </w:divBdr>
        </w:div>
        <w:div w:id="1350569547">
          <w:marLeft w:val="0"/>
          <w:marRight w:val="0"/>
          <w:marTop w:val="0"/>
          <w:marBottom w:val="0"/>
          <w:divBdr>
            <w:top w:val="none" w:sz="0" w:space="0" w:color="auto"/>
            <w:left w:val="none" w:sz="0" w:space="0" w:color="auto"/>
            <w:bottom w:val="none" w:sz="0" w:space="0" w:color="auto"/>
            <w:right w:val="none" w:sz="0" w:space="0" w:color="auto"/>
          </w:divBdr>
        </w:div>
      </w:divsChild>
    </w:div>
    <w:div w:id="1558275144">
      <w:bodyDiv w:val="1"/>
      <w:marLeft w:val="0"/>
      <w:marRight w:val="0"/>
      <w:marTop w:val="0"/>
      <w:marBottom w:val="0"/>
      <w:divBdr>
        <w:top w:val="none" w:sz="0" w:space="0" w:color="auto"/>
        <w:left w:val="none" w:sz="0" w:space="0" w:color="auto"/>
        <w:bottom w:val="none" w:sz="0" w:space="0" w:color="auto"/>
        <w:right w:val="none" w:sz="0" w:space="0" w:color="auto"/>
      </w:divBdr>
    </w:div>
    <w:div w:id="1673335782">
      <w:bodyDiv w:val="1"/>
      <w:marLeft w:val="0"/>
      <w:marRight w:val="0"/>
      <w:marTop w:val="0"/>
      <w:marBottom w:val="0"/>
      <w:divBdr>
        <w:top w:val="none" w:sz="0" w:space="0" w:color="auto"/>
        <w:left w:val="none" w:sz="0" w:space="0" w:color="auto"/>
        <w:bottom w:val="none" w:sz="0" w:space="0" w:color="auto"/>
        <w:right w:val="none" w:sz="0" w:space="0" w:color="auto"/>
      </w:divBdr>
    </w:div>
    <w:div w:id="1688485593">
      <w:bodyDiv w:val="1"/>
      <w:marLeft w:val="0"/>
      <w:marRight w:val="0"/>
      <w:marTop w:val="0"/>
      <w:marBottom w:val="0"/>
      <w:divBdr>
        <w:top w:val="none" w:sz="0" w:space="0" w:color="auto"/>
        <w:left w:val="none" w:sz="0" w:space="0" w:color="auto"/>
        <w:bottom w:val="none" w:sz="0" w:space="0" w:color="auto"/>
        <w:right w:val="none" w:sz="0" w:space="0" w:color="auto"/>
      </w:divBdr>
    </w:div>
    <w:div w:id="1711612692">
      <w:bodyDiv w:val="1"/>
      <w:marLeft w:val="0"/>
      <w:marRight w:val="0"/>
      <w:marTop w:val="0"/>
      <w:marBottom w:val="0"/>
      <w:divBdr>
        <w:top w:val="none" w:sz="0" w:space="0" w:color="auto"/>
        <w:left w:val="none" w:sz="0" w:space="0" w:color="auto"/>
        <w:bottom w:val="none" w:sz="0" w:space="0" w:color="auto"/>
        <w:right w:val="none" w:sz="0" w:space="0" w:color="auto"/>
      </w:divBdr>
    </w:div>
    <w:div w:id="1800566100">
      <w:bodyDiv w:val="1"/>
      <w:marLeft w:val="0"/>
      <w:marRight w:val="0"/>
      <w:marTop w:val="0"/>
      <w:marBottom w:val="0"/>
      <w:divBdr>
        <w:top w:val="none" w:sz="0" w:space="0" w:color="auto"/>
        <w:left w:val="none" w:sz="0" w:space="0" w:color="auto"/>
        <w:bottom w:val="none" w:sz="0" w:space="0" w:color="auto"/>
        <w:right w:val="none" w:sz="0" w:space="0" w:color="auto"/>
      </w:divBdr>
    </w:div>
    <w:div w:id="1871261262">
      <w:bodyDiv w:val="1"/>
      <w:marLeft w:val="0"/>
      <w:marRight w:val="0"/>
      <w:marTop w:val="0"/>
      <w:marBottom w:val="0"/>
      <w:divBdr>
        <w:top w:val="none" w:sz="0" w:space="0" w:color="auto"/>
        <w:left w:val="none" w:sz="0" w:space="0" w:color="auto"/>
        <w:bottom w:val="none" w:sz="0" w:space="0" w:color="auto"/>
        <w:right w:val="none" w:sz="0" w:space="0" w:color="auto"/>
      </w:divBdr>
    </w:div>
    <w:div w:id="1896159482">
      <w:bodyDiv w:val="1"/>
      <w:marLeft w:val="0"/>
      <w:marRight w:val="0"/>
      <w:marTop w:val="0"/>
      <w:marBottom w:val="0"/>
      <w:divBdr>
        <w:top w:val="none" w:sz="0" w:space="0" w:color="auto"/>
        <w:left w:val="none" w:sz="0" w:space="0" w:color="auto"/>
        <w:bottom w:val="none" w:sz="0" w:space="0" w:color="auto"/>
        <w:right w:val="none" w:sz="0" w:space="0" w:color="auto"/>
      </w:divBdr>
    </w:div>
    <w:div w:id="1928807612">
      <w:bodyDiv w:val="1"/>
      <w:marLeft w:val="0"/>
      <w:marRight w:val="0"/>
      <w:marTop w:val="0"/>
      <w:marBottom w:val="0"/>
      <w:divBdr>
        <w:top w:val="none" w:sz="0" w:space="0" w:color="auto"/>
        <w:left w:val="none" w:sz="0" w:space="0" w:color="auto"/>
        <w:bottom w:val="none" w:sz="0" w:space="0" w:color="auto"/>
        <w:right w:val="none" w:sz="0" w:space="0" w:color="auto"/>
      </w:divBdr>
      <w:divsChild>
        <w:div w:id="1092552541">
          <w:marLeft w:val="0"/>
          <w:marRight w:val="0"/>
          <w:marTop w:val="0"/>
          <w:marBottom w:val="0"/>
          <w:divBdr>
            <w:top w:val="none" w:sz="0" w:space="0" w:color="auto"/>
            <w:left w:val="none" w:sz="0" w:space="0" w:color="auto"/>
            <w:bottom w:val="none" w:sz="0" w:space="0" w:color="auto"/>
            <w:right w:val="none" w:sz="0" w:space="0" w:color="auto"/>
          </w:divBdr>
        </w:div>
        <w:div w:id="296032385">
          <w:marLeft w:val="0"/>
          <w:marRight w:val="0"/>
          <w:marTop w:val="0"/>
          <w:marBottom w:val="0"/>
          <w:divBdr>
            <w:top w:val="none" w:sz="0" w:space="0" w:color="auto"/>
            <w:left w:val="none" w:sz="0" w:space="0" w:color="auto"/>
            <w:bottom w:val="none" w:sz="0" w:space="0" w:color="auto"/>
            <w:right w:val="none" w:sz="0" w:space="0" w:color="auto"/>
          </w:divBdr>
        </w:div>
        <w:div w:id="568615782">
          <w:marLeft w:val="0"/>
          <w:marRight w:val="0"/>
          <w:marTop w:val="0"/>
          <w:marBottom w:val="0"/>
          <w:divBdr>
            <w:top w:val="none" w:sz="0" w:space="0" w:color="auto"/>
            <w:left w:val="none" w:sz="0" w:space="0" w:color="auto"/>
            <w:bottom w:val="none" w:sz="0" w:space="0" w:color="auto"/>
            <w:right w:val="none" w:sz="0" w:space="0" w:color="auto"/>
          </w:divBdr>
        </w:div>
        <w:div w:id="1936785500">
          <w:marLeft w:val="0"/>
          <w:marRight w:val="0"/>
          <w:marTop w:val="0"/>
          <w:marBottom w:val="0"/>
          <w:divBdr>
            <w:top w:val="none" w:sz="0" w:space="0" w:color="auto"/>
            <w:left w:val="none" w:sz="0" w:space="0" w:color="auto"/>
            <w:bottom w:val="none" w:sz="0" w:space="0" w:color="auto"/>
            <w:right w:val="none" w:sz="0" w:space="0" w:color="auto"/>
          </w:divBdr>
        </w:div>
        <w:div w:id="1226066591">
          <w:marLeft w:val="0"/>
          <w:marRight w:val="0"/>
          <w:marTop w:val="0"/>
          <w:marBottom w:val="0"/>
          <w:divBdr>
            <w:top w:val="none" w:sz="0" w:space="0" w:color="auto"/>
            <w:left w:val="none" w:sz="0" w:space="0" w:color="auto"/>
            <w:bottom w:val="none" w:sz="0" w:space="0" w:color="auto"/>
            <w:right w:val="none" w:sz="0" w:space="0" w:color="auto"/>
          </w:divBdr>
        </w:div>
        <w:div w:id="1722364719">
          <w:marLeft w:val="0"/>
          <w:marRight w:val="0"/>
          <w:marTop w:val="0"/>
          <w:marBottom w:val="0"/>
          <w:divBdr>
            <w:top w:val="none" w:sz="0" w:space="0" w:color="auto"/>
            <w:left w:val="none" w:sz="0" w:space="0" w:color="auto"/>
            <w:bottom w:val="none" w:sz="0" w:space="0" w:color="auto"/>
            <w:right w:val="none" w:sz="0" w:space="0" w:color="auto"/>
          </w:divBdr>
        </w:div>
        <w:div w:id="698051384">
          <w:marLeft w:val="0"/>
          <w:marRight w:val="0"/>
          <w:marTop w:val="0"/>
          <w:marBottom w:val="0"/>
          <w:divBdr>
            <w:top w:val="none" w:sz="0" w:space="0" w:color="auto"/>
            <w:left w:val="none" w:sz="0" w:space="0" w:color="auto"/>
            <w:bottom w:val="none" w:sz="0" w:space="0" w:color="auto"/>
            <w:right w:val="none" w:sz="0" w:space="0" w:color="auto"/>
          </w:divBdr>
        </w:div>
      </w:divsChild>
    </w:div>
    <w:div w:id="1993368275">
      <w:bodyDiv w:val="1"/>
      <w:marLeft w:val="0"/>
      <w:marRight w:val="0"/>
      <w:marTop w:val="0"/>
      <w:marBottom w:val="0"/>
      <w:divBdr>
        <w:top w:val="none" w:sz="0" w:space="0" w:color="auto"/>
        <w:left w:val="none" w:sz="0" w:space="0" w:color="auto"/>
        <w:bottom w:val="none" w:sz="0" w:space="0" w:color="auto"/>
        <w:right w:val="none" w:sz="0" w:space="0" w:color="auto"/>
      </w:divBdr>
    </w:div>
    <w:div w:id="2014844403">
      <w:bodyDiv w:val="1"/>
      <w:marLeft w:val="0"/>
      <w:marRight w:val="0"/>
      <w:marTop w:val="0"/>
      <w:marBottom w:val="0"/>
      <w:divBdr>
        <w:top w:val="none" w:sz="0" w:space="0" w:color="auto"/>
        <w:left w:val="none" w:sz="0" w:space="0" w:color="auto"/>
        <w:bottom w:val="none" w:sz="0" w:space="0" w:color="auto"/>
        <w:right w:val="none" w:sz="0" w:space="0" w:color="auto"/>
      </w:divBdr>
      <w:divsChild>
        <w:div w:id="799029652">
          <w:marLeft w:val="0"/>
          <w:marRight w:val="0"/>
          <w:marTop w:val="0"/>
          <w:marBottom w:val="0"/>
          <w:divBdr>
            <w:top w:val="none" w:sz="0" w:space="0" w:color="auto"/>
            <w:left w:val="none" w:sz="0" w:space="0" w:color="auto"/>
            <w:bottom w:val="none" w:sz="0" w:space="0" w:color="auto"/>
            <w:right w:val="none" w:sz="0" w:space="0" w:color="auto"/>
          </w:divBdr>
        </w:div>
        <w:div w:id="142702458">
          <w:marLeft w:val="0"/>
          <w:marRight w:val="0"/>
          <w:marTop w:val="0"/>
          <w:marBottom w:val="0"/>
          <w:divBdr>
            <w:top w:val="none" w:sz="0" w:space="0" w:color="auto"/>
            <w:left w:val="none" w:sz="0" w:space="0" w:color="auto"/>
            <w:bottom w:val="none" w:sz="0" w:space="0" w:color="auto"/>
            <w:right w:val="none" w:sz="0" w:space="0" w:color="auto"/>
          </w:divBdr>
        </w:div>
        <w:div w:id="827861488">
          <w:marLeft w:val="0"/>
          <w:marRight w:val="0"/>
          <w:marTop w:val="0"/>
          <w:marBottom w:val="0"/>
          <w:divBdr>
            <w:top w:val="none" w:sz="0" w:space="0" w:color="auto"/>
            <w:left w:val="none" w:sz="0" w:space="0" w:color="auto"/>
            <w:bottom w:val="none" w:sz="0" w:space="0" w:color="auto"/>
            <w:right w:val="none" w:sz="0" w:space="0" w:color="auto"/>
          </w:divBdr>
        </w:div>
      </w:divsChild>
    </w:div>
    <w:div w:id="2048288895">
      <w:bodyDiv w:val="1"/>
      <w:marLeft w:val="0"/>
      <w:marRight w:val="0"/>
      <w:marTop w:val="0"/>
      <w:marBottom w:val="0"/>
      <w:divBdr>
        <w:top w:val="none" w:sz="0" w:space="0" w:color="auto"/>
        <w:left w:val="none" w:sz="0" w:space="0" w:color="auto"/>
        <w:bottom w:val="none" w:sz="0" w:space="0" w:color="auto"/>
        <w:right w:val="none" w:sz="0" w:space="0" w:color="auto"/>
      </w:divBdr>
    </w:div>
    <w:div w:id="2085108239">
      <w:bodyDiv w:val="1"/>
      <w:marLeft w:val="0"/>
      <w:marRight w:val="0"/>
      <w:marTop w:val="0"/>
      <w:marBottom w:val="0"/>
      <w:divBdr>
        <w:top w:val="none" w:sz="0" w:space="0" w:color="auto"/>
        <w:left w:val="none" w:sz="0" w:space="0" w:color="auto"/>
        <w:bottom w:val="none" w:sz="0" w:space="0" w:color="auto"/>
        <w:right w:val="none" w:sz="0" w:space="0" w:color="auto"/>
      </w:divBdr>
    </w:div>
    <w:div w:id="2107378820">
      <w:bodyDiv w:val="1"/>
      <w:marLeft w:val="0"/>
      <w:marRight w:val="0"/>
      <w:marTop w:val="0"/>
      <w:marBottom w:val="0"/>
      <w:divBdr>
        <w:top w:val="none" w:sz="0" w:space="0" w:color="auto"/>
        <w:left w:val="none" w:sz="0" w:space="0" w:color="auto"/>
        <w:bottom w:val="none" w:sz="0" w:space="0" w:color="auto"/>
        <w:right w:val="none" w:sz="0" w:space="0" w:color="auto"/>
      </w:divBdr>
      <w:divsChild>
        <w:div w:id="1085153741">
          <w:marLeft w:val="0"/>
          <w:marRight w:val="0"/>
          <w:marTop w:val="0"/>
          <w:marBottom w:val="0"/>
          <w:divBdr>
            <w:top w:val="none" w:sz="0" w:space="0" w:color="auto"/>
            <w:left w:val="none" w:sz="0" w:space="0" w:color="auto"/>
            <w:bottom w:val="none" w:sz="0" w:space="0" w:color="auto"/>
            <w:right w:val="none" w:sz="0" w:space="0" w:color="auto"/>
          </w:divBdr>
        </w:div>
        <w:div w:id="120051225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theme" Target="theme/theme1.xml" Id="rId10" /><Relationship Type="http://schemas.openxmlformats.org/officeDocument/2006/relationships/customXml" Target="../customXml/item4.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8E71474A8CBD49AD58C38C5D57B84C" ma:contentTypeVersion="10" ma:contentTypeDescription="Create a new document." ma:contentTypeScope="" ma:versionID="a886967c8a2e243758922c4782c62ef5">
  <xsd:schema xmlns:xsd="http://www.w3.org/2001/XMLSchema" xmlns:xs="http://www.w3.org/2001/XMLSchema" xmlns:p="http://schemas.microsoft.com/office/2006/metadata/properties" xmlns:ns2="0e8444ce-196b-4c0f-97fa-131bca1daf0a" xmlns:ns3="a0a2ff7b-4891-4216-bc1b-1dc332dab056" targetNamespace="http://schemas.microsoft.com/office/2006/metadata/properties" ma:root="true" ma:fieldsID="83fd375c1c16cb06858ad6e7c7d2ec95" ns2:_="" ns3:_="">
    <xsd:import namespace="0e8444ce-196b-4c0f-97fa-131bca1daf0a"/>
    <xsd:import namespace="a0a2ff7b-4891-4216-bc1b-1dc332dab05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8444ce-196b-4c0f-97fa-131bca1daf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a2ff7b-4891-4216-bc1b-1dc332dab05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08538-B80C-4F76-A420-E10873AF8B32}">
  <ds:schemaRefs>
    <ds:schemaRef ds:uri="0e8444ce-196b-4c0f-97fa-131bca1daf0a"/>
    <ds:schemaRef ds:uri="http://www.w3.org/XML/1998/namespace"/>
    <ds:schemaRef ds:uri="http://schemas.openxmlformats.org/package/2006/metadata/core-properties"/>
    <ds:schemaRef ds:uri="http://purl.org/dc/dcmitype/"/>
    <ds:schemaRef ds:uri="http://purl.org/dc/terms/"/>
    <ds:schemaRef ds:uri="http://schemas.microsoft.com/office/2006/documentManagement/types"/>
    <ds:schemaRef ds:uri="http://purl.org/dc/elements/1.1/"/>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DF7648AF-5720-4B49-9B5E-FBD2551388C8}">
  <ds:schemaRefs>
    <ds:schemaRef ds:uri="http://schemas.microsoft.com/sharepoint/v3/contenttype/forms"/>
  </ds:schemaRefs>
</ds:datastoreItem>
</file>

<file path=customXml/itemProps3.xml><?xml version="1.0" encoding="utf-8"?>
<ds:datastoreItem xmlns:ds="http://schemas.openxmlformats.org/officeDocument/2006/customXml" ds:itemID="{CB25F2FF-4193-42D7-872F-FDCDF24723F6}"/>
</file>

<file path=customXml/itemProps4.xml><?xml version="1.0" encoding="utf-8"?>
<ds:datastoreItem xmlns:ds="http://schemas.openxmlformats.org/officeDocument/2006/customXml" ds:itemID="{4D83DC50-9709-45DC-BA79-B85580D6DA0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83BDEBFE</ap:Template>
  <ap:Application>Microsoft Office Word</ap:Application>
  <ap:DocSecurity>0</ap:DocSecurity>
  <ap:ScaleCrop>false</ap:ScaleCrop>
  <ap:Company>King Street Primary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Elizabeth Bell</dc:creator>
  <keywords/>
  <dc:description/>
  <lastModifiedBy>I. Chazot</lastModifiedBy>
  <revision>8</revision>
  <lastPrinted>2017-05-17T20:36:00.0000000Z</lastPrinted>
  <dcterms:created xsi:type="dcterms:W3CDTF">2019-05-15T21:02:00.0000000Z</dcterms:created>
  <dcterms:modified xsi:type="dcterms:W3CDTF">2019-10-06T16:27:18.9304022Z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0x010100528E71474A8CBD49AD58C38C5D57B84C</vt:lpwstr>
  </property>
  <property fmtid="{D5CDD505-2E9C-101B-9397-08002B2CF9AE}" pid="3" name="AuthorIds_UIVersion_1024">
    <vt:lpwstr>20</vt:lpwstr>
  </property>
</Properties>
</file>