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E2CB2" w14:textId="02F80BA8" w:rsidR="00087F52" w:rsidRDefault="003232DF">
      <w:r>
        <w:rPr>
          <w:noProof/>
        </w:rPr>
        <mc:AlternateContent>
          <mc:Choice Requires="wps">
            <w:drawing>
              <wp:anchor distT="0" distB="0" distL="114300" distR="114300" simplePos="0" relativeHeight="251673600" behindDoc="0" locked="0" layoutInCell="1" allowOverlap="1" wp14:anchorId="60F0CCEF" wp14:editId="725DAC8E">
                <wp:simplePos x="0" y="0"/>
                <wp:positionH relativeFrom="margin">
                  <wp:posOffset>-152400</wp:posOffset>
                </wp:positionH>
                <wp:positionV relativeFrom="paragraph">
                  <wp:posOffset>-304800</wp:posOffset>
                </wp:positionV>
                <wp:extent cx="6017260" cy="1363980"/>
                <wp:effectExtent l="0" t="0" r="21590" b="26670"/>
                <wp:wrapNone/>
                <wp:docPr id="8" name="Rectangle: Rounded Corners 8"/>
                <wp:cNvGraphicFramePr/>
                <a:graphic xmlns:a="http://schemas.openxmlformats.org/drawingml/2006/main">
                  <a:graphicData uri="http://schemas.microsoft.com/office/word/2010/wordprocessingShape">
                    <wps:wsp>
                      <wps:cNvSpPr/>
                      <wps:spPr>
                        <a:xfrm>
                          <a:off x="0" y="0"/>
                          <a:ext cx="6017260" cy="1363980"/>
                        </a:xfrm>
                        <a:prstGeom prst="roundRect">
                          <a:avLst/>
                        </a:prstGeom>
                        <a:ln w="6350">
                          <a:solidFill>
                            <a:srgbClr val="7030A0"/>
                          </a:solidFill>
                        </a:ln>
                      </wps:spPr>
                      <wps:style>
                        <a:lnRef idx="2">
                          <a:schemeClr val="dk1"/>
                        </a:lnRef>
                        <a:fillRef idx="1">
                          <a:schemeClr val="lt1"/>
                        </a:fillRef>
                        <a:effectRef idx="0">
                          <a:schemeClr val="dk1"/>
                        </a:effectRef>
                        <a:fontRef idx="minor">
                          <a:schemeClr val="dk1"/>
                        </a:fontRef>
                      </wps:style>
                      <wps:txbx>
                        <w:txbxContent>
                          <w:p w14:paraId="03DECFD1" w14:textId="77777777" w:rsidR="00165CAE" w:rsidRPr="00A058C1" w:rsidRDefault="00165CAE" w:rsidP="00087F52">
                            <w:pPr>
                              <w:rPr>
                                <w:rFonts w:ascii="NTPreCursivefk normal" w:hAnsi="NTPreCursivefk normal"/>
                                <w:szCs w:val="24"/>
                              </w:rPr>
                            </w:pPr>
                            <w:r w:rsidRPr="00A058C1">
                              <w:rPr>
                                <w:rFonts w:ascii="NTPreCursivefk normal" w:hAnsi="NTPreCursivefk normal"/>
                                <w:b/>
                                <w:bCs/>
                                <w:szCs w:val="24"/>
                                <w:u w:val="single"/>
                              </w:rPr>
                              <w:t>Uniform</w:t>
                            </w:r>
                            <w:r w:rsidRPr="00A058C1">
                              <w:rPr>
                                <w:rFonts w:ascii="NTPreCursivefk normal" w:hAnsi="NTPreCursivefk normal"/>
                                <w:szCs w:val="24"/>
                              </w:rPr>
                              <w:t xml:space="preserve"> </w:t>
                            </w:r>
                          </w:p>
                          <w:p w14:paraId="205AABE2" w14:textId="5426FC4E" w:rsidR="003232DF" w:rsidRPr="00A058C1" w:rsidRDefault="00165CAE" w:rsidP="00087F52">
                            <w:pPr>
                              <w:rPr>
                                <w:rFonts w:ascii="NTPreCursivefk normal" w:hAnsi="NTPreCursivefk normal"/>
                                <w:szCs w:val="24"/>
                              </w:rPr>
                            </w:pPr>
                            <w:r w:rsidRPr="00A058C1">
                              <w:rPr>
                                <w:rFonts w:ascii="NTPreCursivefk normal" w:hAnsi="NTPreCursivefk normal"/>
                                <w:szCs w:val="24"/>
                              </w:rPr>
                              <w:t>Our children are expected to wear a blue school jumper or cardigan, grey/black bottoms white polo shirt and black school shoes.  We suggest that our younger children wear elasticated bottoms of some sort to enable their independence when visiting the toilet.  It would be helpful to provide spare items of clothing in a clearly labelled bag, which can be brought into school on a Monday and left on their child’s peg all week in case of little accidents.  Please let us know if your children have any issues in this area and we will support in any way that we can.</w:t>
                            </w:r>
                          </w:p>
                          <w:p w14:paraId="76AA1DBD" w14:textId="77777777" w:rsidR="00165CAE" w:rsidRDefault="00165CAE" w:rsidP="00087F52">
                            <w:pPr>
                              <w:rPr>
                                <w:rFonts w:ascii="NTPreCursivefk" w:hAnsi="NTPreCursivefk"/>
                                <w:sz w:val="24"/>
                              </w:rPr>
                            </w:pPr>
                          </w:p>
                          <w:p w14:paraId="715E4874" w14:textId="77777777" w:rsidR="00087F52" w:rsidRPr="00374D87" w:rsidRDefault="00087F52" w:rsidP="00087F52">
                            <w:pPr>
                              <w:rPr>
                                <w:rFonts w:ascii="NTPreCursivefk" w:hAnsi="NTPreCursivefk"/>
                                <w:sz w:val="24"/>
                              </w:rPr>
                            </w:pPr>
                          </w:p>
                          <w:p w14:paraId="490E8985" w14:textId="77777777" w:rsidR="00087F52" w:rsidRPr="00374D87" w:rsidRDefault="00087F52" w:rsidP="00087F52">
                            <w:pPr>
                              <w:rPr>
                                <w:rFonts w:ascii="NTPreCursivefk" w:hAnsi="NTPreCursivefk"/>
                                <w:sz w:val="24"/>
                              </w:rPr>
                            </w:pPr>
                          </w:p>
                          <w:p w14:paraId="4DBE8510" w14:textId="77777777" w:rsidR="00087F52" w:rsidRPr="00374D87" w:rsidRDefault="00087F52" w:rsidP="00087F52">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0CCEF" id="Rectangle: Rounded Corners 8" o:spid="_x0000_s1026" style="position:absolute;margin-left:-12pt;margin-top:-24pt;width:473.8pt;height:107.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" fillcolor="white [3201]" strokecolor="#7030a0" strokeweight=".5pt">
                <v:stroke joinstyle="miter"/>
                <v:textbox>
                  <w:txbxContent>
                    <w:p w14:paraId="03DECFD1" w14:textId="77777777" w:rsidR="00165CAE" w:rsidRPr="00A058C1" w:rsidRDefault="00165CAE" w:rsidP="00087F52">
                      <w:pPr>
                        <w:rPr>
                          <w:rFonts w:ascii="NTPreCursivefk normal" w:hAnsi="NTPreCursivefk normal"/>
                          <w:szCs w:val="24"/>
                        </w:rPr>
                      </w:pPr>
                      <w:r w:rsidRPr="00A058C1">
                        <w:rPr>
                          <w:rFonts w:ascii="NTPreCursivefk normal" w:hAnsi="NTPreCursivefk normal"/>
                          <w:b/>
                          <w:bCs/>
                          <w:szCs w:val="24"/>
                          <w:u w:val="single"/>
                        </w:rPr>
                        <w:t>Uniform</w:t>
                      </w:r>
                      <w:r w:rsidRPr="00A058C1">
                        <w:rPr>
                          <w:rFonts w:ascii="NTPreCursivefk normal" w:hAnsi="NTPreCursivefk normal"/>
                          <w:szCs w:val="24"/>
                        </w:rPr>
                        <w:t xml:space="preserve"> </w:t>
                      </w:r>
                    </w:p>
                    <w:p w14:paraId="205AABE2" w14:textId="5426FC4E" w:rsidR="003232DF" w:rsidRPr="00A058C1" w:rsidRDefault="00165CAE" w:rsidP="00087F52">
                      <w:pPr>
                        <w:rPr>
                          <w:rFonts w:ascii="NTPreCursivefk normal" w:hAnsi="NTPreCursivefk normal"/>
                          <w:szCs w:val="24"/>
                        </w:rPr>
                      </w:pPr>
                      <w:r w:rsidRPr="00A058C1">
                        <w:rPr>
                          <w:rFonts w:ascii="NTPreCursivefk normal" w:hAnsi="NTPreCursivefk normal"/>
                          <w:szCs w:val="24"/>
                        </w:rPr>
                        <w:t>Our children are expected to wear a blue school jumper or cardigan, grey/black bottoms white polo shirt and black school shoes.  We suggest that our younger children wear elasticated bottoms of some sort to enable their independence when visiting the toilet.  It would be helpful to provide spare items of clothing in a clearly labelled bag, which can be brought into school on a Monday and left on their child’s peg all week in case of little accidents.  Please let us know if your children have any issues in this area and we will support in any way that we can.</w:t>
                      </w:r>
                    </w:p>
                    <w:p w14:paraId="76AA1DBD" w14:textId="77777777" w:rsidR="00165CAE" w:rsidRDefault="00165CAE" w:rsidP="00087F52">
                      <w:pPr>
                        <w:rPr>
                          <w:rFonts w:ascii="NTPreCursivefk" w:hAnsi="NTPreCursivefk"/>
                          <w:sz w:val="24"/>
                        </w:rPr>
                      </w:pPr>
                    </w:p>
                    <w:p w14:paraId="715E4874" w14:textId="77777777" w:rsidR="00087F52" w:rsidRPr="00374D87" w:rsidRDefault="00087F52" w:rsidP="00087F52">
                      <w:pPr>
                        <w:rPr>
                          <w:rFonts w:ascii="NTPreCursivefk" w:hAnsi="NTPreCursivefk"/>
                          <w:sz w:val="24"/>
                        </w:rPr>
                      </w:pPr>
                    </w:p>
                    <w:p w14:paraId="490E8985" w14:textId="77777777" w:rsidR="00087F52" w:rsidRPr="00374D87" w:rsidRDefault="00087F52" w:rsidP="00087F52">
                      <w:pPr>
                        <w:rPr>
                          <w:rFonts w:ascii="NTPreCursivefk" w:hAnsi="NTPreCursivefk"/>
                          <w:sz w:val="24"/>
                        </w:rPr>
                      </w:pPr>
                    </w:p>
                    <w:p w14:paraId="4DBE8510" w14:textId="77777777" w:rsidR="00087F52" w:rsidRPr="00374D87" w:rsidRDefault="00087F52" w:rsidP="00087F52">
                      <w:pPr>
                        <w:rPr>
                          <w:rFonts w:ascii="NTPreCursivefk" w:hAnsi="NTPreCursivefk"/>
                          <w:sz w:val="24"/>
                        </w:rPr>
                      </w:pPr>
                    </w:p>
                  </w:txbxContent>
                </v:textbox>
                <w10:wrap anchorx="margin"/>
              </v:roundrect>
            </w:pict>
          </mc:Fallback>
        </mc:AlternateContent>
      </w:r>
    </w:p>
    <w:p w14:paraId="75B5857F" w14:textId="0CB50C92" w:rsidR="00087F52" w:rsidRPr="00A630A4" w:rsidRDefault="00A058C1">
      <w:pPr>
        <w:rPr>
          <w:b/>
        </w:rPr>
      </w:pPr>
      <w:r>
        <w:rPr>
          <w:noProof/>
        </w:rPr>
        <mc:AlternateContent>
          <mc:Choice Requires="wps">
            <w:drawing>
              <wp:anchor distT="0" distB="0" distL="114300" distR="114300" simplePos="0" relativeHeight="251677696" behindDoc="0" locked="0" layoutInCell="1" allowOverlap="1" wp14:anchorId="4F543B8E" wp14:editId="05AACE9C">
                <wp:simplePos x="0" y="0"/>
                <wp:positionH relativeFrom="margin">
                  <wp:posOffset>-152400</wp:posOffset>
                </wp:positionH>
                <wp:positionV relativeFrom="paragraph">
                  <wp:posOffset>7326630</wp:posOffset>
                </wp:positionV>
                <wp:extent cx="6017260" cy="1569720"/>
                <wp:effectExtent l="0" t="0" r="21590" b="11430"/>
                <wp:wrapNone/>
                <wp:docPr id="10" name="Rectangle: Rounded Corners 10"/>
                <wp:cNvGraphicFramePr/>
                <a:graphic xmlns:a="http://schemas.openxmlformats.org/drawingml/2006/main">
                  <a:graphicData uri="http://schemas.microsoft.com/office/word/2010/wordprocessingShape">
                    <wps:wsp>
                      <wps:cNvSpPr/>
                      <wps:spPr>
                        <a:xfrm>
                          <a:off x="0" y="0"/>
                          <a:ext cx="6017260" cy="1569720"/>
                        </a:xfrm>
                        <a:prstGeom prst="roundRect">
                          <a:avLst/>
                        </a:prstGeom>
                        <a:ln w="6350"/>
                      </wps:spPr>
                      <wps:style>
                        <a:lnRef idx="2">
                          <a:schemeClr val="dk1"/>
                        </a:lnRef>
                        <a:fillRef idx="1">
                          <a:schemeClr val="lt1"/>
                        </a:fillRef>
                        <a:effectRef idx="0">
                          <a:schemeClr val="dk1"/>
                        </a:effectRef>
                        <a:fontRef idx="minor">
                          <a:schemeClr val="dk1"/>
                        </a:fontRef>
                      </wps:style>
                      <wps:txbx>
                        <w:txbxContent>
                          <w:p w14:paraId="0555912D" w14:textId="0BB32E72" w:rsidR="00A058C1" w:rsidRPr="00A058C1" w:rsidRDefault="00A058C1" w:rsidP="001806E1">
                            <w:pPr>
                              <w:rPr>
                                <w:rFonts w:ascii="NTPreCursivefk" w:hAnsi="NTPreCursivefk"/>
                                <w:color w:val="7030A0"/>
                              </w:rPr>
                            </w:pPr>
                            <w:r>
                              <w:rPr>
                                <w:rFonts w:ascii="NTPreCursivefk" w:hAnsi="NTPreCursivefk"/>
                                <w:color w:val="7030A0"/>
                              </w:rPr>
                              <w:t xml:space="preserve">Mrs </w:t>
                            </w:r>
                            <w:proofErr w:type="spellStart"/>
                            <w:r>
                              <w:rPr>
                                <w:rFonts w:ascii="NTPreCursivefk" w:hAnsi="NTPreCursivefk"/>
                                <w:color w:val="7030A0"/>
                              </w:rPr>
                              <w:t>Gamsby</w:t>
                            </w:r>
                            <w:proofErr w:type="spellEnd"/>
                            <w:r>
                              <w:rPr>
                                <w:rFonts w:ascii="NTPreCursivefk" w:hAnsi="NTPreCursivefk"/>
                                <w:color w:val="7030A0"/>
                              </w:rPr>
                              <w:t xml:space="preserve">, Mrs Gash and I </w:t>
                            </w:r>
                            <w:r w:rsidR="001806E1" w:rsidRPr="00A058C1">
                              <w:rPr>
                                <w:rFonts w:ascii="NTPreCursivefk" w:hAnsi="NTPreCursivefk"/>
                                <w:color w:val="7030A0"/>
                              </w:rPr>
                              <w:t xml:space="preserve">are very pleased with how well the children have settled and are looking forward to continuing to work with you and your children this year. I can tell they are going to really </w:t>
                            </w:r>
                            <w:r w:rsidR="00A630A4" w:rsidRPr="00A058C1">
                              <w:rPr>
                                <w:rFonts w:ascii="NTPreCursivefk" w:hAnsi="NTPreCursivefk"/>
                                <w:color w:val="7030A0"/>
                              </w:rPr>
                              <w:t>enjoy Reception!</w:t>
                            </w:r>
                            <w:r>
                              <w:rPr>
                                <w:rFonts w:ascii="NTPreCursivefk" w:hAnsi="NTPreCursivefk"/>
                                <w:color w:val="7030A0"/>
                              </w:rPr>
                              <w:t xml:space="preserve"> Miss Starkie will also be popping in and working with groups of children this year completing phonics and reading activities.</w:t>
                            </w:r>
                          </w:p>
                          <w:p w14:paraId="0CF3677C" w14:textId="723FF529" w:rsidR="001806E1" w:rsidRPr="00A058C1" w:rsidRDefault="001806E1" w:rsidP="001806E1">
                            <w:pPr>
                              <w:rPr>
                                <w:rFonts w:ascii="NTPreCursivefk" w:hAnsi="NTPreCursivefk"/>
                                <w:color w:val="7030A0"/>
                              </w:rPr>
                            </w:pPr>
                            <w:r w:rsidRPr="00A058C1">
                              <w:rPr>
                                <w:rFonts w:ascii="NTPreCursivefk" w:hAnsi="NTPreCursivefk"/>
                                <w:color w:val="7030A0"/>
                              </w:rPr>
                              <w:t xml:space="preserve">Please </w:t>
                            </w:r>
                            <w:r w:rsidR="00A058C1">
                              <w:rPr>
                                <w:rFonts w:ascii="NTPreCursivefk" w:hAnsi="NTPreCursivefk"/>
                                <w:color w:val="7030A0"/>
                              </w:rPr>
                              <w:t xml:space="preserve">don’t hesitate to </w:t>
                            </w:r>
                            <w:r w:rsidRPr="00A058C1">
                              <w:rPr>
                                <w:rFonts w:ascii="NTPreCursivefk" w:hAnsi="NTPreCursivefk"/>
                                <w:color w:val="7030A0"/>
                              </w:rPr>
                              <w:t>ask if you have any questions.</w:t>
                            </w:r>
                            <w:r w:rsidR="00DD6BCE" w:rsidRPr="00DD6BCE">
                              <w:t xml:space="preserve"> </w:t>
                            </w:r>
                          </w:p>
                          <w:p w14:paraId="5479C924" w14:textId="1ADA73EC" w:rsidR="001806E1" w:rsidRPr="00A058C1" w:rsidRDefault="001806E1" w:rsidP="001806E1">
                            <w:pPr>
                              <w:rPr>
                                <w:rFonts w:ascii="NTPreCursivefk" w:hAnsi="NTPreCursivefk"/>
                              </w:rPr>
                            </w:pPr>
                            <w:r w:rsidRPr="00A058C1">
                              <w:rPr>
                                <w:rFonts w:ascii="NTPreCursivefk" w:hAnsi="NTPreCursivefk"/>
                                <w:color w:val="7030A0"/>
                                <w:sz w:val="24"/>
                              </w:rPr>
                              <w:t>Miss Simpson</w:t>
                            </w:r>
                            <w:r w:rsidR="00F97601" w:rsidRPr="00A058C1">
                              <w:rPr>
                                <w:rFonts w:ascii="NTPreCursivefk" w:hAnsi="NTPreCursivefk"/>
                                <w:color w:val="7030A0"/>
                                <w:sz w:val="24"/>
                              </w:rPr>
                              <w:t xml:space="preserve"> </w:t>
                            </w:r>
                            <w:r w:rsidR="00F97601" w:rsidRPr="00A058C1">
                              <w:rPr>
                                <w:rFonts w:ascii="NTPreCursivefk" w:hAnsi="NTPreCursivefk"/>
                                <w:color w:val="7030A0"/>
                              </w:rPr>
                              <w:t>(</w:t>
                            </w:r>
                            <w:r w:rsidR="00A630A4" w:rsidRPr="00A058C1">
                              <w:rPr>
                                <w:rFonts w:ascii="NTPreCursivefk" w:hAnsi="NTPreCursivefk"/>
                                <w:color w:val="7030A0"/>
                              </w:rPr>
                              <w:t xml:space="preserve">Reception </w:t>
                            </w:r>
                            <w:proofErr w:type="gramStart"/>
                            <w:r w:rsidR="00A630A4" w:rsidRPr="00A058C1">
                              <w:rPr>
                                <w:rFonts w:ascii="NTPreCursivefk" w:hAnsi="NTPreCursivefk"/>
                                <w:color w:val="7030A0"/>
                              </w:rPr>
                              <w:t>Teacher</w:t>
                            </w:r>
                            <w:r w:rsidR="00F97601" w:rsidRPr="00A058C1">
                              <w:rPr>
                                <w:rFonts w:ascii="NTPreCursivefk" w:hAnsi="NTPreCursivefk"/>
                                <w:color w:val="7030A0"/>
                              </w:rPr>
                              <w:t>)</w:t>
                            </w:r>
                            <w:r w:rsidR="00AE0FA0" w:rsidRPr="00A058C1">
                              <w:rPr>
                                <w:rFonts w:ascii="NTPreCursivefk" w:hAnsi="NTPreCursivefk"/>
                                <w:color w:val="7030A0"/>
                              </w:rPr>
                              <w:t xml:space="preserve"> </w:t>
                            </w:r>
                            <w:r w:rsidR="00A058C1">
                              <w:rPr>
                                <w:rFonts w:ascii="NTPreCursivefk" w:hAnsi="NTPreCursivefk"/>
                                <w:color w:val="7030A0"/>
                              </w:rPr>
                              <w:t xml:space="preserve">  </w:t>
                            </w:r>
                            <w:proofErr w:type="gramEnd"/>
                            <w:r w:rsidR="00A058C1">
                              <w:rPr>
                                <w:rFonts w:ascii="NTPreCursivefk" w:hAnsi="NTPreCursivefk"/>
                                <w:color w:val="7030A0"/>
                              </w:rPr>
                              <w:t xml:space="preserve">    </w:t>
                            </w:r>
                            <w:r w:rsidR="00AE0FA0" w:rsidRPr="00A058C1">
                              <w:rPr>
                                <w:rFonts w:ascii="NTPreCursivefk" w:hAnsi="NTPreCursivefk"/>
                                <w:color w:val="7030A0"/>
                                <w:sz w:val="20"/>
                              </w:rPr>
                              <w:t>r.simpson300@kingstreet.durham.sch.uk</w:t>
                            </w:r>
                          </w:p>
                          <w:p w14:paraId="5F26409E" w14:textId="77777777" w:rsidR="001806E1" w:rsidRPr="00374D87" w:rsidRDefault="001806E1" w:rsidP="001806E1">
                            <w:pPr>
                              <w:rPr>
                                <w:rFonts w:ascii="NTPreCursivefk" w:hAnsi="NTPreCursivefk"/>
                                <w:sz w:val="24"/>
                              </w:rPr>
                            </w:pPr>
                          </w:p>
                          <w:p w14:paraId="5989E5BB" w14:textId="77777777" w:rsidR="001806E1" w:rsidRPr="00374D87" w:rsidRDefault="001806E1" w:rsidP="001806E1">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43B8E" id="Rectangle: Rounded Corners 10" o:spid="_x0000_s1027" style="position:absolute;margin-left:-12pt;margin-top:576.9pt;width:473.8pt;height:12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" fillcolor="white [3201]" strokecolor="black [3200]" strokeweight=".5pt">
                <v:stroke joinstyle="miter"/>
                <v:textbox>
                  <w:txbxContent>
                    <w:p w14:paraId="0555912D" w14:textId="0BB32E72" w:rsidR="00A058C1" w:rsidRPr="00A058C1" w:rsidRDefault="00A058C1" w:rsidP="001806E1">
                      <w:pPr>
                        <w:rPr>
                          <w:rFonts w:ascii="NTPreCursivefk" w:hAnsi="NTPreCursivefk"/>
                          <w:color w:val="7030A0"/>
                        </w:rPr>
                      </w:pPr>
                      <w:r>
                        <w:rPr>
                          <w:rFonts w:ascii="NTPreCursivefk" w:hAnsi="NTPreCursivefk"/>
                          <w:color w:val="7030A0"/>
                        </w:rPr>
                        <w:t xml:space="preserve">Mrs </w:t>
                      </w:r>
                      <w:proofErr w:type="spellStart"/>
                      <w:r>
                        <w:rPr>
                          <w:rFonts w:ascii="NTPreCursivefk" w:hAnsi="NTPreCursivefk"/>
                          <w:color w:val="7030A0"/>
                        </w:rPr>
                        <w:t>Gamsby</w:t>
                      </w:r>
                      <w:proofErr w:type="spellEnd"/>
                      <w:r>
                        <w:rPr>
                          <w:rFonts w:ascii="NTPreCursivefk" w:hAnsi="NTPreCursivefk"/>
                          <w:color w:val="7030A0"/>
                        </w:rPr>
                        <w:t xml:space="preserve">, Mrs Gash and I </w:t>
                      </w:r>
                      <w:r w:rsidR="001806E1" w:rsidRPr="00A058C1">
                        <w:rPr>
                          <w:rFonts w:ascii="NTPreCursivefk" w:hAnsi="NTPreCursivefk"/>
                          <w:color w:val="7030A0"/>
                        </w:rPr>
                        <w:t xml:space="preserve">are very pleased with how well the children have settled and are looking forward to continuing to work with you and your children this year. I can tell they are going to really </w:t>
                      </w:r>
                      <w:r w:rsidR="00A630A4" w:rsidRPr="00A058C1">
                        <w:rPr>
                          <w:rFonts w:ascii="NTPreCursivefk" w:hAnsi="NTPreCursivefk"/>
                          <w:color w:val="7030A0"/>
                        </w:rPr>
                        <w:t>enjoy Reception!</w:t>
                      </w:r>
                      <w:r>
                        <w:rPr>
                          <w:rFonts w:ascii="NTPreCursivefk" w:hAnsi="NTPreCursivefk"/>
                          <w:color w:val="7030A0"/>
                        </w:rPr>
                        <w:t xml:space="preserve"> Miss Starkie will also be popping in and working with groups of children this year completing phonics and reading activities.</w:t>
                      </w:r>
                    </w:p>
                    <w:p w14:paraId="0CF3677C" w14:textId="723FF529" w:rsidR="001806E1" w:rsidRPr="00A058C1" w:rsidRDefault="001806E1" w:rsidP="001806E1">
                      <w:pPr>
                        <w:rPr>
                          <w:rFonts w:ascii="NTPreCursivefk" w:hAnsi="NTPreCursivefk"/>
                          <w:color w:val="7030A0"/>
                        </w:rPr>
                      </w:pPr>
                      <w:r w:rsidRPr="00A058C1">
                        <w:rPr>
                          <w:rFonts w:ascii="NTPreCursivefk" w:hAnsi="NTPreCursivefk"/>
                          <w:color w:val="7030A0"/>
                        </w:rPr>
                        <w:t xml:space="preserve">Please </w:t>
                      </w:r>
                      <w:r w:rsidR="00A058C1">
                        <w:rPr>
                          <w:rFonts w:ascii="NTPreCursivefk" w:hAnsi="NTPreCursivefk"/>
                          <w:color w:val="7030A0"/>
                        </w:rPr>
                        <w:t xml:space="preserve">don’t hesitate to </w:t>
                      </w:r>
                      <w:r w:rsidRPr="00A058C1">
                        <w:rPr>
                          <w:rFonts w:ascii="NTPreCursivefk" w:hAnsi="NTPreCursivefk"/>
                          <w:color w:val="7030A0"/>
                        </w:rPr>
                        <w:t>ask if you have any questions.</w:t>
                      </w:r>
                      <w:r w:rsidR="00DD6BCE" w:rsidRPr="00DD6BCE">
                        <w:t xml:space="preserve"> </w:t>
                      </w:r>
                    </w:p>
                    <w:p w14:paraId="5479C924" w14:textId="1ADA73EC" w:rsidR="001806E1" w:rsidRPr="00A058C1" w:rsidRDefault="001806E1" w:rsidP="001806E1">
                      <w:pPr>
                        <w:rPr>
                          <w:rFonts w:ascii="NTPreCursivefk" w:hAnsi="NTPreCursivefk"/>
                        </w:rPr>
                      </w:pPr>
                      <w:r w:rsidRPr="00A058C1">
                        <w:rPr>
                          <w:rFonts w:ascii="NTPreCursivefk" w:hAnsi="NTPreCursivefk"/>
                          <w:color w:val="7030A0"/>
                          <w:sz w:val="24"/>
                        </w:rPr>
                        <w:t>Miss Simpson</w:t>
                      </w:r>
                      <w:r w:rsidR="00F97601" w:rsidRPr="00A058C1">
                        <w:rPr>
                          <w:rFonts w:ascii="NTPreCursivefk" w:hAnsi="NTPreCursivefk"/>
                          <w:color w:val="7030A0"/>
                          <w:sz w:val="24"/>
                        </w:rPr>
                        <w:t xml:space="preserve"> </w:t>
                      </w:r>
                      <w:r w:rsidR="00F97601" w:rsidRPr="00A058C1">
                        <w:rPr>
                          <w:rFonts w:ascii="NTPreCursivefk" w:hAnsi="NTPreCursivefk"/>
                          <w:color w:val="7030A0"/>
                        </w:rPr>
                        <w:t>(</w:t>
                      </w:r>
                      <w:r w:rsidR="00A630A4" w:rsidRPr="00A058C1">
                        <w:rPr>
                          <w:rFonts w:ascii="NTPreCursivefk" w:hAnsi="NTPreCursivefk"/>
                          <w:color w:val="7030A0"/>
                        </w:rPr>
                        <w:t xml:space="preserve">Reception </w:t>
                      </w:r>
                      <w:proofErr w:type="gramStart"/>
                      <w:r w:rsidR="00A630A4" w:rsidRPr="00A058C1">
                        <w:rPr>
                          <w:rFonts w:ascii="NTPreCursivefk" w:hAnsi="NTPreCursivefk"/>
                          <w:color w:val="7030A0"/>
                        </w:rPr>
                        <w:t>Teacher</w:t>
                      </w:r>
                      <w:r w:rsidR="00F97601" w:rsidRPr="00A058C1">
                        <w:rPr>
                          <w:rFonts w:ascii="NTPreCursivefk" w:hAnsi="NTPreCursivefk"/>
                          <w:color w:val="7030A0"/>
                        </w:rPr>
                        <w:t>)</w:t>
                      </w:r>
                      <w:r w:rsidR="00AE0FA0" w:rsidRPr="00A058C1">
                        <w:rPr>
                          <w:rFonts w:ascii="NTPreCursivefk" w:hAnsi="NTPreCursivefk"/>
                          <w:color w:val="7030A0"/>
                        </w:rPr>
                        <w:t xml:space="preserve"> </w:t>
                      </w:r>
                      <w:r w:rsidR="00A058C1">
                        <w:rPr>
                          <w:rFonts w:ascii="NTPreCursivefk" w:hAnsi="NTPreCursivefk"/>
                          <w:color w:val="7030A0"/>
                        </w:rPr>
                        <w:t xml:space="preserve">  </w:t>
                      </w:r>
                      <w:proofErr w:type="gramEnd"/>
                      <w:r w:rsidR="00A058C1">
                        <w:rPr>
                          <w:rFonts w:ascii="NTPreCursivefk" w:hAnsi="NTPreCursivefk"/>
                          <w:color w:val="7030A0"/>
                        </w:rPr>
                        <w:t xml:space="preserve">    </w:t>
                      </w:r>
                      <w:r w:rsidR="00AE0FA0" w:rsidRPr="00A058C1">
                        <w:rPr>
                          <w:rFonts w:ascii="NTPreCursivefk" w:hAnsi="NTPreCursivefk"/>
                          <w:color w:val="7030A0"/>
                          <w:sz w:val="20"/>
                        </w:rPr>
                        <w:t>r.simpson300@kingstreet.durham.sch.uk</w:t>
                      </w:r>
                    </w:p>
                    <w:p w14:paraId="5F26409E" w14:textId="77777777" w:rsidR="001806E1" w:rsidRPr="00374D87" w:rsidRDefault="001806E1" w:rsidP="001806E1">
                      <w:pPr>
                        <w:rPr>
                          <w:rFonts w:ascii="NTPreCursivefk" w:hAnsi="NTPreCursivefk"/>
                          <w:sz w:val="24"/>
                        </w:rPr>
                      </w:pPr>
                    </w:p>
                    <w:p w14:paraId="5989E5BB" w14:textId="77777777" w:rsidR="001806E1" w:rsidRPr="00374D87" w:rsidRDefault="001806E1" w:rsidP="001806E1">
                      <w:pPr>
                        <w:rPr>
                          <w:rFonts w:ascii="NTPreCursivefk" w:hAnsi="NTPreCursivefk"/>
                          <w:sz w:val="24"/>
                        </w:rPr>
                      </w:pPr>
                    </w:p>
                  </w:txbxContent>
                </v:textbox>
                <w10:wrap anchorx="margin"/>
              </v:roundrect>
            </w:pict>
          </mc:Fallback>
        </mc:AlternateContent>
      </w:r>
      <w:r>
        <w:rPr>
          <w:noProof/>
        </w:rPr>
        <mc:AlternateContent>
          <mc:Choice Requires="wps">
            <w:drawing>
              <wp:anchor distT="0" distB="0" distL="114300" distR="114300" simplePos="0" relativeHeight="251684864" behindDoc="0" locked="0" layoutInCell="1" allowOverlap="1" wp14:anchorId="638402CF" wp14:editId="7E72DC63">
                <wp:simplePos x="0" y="0"/>
                <wp:positionH relativeFrom="margin">
                  <wp:posOffset>-152400</wp:posOffset>
                </wp:positionH>
                <wp:positionV relativeFrom="paragraph">
                  <wp:posOffset>6061710</wp:posOffset>
                </wp:positionV>
                <wp:extent cx="6017260" cy="1173480"/>
                <wp:effectExtent l="0" t="0" r="21590" b="26670"/>
                <wp:wrapNone/>
                <wp:docPr id="13" name="Rectangle: Rounded Corners 13"/>
                <wp:cNvGraphicFramePr/>
                <a:graphic xmlns:a="http://schemas.openxmlformats.org/drawingml/2006/main">
                  <a:graphicData uri="http://schemas.microsoft.com/office/word/2010/wordprocessingShape">
                    <wps:wsp>
                      <wps:cNvSpPr/>
                      <wps:spPr>
                        <a:xfrm>
                          <a:off x="0" y="0"/>
                          <a:ext cx="6017260" cy="1173480"/>
                        </a:xfrm>
                        <a:prstGeom prst="roundRect">
                          <a:avLst/>
                        </a:prstGeom>
                        <a:ln w="6350">
                          <a:solidFill>
                            <a:srgbClr val="7030A0"/>
                          </a:solidFill>
                        </a:ln>
                      </wps:spPr>
                      <wps:style>
                        <a:lnRef idx="2">
                          <a:schemeClr val="dk1"/>
                        </a:lnRef>
                        <a:fillRef idx="1">
                          <a:schemeClr val="lt1"/>
                        </a:fillRef>
                        <a:effectRef idx="0">
                          <a:schemeClr val="dk1"/>
                        </a:effectRef>
                        <a:fontRef idx="minor">
                          <a:schemeClr val="dk1"/>
                        </a:fontRef>
                      </wps:style>
                      <wps:txbx>
                        <w:txbxContent>
                          <w:p w14:paraId="38A934DA" w14:textId="2586C3D3" w:rsidR="00A630A4" w:rsidRPr="00FC352C" w:rsidRDefault="00A630A4" w:rsidP="00A630A4">
                            <w:pPr>
                              <w:jc w:val="both"/>
                              <w:rPr>
                                <w:rFonts w:ascii="NTPreCursivefk normal" w:hAnsi="NTPreCursivefk normal"/>
                                <w:sz w:val="24"/>
                                <w:szCs w:val="24"/>
                              </w:rPr>
                            </w:pPr>
                            <w:r w:rsidRPr="00F814EC">
                              <w:rPr>
                                <w:rFonts w:ascii="NTPreCursivefk normal" w:hAnsi="NTPreCursivefk normal"/>
                                <w:b/>
                                <w:bCs/>
                                <w:sz w:val="24"/>
                                <w:szCs w:val="24"/>
                                <w:u w:val="single"/>
                              </w:rPr>
                              <w:t>Medication</w:t>
                            </w:r>
                            <w:r w:rsidRPr="00FC352C">
                              <w:rPr>
                                <w:rFonts w:ascii="NTPreCursivefk normal" w:hAnsi="NTPreCursivefk normal"/>
                                <w:sz w:val="24"/>
                                <w:szCs w:val="24"/>
                              </w:rPr>
                              <w:t xml:space="preserve"> - Should your child require any medication whilst in our care, forms are available in our school office and must be completed by a parent to ensure that the medication is given correctly and safely.  If your child </w:t>
                            </w:r>
                            <w:r w:rsidR="00AE0FA0">
                              <w:rPr>
                                <w:rFonts w:ascii="NTPreCursivefk normal" w:hAnsi="NTPreCursivefk normal"/>
                                <w:sz w:val="24"/>
                                <w:szCs w:val="24"/>
                              </w:rPr>
                              <w:t>has a temperature,</w:t>
                            </w:r>
                            <w:r w:rsidRPr="00FC352C">
                              <w:rPr>
                                <w:rFonts w:ascii="NTPreCursivefk normal" w:hAnsi="NTPreCursivefk normal"/>
                                <w:sz w:val="24"/>
                                <w:szCs w:val="24"/>
                              </w:rPr>
                              <w:t xml:space="preserve"> they should not attend school.  If you are unsure, please contact our school office, who will be happy to help. Children who have sickness or diarrhoea must not return to school until 48 hours after the last episode.  </w:t>
                            </w:r>
                          </w:p>
                          <w:p w14:paraId="4E5D6EA7" w14:textId="77777777" w:rsidR="00A630A4" w:rsidRPr="00FC352C" w:rsidRDefault="00A630A4" w:rsidP="00A630A4">
                            <w:pPr>
                              <w:jc w:val="both"/>
                              <w:rPr>
                                <w:rFonts w:ascii="NTPreCursivefk normal" w:hAnsi="NTPreCursivefk normal"/>
                                <w:sz w:val="24"/>
                                <w:szCs w:val="24"/>
                              </w:rPr>
                            </w:pPr>
                            <w:r w:rsidRPr="00FC352C">
                              <w:rPr>
                                <w:rFonts w:ascii="NTPreCursivefk normal" w:hAnsi="NTPreCursivefk normal"/>
                                <w:sz w:val="24"/>
                                <w:szCs w:val="24"/>
                              </w:rPr>
                              <w:t xml:space="preserve">Please ensure that the school office is kept up to date with changed to your information such as a new address or phone number. This is to ensure that we can contact you in case of an emergency. </w:t>
                            </w:r>
                          </w:p>
                          <w:p w14:paraId="2A79D647" w14:textId="131CF2D0" w:rsidR="00A630A4" w:rsidRPr="00374D87" w:rsidRDefault="00A630A4" w:rsidP="00A630A4">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8402CF" id="Rectangle: Rounded Corners 13" o:spid="_x0000_s1028" style="position:absolute;margin-left:-12pt;margin-top:477.3pt;width:473.8pt;height:92.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" fillcolor="white [3201]" strokecolor="#7030a0" strokeweight=".5pt">
                <v:stroke joinstyle="miter"/>
                <v:textbox>
                  <w:txbxContent>
                    <w:p w14:paraId="38A934DA" w14:textId="2586C3D3" w:rsidR="00A630A4" w:rsidRPr="00FC352C" w:rsidRDefault="00A630A4" w:rsidP="00A630A4">
                      <w:pPr>
                        <w:jc w:val="both"/>
                        <w:rPr>
                          <w:rFonts w:ascii="NTPreCursivefk normal" w:hAnsi="NTPreCursivefk normal"/>
                          <w:sz w:val="24"/>
                          <w:szCs w:val="24"/>
                        </w:rPr>
                      </w:pPr>
                      <w:r w:rsidRPr="00F814EC">
                        <w:rPr>
                          <w:rFonts w:ascii="NTPreCursivefk normal" w:hAnsi="NTPreCursivefk normal"/>
                          <w:b/>
                          <w:bCs/>
                          <w:sz w:val="24"/>
                          <w:szCs w:val="24"/>
                          <w:u w:val="single"/>
                        </w:rPr>
                        <w:t>Medication</w:t>
                      </w:r>
                      <w:r w:rsidRPr="00FC352C">
                        <w:rPr>
                          <w:rFonts w:ascii="NTPreCursivefk normal" w:hAnsi="NTPreCursivefk normal"/>
                          <w:sz w:val="24"/>
                          <w:szCs w:val="24"/>
                        </w:rPr>
                        <w:t xml:space="preserve"> - Should your child require any medication whilst in our care, forms are available in our school office and must be completed by a parent to ensure that the medication is given correctly and safely.  If your child </w:t>
                      </w:r>
                      <w:r w:rsidR="00AE0FA0">
                        <w:rPr>
                          <w:rFonts w:ascii="NTPreCursivefk normal" w:hAnsi="NTPreCursivefk normal"/>
                          <w:sz w:val="24"/>
                          <w:szCs w:val="24"/>
                        </w:rPr>
                        <w:t>has a temperature,</w:t>
                      </w:r>
                      <w:r w:rsidRPr="00FC352C">
                        <w:rPr>
                          <w:rFonts w:ascii="NTPreCursivefk normal" w:hAnsi="NTPreCursivefk normal"/>
                          <w:sz w:val="24"/>
                          <w:szCs w:val="24"/>
                        </w:rPr>
                        <w:t xml:space="preserve"> they should not attend school.  If you are unsure, please contact our school office, who will be happy to help. Children who have sickness or diarrhoea must not return to school until 48 hours after the last episode.  </w:t>
                      </w:r>
                    </w:p>
                    <w:p w14:paraId="4E5D6EA7" w14:textId="77777777" w:rsidR="00A630A4" w:rsidRPr="00FC352C" w:rsidRDefault="00A630A4" w:rsidP="00A630A4">
                      <w:pPr>
                        <w:jc w:val="both"/>
                        <w:rPr>
                          <w:rFonts w:ascii="NTPreCursivefk normal" w:hAnsi="NTPreCursivefk normal"/>
                          <w:sz w:val="24"/>
                          <w:szCs w:val="24"/>
                        </w:rPr>
                      </w:pPr>
                      <w:r w:rsidRPr="00FC352C">
                        <w:rPr>
                          <w:rFonts w:ascii="NTPreCursivefk normal" w:hAnsi="NTPreCursivefk normal"/>
                          <w:sz w:val="24"/>
                          <w:szCs w:val="24"/>
                        </w:rPr>
                        <w:t xml:space="preserve">Please ensure that the school office is kept up to date with changed to your information such as a new address or phone number. This is to ensure that we can contact you in case of an emergency. </w:t>
                      </w:r>
                    </w:p>
                    <w:p w14:paraId="2A79D647" w14:textId="131CF2D0" w:rsidR="00A630A4" w:rsidRPr="00374D87" w:rsidRDefault="00A630A4" w:rsidP="00A630A4">
                      <w:pPr>
                        <w:rPr>
                          <w:rFonts w:ascii="NTPreCursivefk" w:hAnsi="NTPreCursivefk"/>
                          <w:sz w:val="24"/>
                        </w:rPr>
                      </w:pPr>
                    </w:p>
                  </w:txbxContent>
                </v:textbox>
                <w10:wrap anchorx="margin"/>
              </v:roundrect>
            </w:pict>
          </mc:Fallback>
        </mc:AlternateContent>
      </w:r>
      <w:r>
        <w:rPr>
          <w:noProof/>
        </w:rPr>
        <mc:AlternateContent>
          <mc:Choice Requires="wps">
            <w:drawing>
              <wp:anchor distT="0" distB="0" distL="114300" distR="114300" simplePos="0" relativeHeight="251675648" behindDoc="0" locked="0" layoutInCell="1" allowOverlap="1" wp14:anchorId="061A4BC3" wp14:editId="13438DB1">
                <wp:simplePos x="0" y="0"/>
                <wp:positionH relativeFrom="margin">
                  <wp:align>center</wp:align>
                </wp:positionH>
                <wp:positionV relativeFrom="paragraph">
                  <wp:posOffset>3379470</wp:posOffset>
                </wp:positionV>
                <wp:extent cx="6017260" cy="2613660"/>
                <wp:effectExtent l="0" t="0" r="21590" b="15240"/>
                <wp:wrapNone/>
                <wp:docPr id="9" name="Rectangle: Rounded Corners 9"/>
                <wp:cNvGraphicFramePr/>
                <a:graphic xmlns:a="http://schemas.openxmlformats.org/drawingml/2006/main">
                  <a:graphicData uri="http://schemas.microsoft.com/office/word/2010/wordprocessingShape">
                    <wps:wsp>
                      <wps:cNvSpPr/>
                      <wps:spPr>
                        <a:xfrm>
                          <a:off x="0" y="0"/>
                          <a:ext cx="6017260" cy="2613660"/>
                        </a:xfrm>
                        <a:prstGeom prst="roundRect">
                          <a:avLst/>
                        </a:prstGeom>
                        <a:ln w="6350">
                          <a:solidFill>
                            <a:srgbClr val="7030A0"/>
                          </a:solidFill>
                        </a:ln>
                      </wps:spPr>
                      <wps:style>
                        <a:lnRef idx="2">
                          <a:schemeClr val="dk1"/>
                        </a:lnRef>
                        <a:fillRef idx="1">
                          <a:schemeClr val="lt1"/>
                        </a:fillRef>
                        <a:effectRef idx="0">
                          <a:schemeClr val="dk1"/>
                        </a:effectRef>
                        <a:fontRef idx="minor">
                          <a:schemeClr val="dk1"/>
                        </a:fontRef>
                      </wps:style>
                      <wps:txbx>
                        <w:txbxContent>
                          <w:p w14:paraId="78C58A52" w14:textId="76530A4C" w:rsidR="00A630A4" w:rsidRPr="00FC352C" w:rsidRDefault="00A630A4" w:rsidP="00A630A4">
                            <w:pPr>
                              <w:jc w:val="both"/>
                              <w:rPr>
                                <w:rFonts w:ascii="NTPreCursivefk normal" w:hAnsi="NTPreCursivefk normal"/>
                                <w:sz w:val="24"/>
                                <w:szCs w:val="24"/>
                              </w:rPr>
                            </w:pPr>
                            <w:r w:rsidRPr="00F814EC">
                              <w:rPr>
                                <w:rFonts w:ascii="NTPreCursivefk normal" w:hAnsi="NTPreCursivefk normal"/>
                                <w:b/>
                                <w:bCs/>
                                <w:noProof/>
                                <w:sz w:val="24"/>
                                <w:szCs w:val="24"/>
                              </w:rPr>
                              <w:drawing>
                                <wp:inline distT="0" distB="0" distL="0" distR="0" wp14:anchorId="4D587715" wp14:editId="55DD2DE1">
                                  <wp:extent cx="289560" cy="2895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 crosswalk, fence, foo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9560" cy="289560"/>
                                          </a:xfrm>
                                          <a:prstGeom prst="rect">
                                            <a:avLst/>
                                          </a:prstGeom>
                                        </pic:spPr>
                                      </pic:pic>
                                    </a:graphicData>
                                  </a:graphic>
                                </wp:inline>
                              </w:drawing>
                            </w:r>
                            <w:r w:rsidRPr="00A630A4">
                              <w:rPr>
                                <w:rFonts w:ascii="NTPreCursivefk normal" w:hAnsi="NTPreCursivefk normal"/>
                                <w:b/>
                                <w:bCs/>
                                <w:szCs w:val="24"/>
                                <w:u w:val="single"/>
                              </w:rPr>
                              <w:t>Tapestry</w:t>
                            </w:r>
                            <w:r w:rsidRPr="00A630A4">
                              <w:rPr>
                                <w:rFonts w:ascii="NTPreCursivefk normal" w:hAnsi="NTPreCursivefk normal"/>
                                <w:szCs w:val="24"/>
                              </w:rPr>
                              <w:t xml:space="preserve"> - Forming a good partnership between home and school is really important to us.  We will be continually adding information and evidence on your child's development to their learning journals via the Tapestry app, so please let us know of any proud moments that you have at home with your child, as this helps us to gain a better picture of your child both at home and school and how best to support their learning and development.  If you haven’t yet completed the consent forms to join Tapestry, please let us know and we can send an invitation via email which will let you see your child’s progress throughout their time with us.  More than one parent/carer/family member can be added.  Please ensure that you check your email junk folder for the invite if you have not yet received it. No one else, other than EYFS staff can see you </w:t>
                            </w:r>
                            <w:proofErr w:type="gramStart"/>
                            <w:r w:rsidRPr="00A630A4">
                              <w:rPr>
                                <w:rFonts w:ascii="NTPreCursivefk normal" w:hAnsi="NTPreCursivefk normal"/>
                                <w:szCs w:val="24"/>
                              </w:rPr>
                              <w:t>child‘</w:t>
                            </w:r>
                            <w:proofErr w:type="gramEnd"/>
                            <w:r w:rsidRPr="00A630A4">
                              <w:rPr>
                                <w:rFonts w:ascii="NTPreCursivefk normal" w:hAnsi="NTPreCursivefk normal"/>
                                <w:szCs w:val="24"/>
                              </w:rPr>
                              <w:t>s account as it is only visible by account holders. I would like to remind you that sharing of information or media from your child’s journal on social media is not permitted to ensure the safeguarding of all our children.  We would also be grateful if you ‘liked’ or commented on each post, so that we can see that you are getting all the information sent. Home-learning tasks and information will be sent via the memo feature.</w:t>
                            </w:r>
                          </w:p>
                          <w:p w14:paraId="73449365" w14:textId="77777777" w:rsidR="001806E1" w:rsidRPr="00374D87" w:rsidRDefault="001806E1" w:rsidP="001806E1">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1A4BC3" id="Rectangle: Rounded Corners 9" o:spid="_x0000_s1029" style="position:absolute;margin-left:0;margin-top:266.1pt;width:473.8pt;height:205.8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" fillcolor="white [3201]" strokecolor="#7030a0" strokeweight=".5pt">
                <v:stroke joinstyle="miter"/>
                <v:textbox>
                  <w:txbxContent>
                    <w:p w14:paraId="78C58A52" w14:textId="76530A4C" w:rsidR="00A630A4" w:rsidRPr="00FC352C" w:rsidRDefault="00A630A4" w:rsidP="00A630A4">
                      <w:pPr>
                        <w:jc w:val="both"/>
                        <w:rPr>
                          <w:rFonts w:ascii="NTPreCursivefk normal" w:hAnsi="NTPreCursivefk normal"/>
                          <w:sz w:val="24"/>
                          <w:szCs w:val="24"/>
                        </w:rPr>
                      </w:pPr>
                      <w:r w:rsidRPr="00F814EC">
                        <w:rPr>
                          <w:rFonts w:ascii="NTPreCursivefk normal" w:hAnsi="NTPreCursivefk normal"/>
                          <w:b/>
                          <w:bCs/>
                          <w:noProof/>
                          <w:sz w:val="24"/>
                          <w:szCs w:val="24"/>
                        </w:rPr>
                        <w:drawing>
                          <wp:inline distT="0" distB="0" distL="0" distR="0" wp14:anchorId="4D587715" wp14:editId="55DD2DE1">
                            <wp:extent cx="289560" cy="2895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 crosswalk, fence, foo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9560" cy="289560"/>
                                    </a:xfrm>
                                    <a:prstGeom prst="rect">
                                      <a:avLst/>
                                    </a:prstGeom>
                                  </pic:spPr>
                                </pic:pic>
                              </a:graphicData>
                            </a:graphic>
                          </wp:inline>
                        </w:drawing>
                      </w:r>
                      <w:r w:rsidRPr="00A630A4">
                        <w:rPr>
                          <w:rFonts w:ascii="NTPreCursivefk normal" w:hAnsi="NTPreCursivefk normal"/>
                          <w:b/>
                          <w:bCs/>
                          <w:szCs w:val="24"/>
                          <w:u w:val="single"/>
                        </w:rPr>
                        <w:t>Tapestry</w:t>
                      </w:r>
                      <w:r w:rsidRPr="00A630A4">
                        <w:rPr>
                          <w:rFonts w:ascii="NTPreCursivefk normal" w:hAnsi="NTPreCursivefk normal"/>
                          <w:szCs w:val="24"/>
                        </w:rPr>
                        <w:t xml:space="preserve"> - Forming a good partnership between home and school is really important to us.  We will be continually adding information and evidence on your child's development to their learning journals via the Tapestry app, so please let us know of any proud moments that you have at home with your child, as this helps us to gain a better picture of your child both at home and school and how best to support their learning and development.  If you haven’t yet completed the consent forms to join Tapestry, please let us know and we can send an invitation via email which will let you see your child’s progress throughout their time with us.  More than one parent/carer/family member can be added.  Please ensure that you check your email junk folder for the invite if you have not yet received it. No one else, other than EYFS staff can see you </w:t>
                      </w:r>
                      <w:proofErr w:type="gramStart"/>
                      <w:r w:rsidRPr="00A630A4">
                        <w:rPr>
                          <w:rFonts w:ascii="NTPreCursivefk normal" w:hAnsi="NTPreCursivefk normal"/>
                          <w:szCs w:val="24"/>
                        </w:rPr>
                        <w:t>child‘</w:t>
                      </w:r>
                      <w:proofErr w:type="gramEnd"/>
                      <w:r w:rsidRPr="00A630A4">
                        <w:rPr>
                          <w:rFonts w:ascii="NTPreCursivefk normal" w:hAnsi="NTPreCursivefk normal"/>
                          <w:szCs w:val="24"/>
                        </w:rPr>
                        <w:t>s account as it is only visible by account holders. I would like to remind you that sharing of information or media from your child’s journal on social media is not permitted to ensure the safeguarding of all our children.  We would also be grateful if you ‘liked’ or commented on each post, so that we can see that you are getting all the information sent. Home-learning tasks and information will be sent via the memo feature.</w:t>
                      </w:r>
                    </w:p>
                    <w:p w14:paraId="73449365" w14:textId="77777777" w:rsidR="001806E1" w:rsidRPr="00374D87" w:rsidRDefault="001806E1" w:rsidP="001806E1">
                      <w:pPr>
                        <w:rPr>
                          <w:rFonts w:ascii="NTPreCursivefk" w:hAnsi="NTPreCursivefk"/>
                          <w:sz w:val="24"/>
                        </w:rPr>
                      </w:pPr>
                    </w:p>
                  </w:txbxContent>
                </v:textbox>
                <w10:wrap anchorx="margin"/>
              </v:roundrect>
            </w:pict>
          </mc:Fallback>
        </mc:AlternateContent>
      </w:r>
      <w:r>
        <w:rPr>
          <w:noProof/>
        </w:rPr>
        <mc:AlternateContent>
          <mc:Choice Requires="wps">
            <w:drawing>
              <wp:anchor distT="0" distB="0" distL="114300" distR="114300" simplePos="0" relativeHeight="251679744" behindDoc="0" locked="0" layoutInCell="1" allowOverlap="1" wp14:anchorId="5E00E7D8" wp14:editId="49F785ED">
                <wp:simplePos x="0" y="0"/>
                <wp:positionH relativeFrom="margin">
                  <wp:align>center</wp:align>
                </wp:positionH>
                <wp:positionV relativeFrom="paragraph">
                  <wp:posOffset>2114550</wp:posOffset>
                </wp:positionV>
                <wp:extent cx="6017260" cy="1226820"/>
                <wp:effectExtent l="0" t="0" r="21590" b="11430"/>
                <wp:wrapNone/>
                <wp:docPr id="3" name="Rectangle: Rounded Corners 3"/>
                <wp:cNvGraphicFramePr/>
                <a:graphic xmlns:a="http://schemas.openxmlformats.org/drawingml/2006/main">
                  <a:graphicData uri="http://schemas.microsoft.com/office/word/2010/wordprocessingShape">
                    <wps:wsp>
                      <wps:cNvSpPr/>
                      <wps:spPr>
                        <a:xfrm>
                          <a:off x="0" y="0"/>
                          <a:ext cx="6017260" cy="1226820"/>
                        </a:xfrm>
                        <a:prstGeom prst="roundRect">
                          <a:avLst/>
                        </a:prstGeom>
                        <a:ln w="6350">
                          <a:solidFill>
                            <a:srgbClr val="7030A0"/>
                          </a:solidFill>
                        </a:ln>
                      </wps:spPr>
                      <wps:style>
                        <a:lnRef idx="2">
                          <a:schemeClr val="dk1"/>
                        </a:lnRef>
                        <a:fillRef idx="1">
                          <a:schemeClr val="lt1"/>
                        </a:fillRef>
                        <a:effectRef idx="0">
                          <a:schemeClr val="dk1"/>
                        </a:effectRef>
                        <a:fontRef idx="minor">
                          <a:schemeClr val="dk1"/>
                        </a:fontRef>
                      </wps:style>
                      <wps:txbx>
                        <w:txbxContent>
                          <w:p w14:paraId="2A3E4801" w14:textId="0F01FBF7" w:rsidR="00406366" w:rsidRPr="00A630A4" w:rsidRDefault="00A630A4" w:rsidP="00406366">
                            <w:pPr>
                              <w:rPr>
                                <w:rFonts w:ascii="NTPreCursivefk" w:hAnsi="NTPreCursivefk"/>
                                <w:b/>
                                <w:u w:val="single"/>
                              </w:rPr>
                            </w:pPr>
                            <w:r w:rsidRPr="00A630A4">
                              <w:rPr>
                                <w:rFonts w:ascii="NTPreCursivefk" w:hAnsi="NTPreCursivefk"/>
                                <w:b/>
                                <w:u w:val="single"/>
                              </w:rPr>
                              <w:t>Fresh Air Friday</w:t>
                            </w:r>
                          </w:p>
                          <w:p w14:paraId="63EB913D" w14:textId="7A9A641E" w:rsidR="00A630A4" w:rsidRPr="00A630A4" w:rsidRDefault="00A630A4" w:rsidP="00A630A4">
                            <w:pPr>
                              <w:jc w:val="both"/>
                              <w:rPr>
                                <w:rFonts w:ascii="NTPreCursivefk normal" w:hAnsi="NTPreCursivefk normal"/>
                                <w:szCs w:val="24"/>
                              </w:rPr>
                            </w:pPr>
                            <w:r w:rsidRPr="00A630A4">
                              <w:rPr>
                                <w:rFonts w:ascii="NTPreCursivefk normal" w:hAnsi="NTPreCursivefk normal"/>
                                <w:szCs w:val="24"/>
                              </w:rPr>
                              <w:t>We are incredibly lucky to be able to offer a Forest School session once a week, whatever the weather!  Please ensure that children come to school ready in their outdoor clothing</w:t>
                            </w:r>
                            <w:r w:rsidR="00A058C1">
                              <w:rPr>
                                <w:rFonts w:ascii="NTPreCursivefk normal" w:hAnsi="NTPreCursivefk normal"/>
                                <w:szCs w:val="24"/>
                              </w:rPr>
                              <w:t xml:space="preserve"> each Friday</w:t>
                            </w:r>
                            <w:r w:rsidRPr="00A630A4">
                              <w:rPr>
                                <w:rFonts w:ascii="NTPreCursivefk normal" w:hAnsi="NTPreCursivefk normal"/>
                                <w:szCs w:val="24"/>
                              </w:rPr>
                              <w:t xml:space="preserve"> and bring waterproofs and wellies with them. Wellies can be left all week for outdoor play if you prefer.  We do have a limited supply of waterproofs and wellies if you don’t have your own.</w:t>
                            </w:r>
                          </w:p>
                          <w:p w14:paraId="5A2BF890" w14:textId="77777777" w:rsidR="00A630A4" w:rsidRPr="00374D87" w:rsidRDefault="00A630A4" w:rsidP="00406366">
                            <w:pPr>
                              <w:rPr>
                                <w:rFonts w:ascii="NTPreCursivefk" w:hAnsi="NTPreCursivefk"/>
                                <w:sz w:val="24"/>
                              </w:rPr>
                            </w:pPr>
                          </w:p>
                          <w:p w14:paraId="325D18B1" w14:textId="77777777" w:rsidR="00406366" w:rsidRPr="00374D87" w:rsidRDefault="00406366" w:rsidP="00406366">
                            <w:pPr>
                              <w:rPr>
                                <w:rFonts w:ascii="NTPreCursivefk" w:hAnsi="NTPreCursivefk"/>
                                <w:sz w:val="24"/>
                              </w:rPr>
                            </w:pPr>
                          </w:p>
                          <w:p w14:paraId="38891F55" w14:textId="77777777" w:rsidR="00406366" w:rsidRPr="00374D87" w:rsidRDefault="00406366" w:rsidP="00406366">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00E7D8" id="Rectangle: Rounded Corners 3" o:spid="_x0000_s1030" style="position:absolute;margin-left:0;margin-top:166.5pt;width:473.8pt;height:96.6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" fillcolor="white [3201]" strokecolor="#7030a0" strokeweight=".5pt">
                <v:stroke joinstyle="miter"/>
                <v:textbox>
                  <w:txbxContent>
                    <w:p w14:paraId="2A3E4801" w14:textId="0F01FBF7" w:rsidR="00406366" w:rsidRPr="00A630A4" w:rsidRDefault="00A630A4" w:rsidP="00406366">
                      <w:pPr>
                        <w:rPr>
                          <w:rFonts w:ascii="NTPreCursivefk" w:hAnsi="NTPreCursivefk"/>
                          <w:b/>
                          <w:u w:val="single"/>
                        </w:rPr>
                      </w:pPr>
                      <w:r w:rsidRPr="00A630A4">
                        <w:rPr>
                          <w:rFonts w:ascii="NTPreCursivefk" w:hAnsi="NTPreCursivefk"/>
                          <w:b/>
                          <w:u w:val="single"/>
                        </w:rPr>
                        <w:t>Fresh Air Friday</w:t>
                      </w:r>
                    </w:p>
                    <w:p w14:paraId="63EB913D" w14:textId="7A9A641E" w:rsidR="00A630A4" w:rsidRPr="00A630A4" w:rsidRDefault="00A630A4" w:rsidP="00A630A4">
                      <w:pPr>
                        <w:jc w:val="both"/>
                        <w:rPr>
                          <w:rFonts w:ascii="NTPreCursivefk normal" w:hAnsi="NTPreCursivefk normal"/>
                          <w:szCs w:val="24"/>
                        </w:rPr>
                      </w:pPr>
                      <w:r w:rsidRPr="00A630A4">
                        <w:rPr>
                          <w:rFonts w:ascii="NTPreCursivefk normal" w:hAnsi="NTPreCursivefk normal"/>
                          <w:szCs w:val="24"/>
                        </w:rPr>
                        <w:t>We are incredibly lucky to be able to offer a Forest School session once a week, whatever the weather!  Please ensure that children come to school ready in their outdoor clothing</w:t>
                      </w:r>
                      <w:r w:rsidR="00A058C1">
                        <w:rPr>
                          <w:rFonts w:ascii="NTPreCursivefk normal" w:hAnsi="NTPreCursivefk normal"/>
                          <w:szCs w:val="24"/>
                        </w:rPr>
                        <w:t xml:space="preserve"> each Friday</w:t>
                      </w:r>
                      <w:r w:rsidRPr="00A630A4">
                        <w:rPr>
                          <w:rFonts w:ascii="NTPreCursivefk normal" w:hAnsi="NTPreCursivefk normal"/>
                          <w:szCs w:val="24"/>
                        </w:rPr>
                        <w:t xml:space="preserve"> and bring waterproofs and wellies with them. Wellies can be left all week for outdoor play if you prefer.  We do have a limited supply of waterproofs and wellies if you don’t have your own.</w:t>
                      </w:r>
                    </w:p>
                    <w:p w14:paraId="5A2BF890" w14:textId="77777777" w:rsidR="00A630A4" w:rsidRPr="00374D87" w:rsidRDefault="00A630A4" w:rsidP="00406366">
                      <w:pPr>
                        <w:rPr>
                          <w:rFonts w:ascii="NTPreCursivefk" w:hAnsi="NTPreCursivefk"/>
                          <w:sz w:val="24"/>
                        </w:rPr>
                      </w:pPr>
                    </w:p>
                    <w:p w14:paraId="325D18B1" w14:textId="77777777" w:rsidR="00406366" w:rsidRPr="00374D87" w:rsidRDefault="00406366" w:rsidP="00406366">
                      <w:pPr>
                        <w:rPr>
                          <w:rFonts w:ascii="NTPreCursivefk" w:hAnsi="NTPreCursivefk"/>
                          <w:sz w:val="24"/>
                        </w:rPr>
                      </w:pPr>
                    </w:p>
                    <w:p w14:paraId="38891F55" w14:textId="77777777" w:rsidR="00406366" w:rsidRPr="00374D87" w:rsidRDefault="00406366" w:rsidP="00406366">
                      <w:pPr>
                        <w:rPr>
                          <w:rFonts w:ascii="NTPreCursivefk" w:hAnsi="NTPreCursivefk"/>
                          <w:sz w:val="24"/>
                        </w:rPr>
                      </w:pPr>
                    </w:p>
                  </w:txbxContent>
                </v:textbox>
                <w10:wrap anchorx="margin"/>
              </v:roundrect>
            </w:pict>
          </mc:Fallback>
        </mc:AlternateContent>
      </w:r>
      <w:r>
        <w:rPr>
          <w:noProof/>
        </w:rPr>
        <mc:AlternateContent>
          <mc:Choice Requires="wps">
            <w:drawing>
              <wp:anchor distT="0" distB="0" distL="114300" distR="114300" simplePos="0" relativeHeight="251671552" behindDoc="0" locked="0" layoutInCell="1" allowOverlap="1" wp14:anchorId="769A48CA" wp14:editId="1A13E6B6">
                <wp:simplePos x="0" y="0"/>
                <wp:positionH relativeFrom="margin">
                  <wp:align>center</wp:align>
                </wp:positionH>
                <wp:positionV relativeFrom="paragraph">
                  <wp:posOffset>842010</wp:posOffset>
                </wp:positionV>
                <wp:extent cx="6017260" cy="1211580"/>
                <wp:effectExtent l="0" t="0" r="21590" b="26670"/>
                <wp:wrapNone/>
                <wp:docPr id="7" name="Rectangle: Rounded Corners 7"/>
                <wp:cNvGraphicFramePr/>
                <a:graphic xmlns:a="http://schemas.openxmlformats.org/drawingml/2006/main">
                  <a:graphicData uri="http://schemas.microsoft.com/office/word/2010/wordprocessingShape">
                    <wps:wsp>
                      <wps:cNvSpPr/>
                      <wps:spPr>
                        <a:xfrm>
                          <a:off x="0" y="0"/>
                          <a:ext cx="6017260" cy="1211580"/>
                        </a:xfrm>
                        <a:prstGeom prst="roundRect">
                          <a:avLst/>
                        </a:prstGeom>
                        <a:ln w="6350">
                          <a:solidFill>
                            <a:srgbClr val="7030A0"/>
                          </a:solidFill>
                        </a:ln>
                      </wps:spPr>
                      <wps:style>
                        <a:lnRef idx="2">
                          <a:schemeClr val="dk1"/>
                        </a:lnRef>
                        <a:fillRef idx="1">
                          <a:schemeClr val="lt1"/>
                        </a:fillRef>
                        <a:effectRef idx="0">
                          <a:schemeClr val="dk1"/>
                        </a:effectRef>
                        <a:fontRef idx="minor">
                          <a:schemeClr val="dk1"/>
                        </a:fontRef>
                      </wps:style>
                      <wps:txbx>
                        <w:txbxContent>
                          <w:p w14:paraId="2D46CF22" w14:textId="77777777" w:rsidR="00165CAE" w:rsidRPr="00165CAE" w:rsidRDefault="00165CAE" w:rsidP="00087F52">
                            <w:pPr>
                              <w:rPr>
                                <w:rFonts w:ascii="NTPreCursivefk normal" w:hAnsi="NTPreCursivefk normal"/>
                                <w:b/>
                                <w:noProof/>
                                <w:sz w:val="24"/>
                                <w:szCs w:val="24"/>
                                <w:u w:val="single"/>
                                <w:lang w:eastAsia="en-GB"/>
                              </w:rPr>
                            </w:pPr>
                            <w:r w:rsidRPr="00165CAE">
                              <w:rPr>
                                <w:rFonts w:ascii="NTPreCursivefk normal" w:hAnsi="NTPreCursivefk normal"/>
                                <w:b/>
                                <w:noProof/>
                                <w:sz w:val="24"/>
                                <w:szCs w:val="24"/>
                                <w:u w:val="single"/>
                                <w:lang w:eastAsia="en-GB"/>
                              </w:rPr>
                              <w:t>Movement Monday</w:t>
                            </w:r>
                          </w:p>
                          <w:p w14:paraId="30E36890" w14:textId="77777777" w:rsidR="00A630A4" w:rsidRDefault="00165CAE" w:rsidP="00087F52">
                            <w:pPr>
                              <w:rPr>
                                <w:rFonts w:ascii="NTPreCursivefk normal" w:hAnsi="NTPreCursivefk normal"/>
                                <w:noProof/>
                                <w:sz w:val="24"/>
                                <w:szCs w:val="24"/>
                                <w:lang w:eastAsia="en-GB"/>
                              </w:rPr>
                            </w:pPr>
                            <w:r w:rsidRPr="00FC352C">
                              <w:rPr>
                                <w:rFonts w:ascii="NTPreCursivefk normal" w:hAnsi="NTPreCursivefk normal"/>
                                <w:noProof/>
                                <w:sz w:val="24"/>
                                <w:szCs w:val="24"/>
                                <w:lang w:eastAsia="en-GB"/>
                              </w:rPr>
                              <w:t xml:space="preserve">Our active </w:t>
                            </w:r>
                            <w:r>
                              <w:rPr>
                                <w:rFonts w:ascii="NTPreCursivefk normal" w:hAnsi="NTPreCursivefk normal"/>
                                <w:noProof/>
                                <w:sz w:val="24"/>
                                <w:szCs w:val="24"/>
                                <w:lang w:eastAsia="en-GB"/>
                              </w:rPr>
                              <w:t xml:space="preserve">‘Movement Monday’ </w:t>
                            </w:r>
                            <w:r w:rsidRPr="00FC352C">
                              <w:rPr>
                                <w:rFonts w:ascii="NTPreCursivefk normal" w:hAnsi="NTPreCursivefk normal"/>
                                <w:noProof/>
                                <w:sz w:val="24"/>
                                <w:szCs w:val="24"/>
                                <w:lang w:eastAsia="en-GB"/>
                              </w:rPr>
                              <w:t xml:space="preserve">sessions </w:t>
                            </w:r>
                            <w:r>
                              <w:rPr>
                                <w:rFonts w:ascii="NTPreCursivefk normal" w:hAnsi="NTPreCursivefk normal"/>
                                <w:noProof/>
                                <w:sz w:val="24"/>
                                <w:szCs w:val="24"/>
                                <w:lang w:eastAsia="en-GB"/>
                              </w:rPr>
                              <w:t xml:space="preserve">take place on Mondays.  Children can come ready in </w:t>
                            </w:r>
                            <w:r w:rsidR="00A630A4">
                              <w:rPr>
                                <w:rFonts w:ascii="NTPreCursivefk normal" w:hAnsi="NTPreCursivefk normal"/>
                                <w:noProof/>
                                <w:sz w:val="24"/>
                                <w:szCs w:val="24"/>
                                <w:lang w:eastAsia="en-GB"/>
                              </w:rPr>
                              <w:t xml:space="preserve">black </w:t>
                            </w:r>
                            <w:r>
                              <w:rPr>
                                <w:rFonts w:ascii="NTPreCursivefk normal" w:hAnsi="NTPreCursivefk normal"/>
                                <w:noProof/>
                                <w:sz w:val="24"/>
                                <w:szCs w:val="24"/>
                                <w:lang w:eastAsia="en-GB"/>
                              </w:rPr>
                              <w:t>jogging bottoms or leggings</w:t>
                            </w:r>
                            <w:r w:rsidR="00A630A4">
                              <w:rPr>
                                <w:rFonts w:ascii="NTPreCursivefk normal" w:hAnsi="NTPreCursivefk normal"/>
                                <w:noProof/>
                                <w:sz w:val="24"/>
                                <w:szCs w:val="24"/>
                                <w:lang w:eastAsia="en-GB"/>
                              </w:rPr>
                              <w:t xml:space="preserve"> if this is easier </w:t>
                            </w:r>
                            <w:r>
                              <w:rPr>
                                <w:rFonts w:ascii="NTPreCursivefk normal" w:hAnsi="NTPreCursivefk normal"/>
                                <w:noProof/>
                                <w:sz w:val="24"/>
                                <w:szCs w:val="24"/>
                                <w:lang w:eastAsia="en-GB"/>
                              </w:rPr>
                              <w:t xml:space="preserve">so they just need to change from a jumper and polo shirt to their </w:t>
                            </w:r>
                            <w:r w:rsidR="00A630A4">
                              <w:rPr>
                                <w:rFonts w:ascii="NTPreCursivefk normal" w:hAnsi="NTPreCursivefk normal"/>
                                <w:noProof/>
                                <w:sz w:val="24"/>
                                <w:szCs w:val="24"/>
                                <w:lang w:eastAsia="en-GB"/>
                              </w:rPr>
                              <w:t xml:space="preserve">PE </w:t>
                            </w:r>
                          </w:p>
                          <w:p w14:paraId="4894B906" w14:textId="1F37C41D" w:rsidR="00087F52" w:rsidRPr="00374D87" w:rsidRDefault="00165CAE" w:rsidP="00087F52">
                            <w:pPr>
                              <w:rPr>
                                <w:rFonts w:ascii="NTPreCursivefk" w:hAnsi="NTPreCursivefk"/>
                                <w:sz w:val="24"/>
                              </w:rPr>
                            </w:pPr>
                            <w:r>
                              <w:rPr>
                                <w:rFonts w:ascii="NTPreCursivefk normal" w:hAnsi="NTPreCursivefk normal"/>
                                <w:noProof/>
                                <w:sz w:val="24"/>
                                <w:szCs w:val="24"/>
                                <w:lang w:eastAsia="en-GB"/>
                              </w:rPr>
                              <w:t>t-shirt.</w:t>
                            </w:r>
                            <w:r w:rsidR="00A630A4">
                              <w:rPr>
                                <w:rFonts w:ascii="NTPreCursivefk normal" w:hAnsi="NTPreCursivefk normal"/>
                                <w:noProof/>
                                <w:sz w:val="24"/>
                                <w:szCs w:val="24"/>
                                <w:lang w:eastAsia="en-GB"/>
                              </w:rPr>
                              <w:t xml:space="preserve"> The clothing</w:t>
                            </w:r>
                            <w:r w:rsidR="00A058C1">
                              <w:rPr>
                                <w:rFonts w:ascii="NTPreCursivefk normal" w:hAnsi="NTPreCursivefk normal"/>
                                <w:noProof/>
                                <w:sz w:val="24"/>
                                <w:szCs w:val="24"/>
                                <w:lang w:eastAsia="en-GB"/>
                              </w:rPr>
                              <w:t>, shoes and PE bag</w:t>
                            </w:r>
                            <w:r w:rsidR="00A630A4">
                              <w:rPr>
                                <w:rFonts w:ascii="NTPreCursivefk normal" w:hAnsi="NTPreCursivefk normal"/>
                                <w:noProof/>
                                <w:sz w:val="24"/>
                                <w:szCs w:val="24"/>
                                <w:lang w:eastAsia="en-GB"/>
                              </w:rPr>
                              <w:t xml:space="preserve"> need</w:t>
                            </w:r>
                            <w:r w:rsidR="00A058C1">
                              <w:rPr>
                                <w:rFonts w:ascii="NTPreCursivefk normal" w:hAnsi="NTPreCursivefk normal"/>
                                <w:noProof/>
                                <w:sz w:val="24"/>
                                <w:szCs w:val="24"/>
                                <w:lang w:eastAsia="en-GB"/>
                              </w:rPr>
                              <w:t xml:space="preserve"> </w:t>
                            </w:r>
                            <w:r w:rsidR="00A630A4">
                              <w:rPr>
                                <w:rFonts w:ascii="NTPreCursivefk normal" w:hAnsi="NTPreCursivefk normal"/>
                                <w:noProof/>
                                <w:sz w:val="24"/>
                                <w:szCs w:val="24"/>
                                <w:lang w:eastAsia="en-GB"/>
                              </w:rPr>
                              <w:t>to be labelled with your child’s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9A48CA" id="Rectangle: Rounded Corners 7" o:spid="_x0000_s1031" style="position:absolute;margin-left:0;margin-top:66.3pt;width:473.8pt;height:95.4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" fillcolor="white [3201]" strokecolor="#7030a0" strokeweight=".5pt">
                <v:stroke joinstyle="miter"/>
                <v:textbox>
                  <w:txbxContent>
                    <w:p w14:paraId="2D46CF22" w14:textId="77777777" w:rsidR="00165CAE" w:rsidRPr="00165CAE" w:rsidRDefault="00165CAE" w:rsidP="00087F52">
                      <w:pPr>
                        <w:rPr>
                          <w:rFonts w:ascii="NTPreCursivefk normal" w:hAnsi="NTPreCursivefk normal"/>
                          <w:b/>
                          <w:noProof/>
                          <w:sz w:val="24"/>
                          <w:szCs w:val="24"/>
                          <w:u w:val="single"/>
                          <w:lang w:eastAsia="en-GB"/>
                        </w:rPr>
                      </w:pPr>
                      <w:r w:rsidRPr="00165CAE">
                        <w:rPr>
                          <w:rFonts w:ascii="NTPreCursivefk normal" w:hAnsi="NTPreCursivefk normal"/>
                          <w:b/>
                          <w:noProof/>
                          <w:sz w:val="24"/>
                          <w:szCs w:val="24"/>
                          <w:u w:val="single"/>
                          <w:lang w:eastAsia="en-GB"/>
                        </w:rPr>
                        <w:t>Movement Monday</w:t>
                      </w:r>
                    </w:p>
                    <w:p w14:paraId="30E36890" w14:textId="77777777" w:rsidR="00A630A4" w:rsidRDefault="00165CAE" w:rsidP="00087F52">
                      <w:pPr>
                        <w:rPr>
                          <w:rFonts w:ascii="NTPreCursivefk normal" w:hAnsi="NTPreCursivefk normal"/>
                          <w:noProof/>
                          <w:sz w:val="24"/>
                          <w:szCs w:val="24"/>
                          <w:lang w:eastAsia="en-GB"/>
                        </w:rPr>
                      </w:pPr>
                      <w:r w:rsidRPr="00FC352C">
                        <w:rPr>
                          <w:rFonts w:ascii="NTPreCursivefk normal" w:hAnsi="NTPreCursivefk normal"/>
                          <w:noProof/>
                          <w:sz w:val="24"/>
                          <w:szCs w:val="24"/>
                          <w:lang w:eastAsia="en-GB"/>
                        </w:rPr>
                        <w:t xml:space="preserve">Our active </w:t>
                      </w:r>
                      <w:r>
                        <w:rPr>
                          <w:rFonts w:ascii="NTPreCursivefk normal" w:hAnsi="NTPreCursivefk normal"/>
                          <w:noProof/>
                          <w:sz w:val="24"/>
                          <w:szCs w:val="24"/>
                          <w:lang w:eastAsia="en-GB"/>
                        </w:rPr>
                        <w:t xml:space="preserve">‘Movement Monday’ </w:t>
                      </w:r>
                      <w:r w:rsidRPr="00FC352C">
                        <w:rPr>
                          <w:rFonts w:ascii="NTPreCursivefk normal" w:hAnsi="NTPreCursivefk normal"/>
                          <w:noProof/>
                          <w:sz w:val="24"/>
                          <w:szCs w:val="24"/>
                          <w:lang w:eastAsia="en-GB"/>
                        </w:rPr>
                        <w:t xml:space="preserve">sessions </w:t>
                      </w:r>
                      <w:r>
                        <w:rPr>
                          <w:rFonts w:ascii="NTPreCursivefk normal" w:hAnsi="NTPreCursivefk normal"/>
                          <w:noProof/>
                          <w:sz w:val="24"/>
                          <w:szCs w:val="24"/>
                          <w:lang w:eastAsia="en-GB"/>
                        </w:rPr>
                        <w:t xml:space="preserve">take place on Mondays.  Children can come ready in </w:t>
                      </w:r>
                      <w:r w:rsidR="00A630A4">
                        <w:rPr>
                          <w:rFonts w:ascii="NTPreCursivefk normal" w:hAnsi="NTPreCursivefk normal"/>
                          <w:noProof/>
                          <w:sz w:val="24"/>
                          <w:szCs w:val="24"/>
                          <w:lang w:eastAsia="en-GB"/>
                        </w:rPr>
                        <w:t xml:space="preserve">black </w:t>
                      </w:r>
                      <w:r>
                        <w:rPr>
                          <w:rFonts w:ascii="NTPreCursivefk normal" w:hAnsi="NTPreCursivefk normal"/>
                          <w:noProof/>
                          <w:sz w:val="24"/>
                          <w:szCs w:val="24"/>
                          <w:lang w:eastAsia="en-GB"/>
                        </w:rPr>
                        <w:t>jogging bottoms or leggings</w:t>
                      </w:r>
                      <w:r w:rsidR="00A630A4">
                        <w:rPr>
                          <w:rFonts w:ascii="NTPreCursivefk normal" w:hAnsi="NTPreCursivefk normal"/>
                          <w:noProof/>
                          <w:sz w:val="24"/>
                          <w:szCs w:val="24"/>
                          <w:lang w:eastAsia="en-GB"/>
                        </w:rPr>
                        <w:t xml:space="preserve"> if this is easier </w:t>
                      </w:r>
                      <w:r>
                        <w:rPr>
                          <w:rFonts w:ascii="NTPreCursivefk normal" w:hAnsi="NTPreCursivefk normal"/>
                          <w:noProof/>
                          <w:sz w:val="24"/>
                          <w:szCs w:val="24"/>
                          <w:lang w:eastAsia="en-GB"/>
                        </w:rPr>
                        <w:t xml:space="preserve">so they just need to change from a jumper and polo shirt to their </w:t>
                      </w:r>
                      <w:r w:rsidR="00A630A4">
                        <w:rPr>
                          <w:rFonts w:ascii="NTPreCursivefk normal" w:hAnsi="NTPreCursivefk normal"/>
                          <w:noProof/>
                          <w:sz w:val="24"/>
                          <w:szCs w:val="24"/>
                          <w:lang w:eastAsia="en-GB"/>
                        </w:rPr>
                        <w:t xml:space="preserve">PE </w:t>
                      </w:r>
                    </w:p>
                    <w:p w14:paraId="4894B906" w14:textId="1F37C41D" w:rsidR="00087F52" w:rsidRPr="00374D87" w:rsidRDefault="00165CAE" w:rsidP="00087F52">
                      <w:pPr>
                        <w:rPr>
                          <w:rFonts w:ascii="NTPreCursivefk" w:hAnsi="NTPreCursivefk"/>
                          <w:sz w:val="24"/>
                        </w:rPr>
                      </w:pPr>
                      <w:r>
                        <w:rPr>
                          <w:rFonts w:ascii="NTPreCursivefk normal" w:hAnsi="NTPreCursivefk normal"/>
                          <w:noProof/>
                          <w:sz w:val="24"/>
                          <w:szCs w:val="24"/>
                          <w:lang w:eastAsia="en-GB"/>
                        </w:rPr>
                        <w:t>t-shirt.</w:t>
                      </w:r>
                      <w:r w:rsidR="00A630A4">
                        <w:rPr>
                          <w:rFonts w:ascii="NTPreCursivefk normal" w:hAnsi="NTPreCursivefk normal"/>
                          <w:noProof/>
                          <w:sz w:val="24"/>
                          <w:szCs w:val="24"/>
                          <w:lang w:eastAsia="en-GB"/>
                        </w:rPr>
                        <w:t xml:space="preserve"> The clothing</w:t>
                      </w:r>
                      <w:r w:rsidR="00A058C1">
                        <w:rPr>
                          <w:rFonts w:ascii="NTPreCursivefk normal" w:hAnsi="NTPreCursivefk normal"/>
                          <w:noProof/>
                          <w:sz w:val="24"/>
                          <w:szCs w:val="24"/>
                          <w:lang w:eastAsia="en-GB"/>
                        </w:rPr>
                        <w:t>, shoes and PE bag</w:t>
                      </w:r>
                      <w:r w:rsidR="00A630A4">
                        <w:rPr>
                          <w:rFonts w:ascii="NTPreCursivefk normal" w:hAnsi="NTPreCursivefk normal"/>
                          <w:noProof/>
                          <w:sz w:val="24"/>
                          <w:szCs w:val="24"/>
                          <w:lang w:eastAsia="en-GB"/>
                        </w:rPr>
                        <w:t xml:space="preserve"> need</w:t>
                      </w:r>
                      <w:r w:rsidR="00A058C1">
                        <w:rPr>
                          <w:rFonts w:ascii="NTPreCursivefk normal" w:hAnsi="NTPreCursivefk normal"/>
                          <w:noProof/>
                          <w:sz w:val="24"/>
                          <w:szCs w:val="24"/>
                          <w:lang w:eastAsia="en-GB"/>
                        </w:rPr>
                        <w:t xml:space="preserve"> </w:t>
                      </w:r>
                      <w:r w:rsidR="00A630A4">
                        <w:rPr>
                          <w:rFonts w:ascii="NTPreCursivefk normal" w:hAnsi="NTPreCursivefk normal"/>
                          <w:noProof/>
                          <w:sz w:val="24"/>
                          <w:szCs w:val="24"/>
                          <w:lang w:eastAsia="en-GB"/>
                        </w:rPr>
                        <w:t>to be labelled with your child’s name.</w:t>
                      </w:r>
                    </w:p>
                  </w:txbxContent>
                </v:textbox>
                <w10:wrap anchorx="margin"/>
              </v:roundrect>
            </w:pict>
          </mc:Fallback>
        </mc:AlternateContent>
      </w:r>
      <w:r w:rsidR="00087F52">
        <w:br w:type="page"/>
      </w:r>
    </w:p>
    <w:p w14:paraId="4FCF5B5D" w14:textId="1471D650" w:rsidR="00A630A4" w:rsidRDefault="00165CAE">
      <w:r>
        <w:rPr>
          <w:noProof/>
        </w:rPr>
        <w:lastRenderedPageBreak/>
        <mc:AlternateContent>
          <mc:Choice Requires="wps">
            <w:drawing>
              <wp:anchor distT="0" distB="0" distL="114300" distR="114300" simplePos="0" relativeHeight="251669504" behindDoc="0" locked="0" layoutInCell="1" allowOverlap="1" wp14:anchorId="21280A7D" wp14:editId="6002D105">
                <wp:simplePos x="0" y="0"/>
                <wp:positionH relativeFrom="margin">
                  <wp:align>center</wp:align>
                </wp:positionH>
                <wp:positionV relativeFrom="paragraph">
                  <wp:posOffset>4465320</wp:posOffset>
                </wp:positionV>
                <wp:extent cx="6017260" cy="3223260"/>
                <wp:effectExtent l="0" t="0" r="21590" b="15240"/>
                <wp:wrapNone/>
                <wp:docPr id="6" name="Rectangle: Rounded Corners 6"/>
                <wp:cNvGraphicFramePr/>
                <a:graphic xmlns:a="http://schemas.openxmlformats.org/drawingml/2006/main">
                  <a:graphicData uri="http://schemas.microsoft.com/office/word/2010/wordprocessingShape">
                    <wps:wsp>
                      <wps:cNvSpPr/>
                      <wps:spPr>
                        <a:xfrm>
                          <a:off x="0" y="0"/>
                          <a:ext cx="6017260" cy="3223260"/>
                        </a:xfrm>
                        <a:prstGeom prst="roundRect">
                          <a:avLst/>
                        </a:prstGeom>
                        <a:ln w="6350">
                          <a:solidFill>
                            <a:srgbClr val="7030A0"/>
                          </a:solidFill>
                        </a:ln>
                      </wps:spPr>
                      <wps:style>
                        <a:lnRef idx="2">
                          <a:schemeClr val="dk1"/>
                        </a:lnRef>
                        <a:fillRef idx="1">
                          <a:schemeClr val="lt1"/>
                        </a:fillRef>
                        <a:effectRef idx="0">
                          <a:schemeClr val="dk1"/>
                        </a:effectRef>
                        <a:fontRef idx="minor">
                          <a:schemeClr val="dk1"/>
                        </a:fontRef>
                      </wps:style>
                      <wps:txbx>
                        <w:txbxContent>
                          <w:p w14:paraId="5732EBA3" w14:textId="25143F8C" w:rsidR="00087F52" w:rsidRPr="00165CAE" w:rsidRDefault="00406366" w:rsidP="00087F52">
                            <w:pPr>
                              <w:rPr>
                                <w:rFonts w:ascii="NTPreCursivefk" w:hAnsi="NTPreCursivefk"/>
                                <w:b/>
                                <w:u w:val="single"/>
                              </w:rPr>
                            </w:pPr>
                            <w:r w:rsidRPr="00165CAE">
                              <w:rPr>
                                <w:rFonts w:ascii="NTPreCursivefk" w:hAnsi="NTPreCursivefk"/>
                                <w:b/>
                                <w:u w:val="single"/>
                              </w:rPr>
                              <w:t xml:space="preserve">Phonics and </w:t>
                            </w:r>
                            <w:r w:rsidR="006C6B6B" w:rsidRPr="00165CAE">
                              <w:rPr>
                                <w:rFonts w:ascii="NTPreCursivefk" w:hAnsi="NTPreCursivefk"/>
                                <w:b/>
                                <w:u w:val="single"/>
                              </w:rPr>
                              <w:t>Reading</w:t>
                            </w:r>
                          </w:p>
                          <w:p w14:paraId="2A32F5D4" w14:textId="7E6B4821" w:rsidR="000960CD" w:rsidRPr="00165CAE" w:rsidRDefault="00406366" w:rsidP="00087F52">
                            <w:pPr>
                              <w:rPr>
                                <w:rFonts w:ascii="NTPreCursivefk" w:hAnsi="NTPreCursivefk"/>
                                <w:sz w:val="20"/>
                              </w:rPr>
                            </w:pPr>
                            <w:r w:rsidRPr="00165CAE">
                              <w:rPr>
                                <w:rFonts w:ascii="NTPreCursivefk" w:hAnsi="NTPreCursivefk"/>
                                <w:sz w:val="20"/>
                              </w:rPr>
                              <w:t>In</w:t>
                            </w:r>
                            <w:r w:rsidR="006C6B6B" w:rsidRPr="00165CAE">
                              <w:rPr>
                                <w:rFonts w:ascii="NTPreCursivefk" w:hAnsi="NTPreCursivefk"/>
                                <w:sz w:val="20"/>
                              </w:rPr>
                              <w:t xml:space="preserve"> Reception</w:t>
                            </w:r>
                            <w:r w:rsidRPr="00165CAE">
                              <w:rPr>
                                <w:rFonts w:ascii="NTPreCursivefk" w:hAnsi="NTPreCursivefk"/>
                                <w:sz w:val="20"/>
                              </w:rPr>
                              <w:t>, we teach Phonics</w:t>
                            </w:r>
                            <w:r w:rsidR="000960CD" w:rsidRPr="00165CAE">
                              <w:rPr>
                                <w:rFonts w:ascii="NTPreCursivefk" w:hAnsi="NTPreCursivefk"/>
                                <w:sz w:val="20"/>
                              </w:rPr>
                              <w:t xml:space="preserve"> using Bug Club. The children will take part in Phonics</w:t>
                            </w:r>
                            <w:r w:rsidR="006C6B6B" w:rsidRPr="00165CAE">
                              <w:rPr>
                                <w:rFonts w:ascii="NTPreCursivefk" w:hAnsi="NTPreCursivefk"/>
                                <w:sz w:val="20"/>
                              </w:rPr>
                              <w:t xml:space="preserve"> sessions</w:t>
                            </w:r>
                            <w:r w:rsidR="000960CD" w:rsidRPr="00165CAE">
                              <w:rPr>
                                <w:rFonts w:ascii="NTPreCursivefk" w:hAnsi="NTPreCursivefk"/>
                                <w:sz w:val="20"/>
                              </w:rPr>
                              <w:t xml:space="preserve"> every day. </w:t>
                            </w:r>
                          </w:p>
                          <w:p w14:paraId="0CB27D4F" w14:textId="6E39605E" w:rsidR="000960CD" w:rsidRPr="00165CAE" w:rsidRDefault="00406366" w:rsidP="00087F52">
                            <w:pPr>
                              <w:rPr>
                                <w:rFonts w:ascii="NTPreCursivefk" w:hAnsi="NTPreCursivefk"/>
                                <w:sz w:val="20"/>
                              </w:rPr>
                            </w:pPr>
                            <w:r w:rsidRPr="00165CAE">
                              <w:rPr>
                                <w:rFonts w:ascii="NTPreCursivefk" w:hAnsi="NTPreCursivefk"/>
                                <w:sz w:val="20"/>
                              </w:rPr>
                              <w:t>Through phonics children are taught how to:</w:t>
                            </w:r>
                          </w:p>
                          <w:p w14:paraId="269B94E8" w14:textId="171B4854" w:rsidR="000960CD" w:rsidRPr="00165CAE" w:rsidRDefault="00406366" w:rsidP="00087F52">
                            <w:pPr>
                              <w:rPr>
                                <w:rFonts w:ascii="NTPreCursivefk" w:hAnsi="NTPreCursivefk"/>
                                <w:sz w:val="20"/>
                              </w:rPr>
                            </w:pPr>
                            <w:r w:rsidRPr="00165CAE">
                              <w:rPr>
                                <w:rFonts w:ascii="NTPreCursivefk" w:hAnsi="NTPreCursivefk"/>
                                <w:sz w:val="20"/>
                              </w:rPr>
                              <w:t xml:space="preserve"> • recognise the sounds that each individual letter makes </w:t>
                            </w:r>
                          </w:p>
                          <w:p w14:paraId="24E9B4B0" w14:textId="77777777" w:rsidR="000960CD" w:rsidRPr="00165CAE" w:rsidRDefault="00406366" w:rsidP="00087F52">
                            <w:pPr>
                              <w:rPr>
                                <w:rFonts w:ascii="NTPreCursivefk" w:hAnsi="NTPreCursivefk"/>
                                <w:sz w:val="20"/>
                              </w:rPr>
                            </w:pPr>
                            <w:r w:rsidRPr="00165CAE">
                              <w:rPr>
                                <w:rFonts w:ascii="NTPreCursivefk" w:hAnsi="NTPreCursivefk"/>
                                <w:sz w:val="20"/>
                              </w:rPr>
                              <w:t>• identify the sounds that different combinations of letters make - such as ‘</w:t>
                            </w:r>
                            <w:proofErr w:type="spellStart"/>
                            <w:r w:rsidRPr="00165CAE">
                              <w:rPr>
                                <w:rFonts w:ascii="NTPreCursivefk" w:hAnsi="NTPreCursivefk"/>
                                <w:sz w:val="20"/>
                              </w:rPr>
                              <w:t>sh</w:t>
                            </w:r>
                            <w:proofErr w:type="spellEnd"/>
                            <w:r w:rsidRPr="00165CAE">
                              <w:rPr>
                                <w:rFonts w:ascii="NTPreCursivefk" w:hAnsi="NTPreCursivefk"/>
                                <w:sz w:val="20"/>
                              </w:rPr>
                              <w:t>’ or ‘</w:t>
                            </w:r>
                            <w:proofErr w:type="spellStart"/>
                            <w:r w:rsidRPr="00165CAE">
                              <w:rPr>
                                <w:rFonts w:ascii="NTPreCursivefk" w:hAnsi="NTPreCursivefk"/>
                                <w:sz w:val="20"/>
                              </w:rPr>
                              <w:t>oo</w:t>
                            </w:r>
                            <w:proofErr w:type="spellEnd"/>
                            <w:r w:rsidRPr="00165CAE">
                              <w:rPr>
                                <w:rFonts w:ascii="NTPreCursivefk" w:hAnsi="NTPreCursivefk"/>
                                <w:sz w:val="20"/>
                              </w:rPr>
                              <w:t xml:space="preserve">’ </w:t>
                            </w:r>
                          </w:p>
                          <w:p w14:paraId="6DFE697C" w14:textId="2D340925" w:rsidR="000960CD" w:rsidRPr="00165CAE" w:rsidRDefault="00406366" w:rsidP="00087F52">
                            <w:pPr>
                              <w:rPr>
                                <w:rFonts w:ascii="NTPreCursivefk" w:hAnsi="NTPreCursivefk"/>
                                <w:sz w:val="20"/>
                              </w:rPr>
                            </w:pPr>
                            <w:r w:rsidRPr="00165CAE">
                              <w:rPr>
                                <w:rFonts w:ascii="NTPreCursivefk" w:hAnsi="NTPreCursivefk"/>
                                <w:sz w:val="20"/>
                              </w:rPr>
                              <w:t>• blend these sounds together from left to right to make a word Children can then use this knowledge to ‘decode’ new words that they hear or see. This is the f</w:t>
                            </w:r>
                            <w:r w:rsidR="000960CD" w:rsidRPr="00165CAE">
                              <w:rPr>
                                <w:rFonts w:ascii="NTPreCursivefk" w:hAnsi="NTPreCursivefk"/>
                                <w:sz w:val="20"/>
                              </w:rPr>
                              <w:t>i</w:t>
                            </w:r>
                            <w:r w:rsidRPr="00165CAE">
                              <w:rPr>
                                <w:rFonts w:ascii="NTPreCursivefk" w:hAnsi="NTPreCursivefk"/>
                                <w:sz w:val="20"/>
                              </w:rPr>
                              <w:t>rst important step in learning to read.</w:t>
                            </w:r>
                          </w:p>
                          <w:p w14:paraId="783F8B59" w14:textId="77777777" w:rsidR="00DD6BCE" w:rsidRDefault="00DD6BCE" w:rsidP="00087F52">
                            <w:pPr>
                              <w:rPr>
                                <w:rFonts w:ascii="NTPreCursivefk normal" w:hAnsi="NTPreCursivefk normal"/>
                                <w:szCs w:val="24"/>
                              </w:rPr>
                            </w:pPr>
                            <w:r>
                              <w:rPr>
                                <w:rFonts w:ascii="NTPreCursivefk normal" w:hAnsi="NTPreCursivefk normal"/>
                                <w:szCs w:val="24"/>
                              </w:rPr>
                              <w:t>All children have brought home a reading book and a library story book of their choice to share with you at home.</w:t>
                            </w:r>
                            <w:r w:rsidR="00165CAE" w:rsidRPr="00165CAE">
                              <w:rPr>
                                <w:rFonts w:ascii="NTPreCursivefk normal" w:hAnsi="NTPreCursivefk normal"/>
                                <w:szCs w:val="24"/>
                              </w:rPr>
                              <w:t xml:space="preserve">  At King Street, we value reading and believe that sharing stories together will spark a lifelong love of reading.  Reading is the key to unlock children’s potential so learning to read is vital for future </w:t>
                            </w:r>
                            <w:proofErr w:type="gramStart"/>
                            <w:r w:rsidR="00165CAE" w:rsidRPr="00165CAE">
                              <w:rPr>
                                <w:rFonts w:ascii="NTPreCursivefk normal" w:hAnsi="NTPreCursivefk normal"/>
                                <w:szCs w:val="24"/>
                              </w:rPr>
                              <w:t>success..</w:t>
                            </w:r>
                            <w:proofErr w:type="gramEnd"/>
                          </w:p>
                          <w:p w14:paraId="02B62EA9" w14:textId="104809D4" w:rsidR="00DD6BCE" w:rsidRPr="00DD6BCE" w:rsidRDefault="00165CAE" w:rsidP="00087F52">
                            <w:pPr>
                              <w:rPr>
                                <w:rFonts w:ascii="NTPreCursivefk normal" w:hAnsi="NTPreCursivefk normal"/>
                                <w:b/>
                                <w:sz w:val="20"/>
                                <w:szCs w:val="24"/>
                                <w:u w:val="single"/>
                              </w:rPr>
                            </w:pPr>
                            <w:r w:rsidRPr="00165CAE">
                              <w:rPr>
                                <w:rFonts w:ascii="NTPreCursivefk normal" w:hAnsi="NTPreCursivefk normal"/>
                                <w:szCs w:val="24"/>
                              </w:rPr>
                              <w:t xml:space="preserve"> </w:t>
                            </w:r>
                            <w:r w:rsidRPr="00DD6BCE">
                              <w:rPr>
                                <w:rFonts w:ascii="NTPreCursivefk normal" w:hAnsi="NTPreCursivefk normal"/>
                                <w:sz w:val="20"/>
                                <w:szCs w:val="24"/>
                              </w:rPr>
                              <w:t xml:space="preserve">Books are changed on a Monday and we listen to children read every day, so </w:t>
                            </w:r>
                            <w:r w:rsidRPr="00DD6BCE">
                              <w:rPr>
                                <w:rFonts w:ascii="NTPreCursivefk normal" w:hAnsi="NTPreCursivefk normal"/>
                                <w:sz w:val="20"/>
                                <w:szCs w:val="24"/>
                                <w:highlight w:val="yellow"/>
                              </w:rPr>
                              <w:t xml:space="preserve">it is important that books bags and reading records are </w:t>
                            </w:r>
                            <w:r w:rsidRPr="00DD6BCE">
                              <w:rPr>
                                <w:rFonts w:ascii="NTPreCursivefk normal" w:hAnsi="NTPreCursivefk normal"/>
                                <w:b/>
                                <w:sz w:val="20"/>
                                <w:szCs w:val="24"/>
                                <w:highlight w:val="yellow"/>
                                <w:u w:val="single"/>
                              </w:rPr>
                              <w:t>brought in to school every morning.</w:t>
                            </w:r>
                            <w:r w:rsidR="00DD6BCE" w:rsidRPr="00DD6BCE">
                              <w:rPr>
                                <w:rFonts w:ascii="NTPreCursivefk normal" w:hAnsi="NTPreCursivefk normal"/>
                                <w:b/>
                                <w:sz w:val="20"/>
                                <w:szCs w:val="24"/>
                                <w:u w:val="single"/>
                              </w:rPr>
                              <w:t xml:space="preserve"> Please keep a look out for some login details</w:t>
                            </w:r>
                            <w:r w:rsidR="00DD6BCE">
                              <w:rPr>
                                <w:rFonts w:ascii="NTPreCursivefk normal" w:hAnsi="NTPreCursivefk normal"/>
                                <w:b/>
                                <w:sz w:val="20"/>
                                <w:szCs w:val="24"/>
                                <w:u w:val="single"/>
                              </w:rPr>
                              <w:t xml:space="preserve"> which will be sent home soon</w:t>
                            </w:r>
                            <w:r w:rsidR="00DD6BCE" w:rsidRPr="00DD6BCE">
                              <w:rPr>
                                <w:rFonts w:ascii="NTPreCursivefk normal" w:hAnsi="NTPreCursivefk normal"/>
                                <w:b/>
                                <w:sz w:val="20"/>
                                <w:szCs w:val="24"/>
                                <w:u w:val="single"/>
                              </w:rPr>
                              <w:t xml:space="preserve"> for bug club</w:t>
                            </w:r>
                            <w:r w:rsidR="00DD6BCE">
                              <w:rPr>
                                <w:rFonts w:ascii="NTPreCursivefk normal" w:hAnsi="NTPreCursivefk normal"/>
                                <w:b/>
                                <w:sz w:val="20"/>
                                <w:szCs w:val="24"/>
                                <w:u w:val="single"/>
                              </w:rPr>
                              <w:t>,</w:t>
                            </w:r>
                            <w:r w:rsidR="00DD6BCE" w:rsidRPr="00DD6BCE">
                              <w:rPr>
                                <w:rFonts w:ascii="NTPreCursivefk normal" w:hAnsi="NTPreCursivefk normal"/>
                                <w:b/>
                                <w:sz w:val="20"/>
                                <w:szCs w:val="24"/>
                                <w:u w:val="single"/>
                              </w:rPr>
                              <w:t xml:space="preserve"> so that </w:t>
                            </w:r>
                            <w:r w:rsidR="00DD6BCE">
                              <w:rPr>
                                <w:rFonts w:ascii="NTPreCursivefk normal" w:hAnsi="NTPreCursivefk normal"/>
                                <w:b/>
                                <w:sz w:val="20"/>
                                <w:szCs w:val="24"/>
                                <w:u w:val="single"/>
                              </w:rPr>
                              <w:t>children can read e-books using bug club at home.</w:t>
                            </w:r>
                            <w:bookmarkStart w:id="0" w:name="_GoBack"/>
                            <w:bookmarkEnd w:id="0"/>
                          </w:p>
                          <w:p w14:paraId="118DA928" w14:textId="77777777" w:rsidR="00165CAE" w:rsidRPr="00165CAE" w:rsidRDefault="00165CAE" w:rsidP="00087F52">
                            <w:pPr>
                              <w:rPr>
                                <w:rFonts w:ascii="NTPreCursivefk" w:hAnsi="NTPreCursivefk"/>
                                <w:b/>
                                <w:u w:val="single"/>
                              </w:rPr>
                            </w:pPr>
                          </w:p>
                          <w:p w14:paraId="64255EA3" w14:textId="77777777" w:rsidR="00406366" w:rsidRDefault="00406366" w:rsidP="00087F52">
                            <w:pPr>
                              <w:rPr>
                                <w:rFonts w:ascii="NTPreCursivefk" w:hAnsi="NTPreCursivefk"/>
                                <w:sz w:val="24"/>
                              </w:rPr>
                            </w:pPr>
                          </w:p>
                          <w:p w14:paraId="5786AD78" w14:textId="77777777" w:rsidR="00087F52" w:rsidRPr="00374D87" w:rsidRDefault="00087F52" w:rsidP="00087F52">
                            <w:pPr>
                              <w:rPr>
                                <w:rFonts w:ascii="NTPreCursivefk" w:hAnsi="NTPreCursivefk"/>
                                <w:sz w:val="24"/>
                              </w:rPr>
                            </w:pPr>
                          </w:p>
                          <w:p w14:paraId="64B9CBF4" w14:textId="77777777" w:rsidR="00087F52" w:rsidRPr="00374D87" w:rsidRDefault="00087F52" w:rsidP="00087F52">
                            <w:pPr>
                              <w:rPr>
                                <w:rFonts w:ascii="NTPreCursivefk" w:hAnsi="NTPreCursivefk"/>
                                <w:sz w:val="24"/>
                              </w:rPr>
                            </w:pPr>
                          </w:p>
                          <w:p w14:paraId="46D2370B" w14:textId="77777777" w:rsidR="00087F52" w:rsidRPr="00374D87" w:rsidRDefault="00087F52" w:rsidP="00087F52">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280A7D" id="Rectangle: Rounded Corners 6" o:spid="_x0000_s1032" style="position:absolute;margin-left:0;margin-top:351.6pt;width:473.8pt;height:253.8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" fillcolor="white [3201]" strokecolor="#7030a0" strokeweight=".5pt">
                <v:stroke joinstyle="miter"/>
                <v:textbox>
                  <w:txbxContent>
                    <w:p w14:paraId="5732EBA3" w14:textId="25143F8C" w:rsidR="00087F52" w:rsidRPr="00165CAE" w:rsidRDefault="00406366" w:rsidP="00087F52">
                      <w:pPr>
                        <w:rPr>
                          <w:rFonts w:ascii="NTPreCursivefk" w:hAnsi="NTPreCursivefk"/>
                          <w:b/>
                          <w:u w:val="single"/>
                        </w:rPr>
                      </w:pPr>
                      <w:r w:rsidRPr="00165CAE">
                        <w:rPr>
                          <w:rFonts w:ascii="NTPreCursivefk" w:hAnsi="NTPreCursivefk"/>
                          <w:b/>
                          <w:u w:val="single"/>
                        </w:rPr>
                        <w:t xml:space="preserve">Phonics and </w:t>
                      </w:r>
                      <w:r w:rsidR="006C6B6B" w:rsidRPr="00165CAE">
                        <w:rPr>
                          <w:rFonts w:ascii="NTPreCursivefk" w:hAnsi="NTPreCursivefk"/>
                          <w:b/>
                          <w:u w:val="single"/>
                        </w:rPr>
                        <w:t>Reading</w:t>
                      </w:r>
                    </w:p>
                    <w:p w14:paraId="2A32F5D4" w14:textId="7E6B4821" w:rsidR="000960CD" w:rsidRPr="00165CAE" w:rsidRDefault="00406366" w:rsidP="00087F52">
                      <w:pPr>
                        <w:rPr>
                          <w:rFonts w:ascii="NTPreCursivefk" w:hAnsi="NTPreCursivefk"/>
                          <w:sz w:val="20"/>
                        </w:rPr>
                      </w:pPr>
                      <w:r w:rsidRPr="00165CAE">
                        <w:rPr>
                          <w:rFonts w:ascii="NTPreCursivefk" w:hAnsi="NTPreCursivefk"/>
                          <w:sz w:val="20"/>
                        </w:rPr>
                        <w:t>In</w:t>
                      </w:r>
                      <w:r w:rsidR="006C6B6B" w:rsidRPr="00165CAE">
                        <w:rPr>
                          <w:rFonts w:ascii="NTPreCursivefk" w:hAnsi="NTPreCursivefk"/>
                          <w:sz w:val="20"/>
                        </w:rPr>
                        <w:t xml:space="preserve"> Reception</w:t>
                      </w:r>
                      <w:r w:rsidRPr="00165CAE">
                        <w:rPr>
                          <w:rFonts w:ascii="NTPreCursivefk" w:hAnsi="NTPreCursivefk"/>
                          <w:sz w:val="20"/>
                        </w:rPr>
                        <w:t>, we teach Phonics</w:t>
                      </w:r>
                      <w:r w:rsidR="000960CD" w:rsidRPr="00165CAE">
                        <w:rPr>
                          <w:rFonts w:ascii="NTPreCursivefk" w:hAnsi="NTPreCursivefk"/>
                          <w:sz w:val="20"/>
                        </w:rPr>
                        <w:t xml:space="preserve"> using Bug Club. The children will take part in Phonics</w:t>
                      </w:r>
                      <w:r w:rsidR="006C6B6B" w:rsidRPr="00165CAE">
                        <w:rPr>
                          <w:rFonts w:ascii="NTPreCursivefk" w:hAnsi="NTPreCursivefk"/>
                          <w:sz w:val="20"/>
                        </w:rPr>
                        <w:t xml:space="preserve"> sessions</w:t>
                      </w:r>
                      <w:r w:rsidR="000960CD" w:rsidRPr="00165CAE">
                        <w:rPr>
                          <w:rFonts w:ascii="NTPreCursivefk" w:hAnsi="NTPreCursivefk"/>
                          <w:sz w:val="20"/>
                        </w:rPr>
                        <w:t xml:space="preserve"> every day. </w:t>
                      </w:r>
                    </w:p>
                    <w:p w14:paraId="0CB27D4F" w14:textId="6E39605E" w:rsidR="000960CD" w:rsidRPr="00165CAE" w:rsidRDefault="00406366" w:rsidP="00087F52">
                      <w:pPr>
                        <w:rPr>
                          <w:rFonts w:ascii="NTPreCursivefk" w:hAnsi="NTPreCursivefk"/>
                          <w:sz w:val="20"/>
                        </w:rPr>
                      </w:pPr>
                      <w:r w:rsidRPr="00165CAE">
                        <w:rPr>
                          <w:rFonts w:ascii="NTPreCursivefk" w:hAnsi="NTPreCursivefk"/>
                          <w:sz w:val="20"/>
                        </w:rPr>
                        <w:t>Through phonics children are taught how to:</w:t>
                      </w:r>
                    </w:p>
                    <w:p w14:paraId="269B94E8" w14:textId="171B4854" w:rsidR="000960CD" w:rsidRPr="00165CAE" w:rsidRDefault="00406366" w:rsidP="00087F52">
                      <w:pPr>
                        <w:rPr>
                          <w:rFonts w:ascii="NTPreCursivefk" w:hAnsi="NTPreCursivefk"/>
                          <w:sz w:val="20"/>
                        </w:rPr>
                      </w:pPr>
                      <w:r w:rsidRPr="00165CAE">
                        <w:rPr>
                          <w:rFonts w:ascii="NTPreCursivefk" w:hAnsi="NTPreCursivefk"/>
                          <w:sz w:val="20"/>
                        </w:rPr>
                        <w:t xml:space="preserve"> • recognise the sounds that each individual letter makes </w:t>
                      </w:r>
                    </w:p>
                    <w:p w14:paraId="24E9B4B0" w14:textId="77777777" w:rsidR="000960CD" w:rsidRPr="00165CAE" w:rsidRDefault="00406366" w:rsidP="00087F52">
                      <w:pPr>
                        <w:rPr>
                          <w:rFonts w:ascii="NTPreCursivefk" w:hAnsi="NTPreCursivefk"/>
                          <w:sz w:val="20"/>
                        </w:rPr>
                      </w:pPr>
                      <w:r w:rsidRPr="00165CAE">
                        <w:rPr>
                          <w:rFonts w:ascii="NTPreCursivefk" w:hAnsi="NTPreCursivefk"/>
                          <w:sz w:val="20"/>
                        </w:rPr>
                        <w:t>• identify the sounds that different combinations of letters make - such as ‘</w:t>
                      </w:r>
                      <w:proofErr w:type="spellStart"/>
                      <w:r w:rsidRPr="00165CAE">
                        <w:rPr>
                          <w:rFonts w:ascii="NTPreCursivefk" w:hAnsi="NTPreCursivefk"/>
                          <w:sz w:val="20"/>
                        </w:rPr>
                        <w:t>sh</w:t>
                      </w:r>
                      <w:proofErr w:type="spellEnd"/>
                      <w:r w:rsidRPr="00165CAE">
                        <w:rPr>
                          <w:rFonts w:ascii="NTPreCursivefk" w:hAnsi="NTPreCursivefk"/>
                          <w:sz w:val="20"/>
                        </w:rPr>
                        <w:t>’ or ‘</w:t>
                      </w:r>
                      <w:proofErr w:type="spellStart"/>
                      <w:r w:rsidRPr="00165CAE">
                        <w:rPr>
                          <w:rFonts w:ascii="NTPreCursivefk" w:hAnsi="NTPreCursivefk"/>
                          <w:sz w:val="20"/>
                        </w:rPr>
                        <w:t>oo</w:t>
                      </w:r>
                      <w:proofErr w:type="spellEnd"/>
                      <w:r w:rsidRPr="00165CAE">
                        <w:rPr>
                          <w:rFonts w:ascii="NTPreCursivefk" w:hAnsi="NTPreCursivefk"/>
                          <w:sz w:val="20"/>
                        </w:rPr>
                        <w:t xml:space="preserve">’ </w:t>
                      </w:r>
                    </w:p>
                    <w:p w14:paraId="6DFE697C" w14:textId="2D340925" w:rsidR="000960CD" w:rsidRPr="00165CAE" w:rsidRDefault="00406366" w:rsidP="00087F52">
                      <w:pPr>
                        <w:rPr>
                          <w:rFonts w:ascii="NTPreCursivefk" w:hAnsi="NTPreCursivefk"/>
                          <w:sz w:val="20"/>
                        </w:rPr>
                      </w:pPr>
                      <w:r w:rsidRPr="00165CAE">
                        <w:rPr>
                          <w:rFonts w:ascii="NTPreCursivefk" w:hAnsi="NTPreCursivefk"/>
                          <w:sz w:val="20"/>
                        </w:rPr>
                        <w:t>• blend these sounds together from left to right to make a word Children can then use this knowledge to ‘decode’ new words that they hear or see. This is the f</w:t>
                      </w:r>
                      <w:r w:rsidR="000960CD" w:rsidRPr="00165CAE">
                        <w:rPr>
                          <w:rFonts w:ascii="NTPreCursivefk" w:hAnsi="NTPreCursivefk"/>
                          <w:sz w:val="20"/>
                        </w:rPr>
                        <w:t>i</w:t>
                      </w:r>
                      <w:r w:rsidRPr="00165CAE">
                        <w:rPr>
                          <w:rFonts w:ascii="NTPreCursivefk" w:hAnsi="NTPreCursivefk"/>
                          <w:sz w:val="20"/>
                        </w:rPr>
                        <w:t>rst important step in learning to read.</w:t>
                      </w:r>
                    </w:p>
                    <w:p w14:paraId="783F8B59" w14:textId="77777777" w:rsidR="00DD6BCE" w:rsidRDefault="00DD6BCE" w:rsidP="00087F52">
                      <w:pPr>
                        <w:rPr>
                          <w:rFonts w:ascii="NTPreCursivefk normal" w:hAnsi="NTPreCursivefk normal"/>
                          <w:szCs w:val="24"/>
                        </w:rPr>
                      </w:pPr>
                      <w:r>
                        <w:rPr>
                          <w:rFonts w:ascii="NTPreCursivefk normal" w:hAnsi="NTPreCursivefk normal"/>
                          <w:szCs w:val="24"/>
                        </w:rPr>
                        <w:t>All children have brought home a reading book and a library story book of their choice to share with you at home.</w:t>
                      </w:r>
                      <w:r w:rsidR="00165CAE" w:rsidRPr="00165CAE">
                        <w:rPr>
                          <w:rFonts w:ascii="NTPreCursivefk normal" w:hAnsi="NTPreCursivefk normal"/>
                          <w:szCs w:val="24"/>
                        </w:rPr>
                        <w:t xml:space="preserve">  At King Street, we value reading and believe that sharing stories together will spark a lifelong love of reading.  Reading is the key to unlock children’s potential so learning to read is vital for future </w:t>
                      </w:r>
                      <w:proofErr w:type="gramStart"/>
                      <w:r w:rsidR="00165CAE" w:rsidRPr="00165CAE">
                        <w:rPr>
                          <w:rFonts w:ascii="NTPreCursivefk normal" w:hAnsi="NTPreCursivefk normal"/>
                          <w:szCs w:val="24"/>
                        </w:rPr>
                        <w:t>success..</w:t>
                      </w:r>
                      <w:proofErr w:type="gramEnd"/>
                    </w:p>
                    <w:p w14:paraId="02B62EA9" w14:textId="104809D4" w:rsidR="00DD6BCE" w:rsidRPr="00DD6BCE" w:rsidRDefault="00165CAE" w:rsidP="00087F52">
                      <w:pPr>
                        <w:rPr>
                          <w:rFonts w:ascii="NTPreCursivefk normal" w:hAnsi="NTPreCursivefk normal"/>
                          <w:b/>
                          <w:sz w:val="20"/>
                          <w:szCs w:val="24"/>
                          <w:u w:val="single"/>
                        </w:rPr>
                      </w:pPr>
                      <w:r w:rsidRPr="00165CAE">
                        <w:rPr>
                          <w:rFonts w:ascii="NTPreCursivefk normal" w:hAnsi="NTPreCursivefk normal"/>
                          <w:szCs w:val="24"/>
                        </w:rPr>
                        <w:t xml:space="preserve"> </w:t>
                      </w:r>
                      <w:r w:rsidRPr="00DD6BCE">
                        <w:rPr>
                          <w:rFonts w:ascii="NTPreCursivefk normal" w:hAnsi="NTPreCursivefk normal"/>
                          <w:sz w:val="20"/>
                          <w:szCs w:val="24"/>
                        </w:rPr>
                        <w:t xml:space="preserve">Books are changed on a Monday and we listen to children read every day, so </w:t>
                      </w:r>
                      <w:r w:rsidRPr="00DD6BCE">
                        <w:rPr>
                          <w:rFonts w:ascii="NTPreCursivefk normal" w:hAnsi="NTPreCursivefk normal"/>
                          <w:sz w:val="20"/>
                          <w:szCs w:val="24"/>
                          <w:highlight w:val="yellow"/>
                        </w:rPr>
                        <w:t xml:space="preserve">it is important that books bags and reading records are </w:t>
                      </w:r>
                      <w:r w:rsidRPr="00DD6BCE">
                        <w:rPr>
                          <w:rFonts w:ascii="NTPreCursivefk normal" w:hAnsi="NTPreCursivefk normal"/>
                          <w:b/>
                          <w:sz w:val="20"/>
                          <w:szCs w:val="24"/>
                          <w:highlight w:val="yellow"/>
                          <w:u w:val="single"/>
                        </w:rPr>
                        <w:t>brought in to school every morning.</w:t>
                      </w:r>
                      <w:r w:rsidR="00DD6BCE" w:rsidRPr="00DD6BCE">
                        <w:rPr>
                          <w:rFonts w:ascii="NTPreCursivefk normal" w:hAnsi="NTPreCursivefk normal"/>
                          <w:b/>
                          <w:sz w:val="20"/>
                          <w:szCs w:val="24"/>
                          <w:u w:val="single"/>
                        </w:rPr>
                        <w:t xml:space="preserve"> Please keep a look out for some login details</w:t>
                      </w:r>
                      <w:r w:rsidR="00DD6BCE">
                        <w:rPr>
                          <w:rFonts w:ascii="NTPreCursivefk normal" w:hAnsi="NTPreCursivefk normal"/>
                          <w:b/>
                          <w:sz w:val="20"/>
                          <w:szCs w:val="24"/>
                          <w:u w:val="single"/>
                        </w:rPr>
                        <w:t xml:space="preserve"> which will be sent home soon</w:t>
                      </w:r>
                      <w:r w:rsidR="00DD6BCE" w:rsidRPr="00DD6BCE">
                        <w:rPr>
                          <w:rFonts w:ascii="NTPreCursivefk normal" w:hAnsi="NTPreCursivefk normal"/>
                          <w:b/>
                          <w:sz w:val="20"/>
                          <w:szCs w:val="24"/>
                          <w:u w:val="single"/>
                        </w:rPr>
                        <w:t xml:space="preserve"> for bug club</w:t>
                      </w:r>
                      <w:r w:rsidR="00DD6BCE">
                        <w:rPr>
                          <w:rFonts w:ascii="NTPreCursivefk normal" w:hAnsi="NTPreCursivefk normal"/>
                          <w:b/>
                          <w:sz w:val="20"/>
                          <w:szCs w:val="24"/>
                          <w:u w:val="single"/>
                        </w:rPr>
                        <w:t>,</w:t>
                      </w:r>
                      <w:r w:rsidR="00DD6BCE" w:rsidRPr="00DD6BCE">
                        <w:rPr>
                          <w:rFonts w:ascii="NTPreCursivefk normal" w:hAnsi="NTPreCursivefk normal"/>
                          <w:b/>
                          <w:sz w:val="20"/>
                          <w:szCs w:val="24"/>
                          <w:u w:val="single"/>
                        </w:rPr>
                        <w:t xml:space="preserve"> so that </w:t>
                      </w:r>
                      <w:r w:rsidR="00DD6BCE">
                        <w:rPr>
                          <w:rFonts w:ascii="NTPreCursivefk normal" w:hAnsi="NTPreCursivefk normal"/>
                          <w:b/>
                          <w:sz w:val="20"/>
                          <w:szCs w:val="24"/>
                          <w:u w:val="single"/>
                        </w:rPr>
                        <w:t>children can read e-books using bug club at home.</w:t>
                      </w:r>
                      <w:bookmarkStart w:id="1" w:name="_GoBack"/>
                      <w:bookmarkEnd w:id="1"/>
                    </w:p>
                    <w:p w14:paraId="118DA928" w14:textId="77777777" w:rsidR="00165CAE" w:rsidRPr="00165CAE" w:rsidRDefault="00165CAE" w:rsidP="00087F52">
                      <w:pPr>
                        <w:rPr>
                          <w:rFonts w:ascii="NTPreCursivefk" w:hAnsi="NTPreCursivefk"/>
                          <w:b/>
                          <w:u w:val="single"/>
                        </w:rPr>
                      </w:pPr>
                    </w:p>
                    <w:p w14:paraId="64255EA3" w14:textId="77777777" w:rsidR="00406366" w:rsidRDefault="00406366" w:rsidP="00087F52">
                      <w:pPr>
                        <w:rPr>
                          <w:rFonts w:ascii="NTPreCursivefk" w:hAnsi="NTPreCursivefk"/>
                          <w:sz w:val="24"/>
                        </w:rPr>
                      </w:pPr>
                    </w:p>
                    <w:p w14:paraId="5786AD78" w14:textId="77777777" w:rsidR="00087F52" w:rsidRPr="00374D87" w:rsidRDefault="00087F52" w:rsidP="00087F52">
                      <w:pPr>
                        <w:rPr>
                          <w:rFonts w:ascii="NTPreCursivefk" w:hAnsi="NTPreCursivefk"/>
                          <w:sz w:val="24"/>
                        </w:rPr>
                      </w:pPr>
                    </w:p>
                    <w:p w14:paraId="64B9CBF4" w14:textId="77777777" w:rsidR="00087F52" w:rsidRPr="00374D87" w:rsidRDefault="00087F52" w:rsidP="00087F52">
                      <w:pPr>
                        <w:rPr>
                          <w:rFonts w:ascii="NTPreCursivefk" w:hAnsi="NTPreCursivefk"/>
                          <w:sz w:val="24"/>
                        </w:rPr>
                      </w:pPr>
                    </w:p>
                    <w:p w14:paraId="46D2370B" w14:textId="77777777" w:rsidR="00087F52" w:rsidRPr="00374D87" w:rsidRDefault="00087F52" w:rsidP="00087F52">
                      <w:pPr>
                        <w:rPr>
                          <w:rFonts w:ascii="NTPreCursivefk" w:hAnsi="NTPreCursivefk"/>
                          <w:sz w:val="24"/>
                        </w:rPr>
                      </w:pPr>
                    </w:p>
                  </w:txbxContent>
                </v:textbox>
                <w10:wrap anchorx="margin"/>
              </v:roundrect>
            </w:pict>
          </mc:Fallback>
        </mc:AlternateContent>
      </w:r>
      <w:r>
        <w:rPr>
          <w:noProof/>
        </w:rPr>
        <mc:AlternateContent>
          <mc:Choice Requires="wps">
            <w:drawing>
              <wp:anchor distT="0" distB="0" distL="114300" distR="114300" simplePos="0" relativeHeight="251661312" behindDoc="0" locked="0" layoutInCell="1" allowOverlap="1" wp14:anchorId="2E5DBF06" wp14:editId="37DAFB26">
                <wp:simplePos x="0" y="0"/>
                <wp:positionH relativeFrom="margin">
                  <wp:align>center</wp:align>
                </wp:positionH>
                <wp:positionV relativeFrom="paragraph">
                  <wp:posOffset>2049780</wp:posOffset>
                </wp:positionV>
                <wp:extent cx="6017260" cy="2346960"/>
                <wp:effectExtent l="0" t="0" r="21590" b="15240"/>
                <wp:wrapNone/>
                <wp:docPr id="2" name="Rectangle: Rounded Corners 2"/>
                <wp:cNvGraphicFramePr/>
                <a:graphic xmlns:a="http://schemas.openxmlformats.org/drawingml/2006/main">
                  <a:graphicData uri="http://schemas.microsoft.com/office/word/2010/wordprocessingShape">
                    <wps:wsp>
                      <wps:cNvSpPr/>
                      <wps:spPr>
                        <a:xfrm>
                          <a:off x="0" y="0"/>
                          <a:ext cx="6017260" cy="2346960"/>
                        </a:xfrm>
                        <a:prstGeom prst="roundRect">
                          <a:avLst/>
                        </a:prstGeom>
                        <a:ln w="6350">
                          <a:solidFill>
                            <a:srgbClr val="7030A0"/>
                          </a:solidFill>
                        </a:ln>
                      </wps:spPr>
                      <wps:style>
                        <a:lnRef idx="2">
                          <a:schemeClr val="dk1"/>
                        </a:lnRef>
                        <a:fillRef idx="1">
                          <a:schemeClr val="lt1"/>
                        </a:fillRef>
                        <a:effectRef idx="0">
                          <a:schemeClr val="dk1"/>
                        </a:effectRef>
                        <a:fontRef idx="minor">
                          <a:schemeClr val="dk1"/>
                        </a:fontRef>
                      </wps:style>
                      <wps:txbx>
                        <w:txbxContent>
                          <w:p w14:paraId="09DC1CC9" w14:textId="16A04D0D" w:rsidR="00374D87" w:rsidRPr="00165CAE" w:rsidRDefault="00F46827" w:rsidP="00F46827">
                            <w:pPr>
                              <w:jc w:val="both"/>
                              <w:rPr>
                                <w:rFonts w:ascii="NTPreCursivefk" w:hAnsi="NTPreCursivefk"/>
                                <w:szCs w:val="24"/>
                              </w:rPr>
                            </w:pPr>
                            <w:r w:rsidRPr="00165CAE">
                              <w:rPr>
                                <w:rFonts w:ascii="NTPreCursivefk normal" w:hAnsi="NTPreCursivefk normal"/>
                                <w:szCs w:val="24"/>
                              </w:rPr>
                              <w:t xml:space="preserve">The first few weeks of this term will be spent getting to know the children a little better.  Our focus will be on building the </w:t>
                            </w:r>
                            <w:r w:rsidRPr="00165CAE">
                              <w:rPr>
                                <w:rFonts w:ascii="NTPreCursivefk normal" w:eastAsia="Times New Roman" w:hAnsi="NTPreCursivefk normal" w:cs="Arial"/>
                                <w:szCs w:val="24"/>
                                <w:lang w:eastAsia="en-GB"/>
                              </w:rPr>
                              <w:t>children’s confidence, independence, self-esteem and the social side of children’s learning as we introduce them to new experiences. We will be finding out their interests and finding out what they know so that we can tailor our provision to help them to enjoy their time in Reception.</w:t>
                            </w:r>
                            <w:r w:rsidRPr="00165CAE">
                              <w:rPr>
                                <w:rFonts w:ascii="NTPreCursivefk normal" w:hAnsi="NTPreCursivefk normal"/>
                                <w:szCs w:val="24"/>
                              </w:rPr>
                              <w:t xml:space="preserve"> </w:t>
                            </w:r>
                          </w:p>
                          <w:p w14:paraId="52DD4720" w14:textId="5E579F0A" w:rsidR="006C6B6B" w:rsidRPr="00165CAE" w:rsidRDefault="00F46827" w:rsidP="00F46827">
                            <w:pPr>
                              <w:jc w:val="both"/>
                              <w:rPr>
                                <w:rFonts w:ascii="NTPreCursivefk normal" w:hAnsi="NTPreCursivefk normal"/>
                                <w:szCs w:val="24"/>
                              </w:rPr>
                            </w:pPr>
                            <w:r w:rsidRPr="00165CAE">
                              <w:rPr>
                                <w:rFonts w:ascii="NTPreCursivefk normal" w:hAnsi="NTPreCursivefk normal"/>
                                <w:szCs w:val="24"/>
                              </w:rPr>
                              <w:t xml:space="preserve">This term we will be exploring sounds, textures, language, feelings, mark-making, movement, pattern, shapes and numbers through our play and focused learning time.  Our overarching themes this term </w:t>
                            </w:r>
                            <w:proofErr w:type="gramStart"/>
                            <w:r w:rsidRPr="00165CAE">
                              <w:rPr>
                                <w:rFonts w:ascii="NTPreCursivefk normal" w:hAnsi="NTPreCursivefk normal"/>
                                <w:szCs w:val="24"/>
                              </w:rPr>
                              <w:t>are</w:t>
                            </w:r>
                            <w:proofErr w:type="gramEnd"/>
                            <w:r w:rsidRPr="00165CAE">
                              <w:rPr>
                                <w:rFonts w:ascii="NTPreCursivefk normal" w:hAnsi="NTPreCursivefk normal"/>
                                <w:szCs w:val="24"/>
                              </w:rPr>
                              <w:t>: ‘This Is Me’</w:t>
                            </w:r>
                            <w:r w:rsidR="006C6B6B" w:rsidRPr="00165CAE">
                              <w:rPr>
                                <w:rFonts w:ascii="NTPreCursivefk normal" w:hAnsi="NTPreCursivefk normal"/>
                                <w:szCs w:val="24"/>
                              </w:rPr>
                              <w:t xml:space="preserve"> and</w:t>
                            </w:r>
                            <w:r w:rsidRPr="00165CAE">
                              <w:rPr>
                                <w:rFonts w:ascii="NTPreCursivefk normal" w:hAnsi="NTPreCursivefk normal"/>
                                <w:szCs w:val="24"/>
                              </w:rPr>
                              <w:t xml:space="preserve"> ‘In The Town Where I Was Born</w:t>
                            </w:r>
                            <w:r w:rsidR="006C6B6B" w:rsidRPr="00165CAE">
                              <w:rPr>
                                <w:rFonts w:ascii="NTPreCursivefk normal" w:hAnsi="NTPreCursivefk normal"/>
                                <w:szCs w:val="24"/>
                              </w:rPr>
                              <w:t xml:space="preserve">’. We will be encouraging the children to </w:t>
                            </w:r>
                            <w:r w:rsidR="006C6B6B" w:rsidRPr="00165CAE">
                              <w:rPr>
                                <w:rStyle w:val="normaltextrun"/>
                                <w:rFonts w:ascii="NTPreCursivefk normal" w:hAnsi="NTPreCursivefk normal"/>
                                <w:color w:val="000000"/>
                                <w:szCs w:val="24"/>
                                <w:shd w:val="clear" w:color="auto" w:fill="FFFFFF"/>
                              </w:rPr>
                              <w:t>understand how to listen carefully and understand why listening is important. The children will be taking part in group times and story times. We will be playing listening games with the children which will prepare them for phonics. We will begin phase 2 phonics in Autumn 1 where the children will be learning sounds and segmenting and blending to read. Each child will read daily with an adult.</w:t>
                            </w:r>
                          </w:p>
                          <w:p w14:paraId="1EB8A2CC" w14:textId="77777777" w:rsidR="00F46827" w:rsidRPr="00F46827" w:rsidRDefault="00F46827" w:rsidP="00F46827">
                            <w:pPr>
                              <w:jc w:val="both"/>
                              <w:rPr>
                                <w:rFonts w:ascii="NTPreCursivefk" w:hAnsi="NTPreCursivefk"/>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5DBF06" id="Rectangle: Rounded Corners 2" o:spid="_x0000_s1033" style="position:absolute;margin-left:0;margin-top:161.4pt;width:473.8pt;height:184.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" fillcolor="white [3201]" strokecolor="#7030a0" strokeweight=".5pt">
                <v:stroke joinstyle="miter"/>
                <v:textbox>
                  <w:txbxContent>
                    <w:p w14:paraId="09DC1CC9" w14:textId="16A04D0D" w:rsidR="00374D87" w:rsidRPr="00165CAE" w:rsidRDefault="00F46827" w:rsidP="00F46827">
                      <w:pPr>
                        <w:jc w:val="both"/>
                        <w:rPr>
                          <w:rFonts w:ascii="NTPreCursivefk" w:hAnsi="NTPreCursivefk"/>
                          <w:szCs w:val="24"/>
                        </w:rPr>
                      </w:pPr>
                      <w:r w:rsidRPr="00165CAE">
                        <w:rPr>
                          <w:rFonts w:ascii="NTPreCursivefk normal" w:hAnsi="NTPreCursivefk normal"/>
                          <w:szCs w:val="24"/>
                        </w:rPr>
                        <w:t xml:space="preserve">The first few weeks of this term will be spent getting to know </w:t>
                      </w:r>
                      <w:r w:rsidRPr="00165CAE">
                        <w:rPr>
                          <w:rFonts w:ascii="NTPreCursivefk normal" w:hAnsi="NTPreCursivefk normal"/>
                          <w:szCs w:val="24"/>
                        </w:rPr>
                        <w:t>the children a</w:t>
                      </w:r>
                      <w:r w:rsidRPr="00165CAE">
                        <w:rPr>
                          <w:rFonts w:ascii="NTPreCursivefk normal" w:hAnsi="NTPreCursivefk normal"/>
                          <w:szCs w:val="24"/>
                        </w:rPr>
                        <w:t xml:space="preserve"> little better.  Our focus will be on building the </w:t>
                      </w:r>
                      <w:r w:rsidRPr="00165CAE">
                        <w:rPr>
                          <w:rFonts w:ascii="NTPreCursivefk normal" w:eastAsia="Times New Roman" w:hAnsi="NTPreCursivefk normal" w:cs="Arial"/>
                          <w:szCs w:val="24"/>
                          <w:lang w:eastAsia="en-GB"/>
                        </w:rPr>
                        <w:t>children’s confidence, independence, self-esteem and the social side of children’s learning as we introduce them to new experiences.</w:t>
                      </w:r>
                      <w:r w:rsidRPr="00165CAE">
                        <w:rPr>
                          <w:rFonts w:ascii="NTPreCursivefk normal" w:eastAsia="Times New Roman" w:hAnsi="NTPreCursivefk normal" w:cs="Arial"/>
                          <w:szCs w:val="24"/>
                          <w:lang w:eastAsia="en-GB"/>
                        </w:rPr>
                        <w:t xml:space="preserve"> We will be finding out their interests and finding out what they know so that we can tailor our provision to help them to enjoy their time in Reception.</w:t>
                      </w:r>
                      <w:r w:rsidRPr="00165CAE">
                        <w:rPr>
                          <w:rFonts w:ascii="NTPreCursivefk normal" w:hAnsi="NTPreCursivefk normal"/>
                          <w:szCs w:val="24"/>
                        </w:rPr>
                        <w:t xml:space="preserve"> </w:t>
                      </w:r>
                    </w:p>
                    <w:p w14:paraId="52DD4720" w14:textId="5E579F0A" w:rsidR="006C6B6B" w:rsidRPr="00165CAE" w:rsidRDefault="00F46827" w:rsidP="00F46827">
                      <w:pPr>
                        <w:jc w:val="both"/>
                        <w:rPr>
                          <w:rFonts w:ascii="NTPreCursivefk normal" w:hAnsi="NTPreCursivefk normal"/>
                          <w:szCs w:val="24"/>
                        </w:rPr>
                      </w:pPr>
                      <w:r w:rsidRPr="00165CAE">
                        <w:rPr>
                          <w:rFonts w:ascii="NTPreCursivefk normal" w:hAnsi="NTPreCursivefk normal"/>
                          <w:szCs w:val="24"/>
                        </w:rPr>
                        <w:t>This term w</w:t>
                      </w:r>
                      <w:r w:rsidRPr="00165CAE">
                        <w:rPr>
                          <w:rFonts w:ascii="NTPreCursivefk normal" w:hAnsi="NTPreCursivefk normal"/>
                          <w:szCs w:val="24"/>
                        </w:rPr>
                        <w:t xml:space="preserve">e will be exploring sounds, textures, language, feelings, mark-making, movement, pattern, shapes and numbers through our play and focused learning time.  Our overarching themes this term </w:t>
                      </w:r>
                      <w:proofErr w:type="gramStart"/>
                      <w:r w:rsidRPr="00165CAE">
                        <w:rPr>
                          <w:rFonts w:ascii="NTPreCursivefk normal" w:hAnsi="NTPreCursivefk normal"/>
                          <w:szCs w:val="24"/>
                        </w:rPr>
                        <w:t>are</w:t>
                      </w:r>
                      <w:proofErr w:type="gramEnd"/>
                      <w:r w:rsidRPr="00165CAE">
                        <w:rPr>
                          <w:rFonts w:ascii="NTPreCursivefk normal" w:hAnsi="NTPreCursivefk normal"/>
                          <w:szCs w:val="24"/>
                        </w:rPr>
                        <w:t>: ‘This Is Me’</w:t>
                      </w:r>
                      <w:r w:rsidR="006C6B6B" w:rsidRPr="00165CAE">
                        <w:rPr>
                          <w:rFonts w:ascii="NTPreCursivefk normal" w:hAnsi="NTPreCursivefk normal"/>
                          <w:szCs w:val="24"/>
                        </w:rPr>
                        <w:t xml:space="preserve"> and</w:t>
                      </w:r>
                      <w:r w:rsidRPr="00165CAE">
                        <w:rPr>
                          <w:rFonts w:ascii="NTPreCursivefk normal" w:hAnsi="NTPreCursivefk normal"/>
                          <w:szCs w:val="24"/>
                        </w:rPr>
                        <w:t xml:space="preserve"> ‘In The Town Where I Was Born</w:t>
                      </w:r>
                      <w:r w:rsidR="006C6B6B" w:rsidRPr="00165CAE">
                        <w:rPr>
                          <w:rFonts w:ascii="NTPreCursivefk normal" w:hAnsi="NTPreCursivefk normal"/>
                          <w:szCs w:val="24"/>
                        </w:rPr>
                        <w:t xml:space="preserve">’. We will be encouraging the children to </w:t>
                      </w:r>
                      <w:r w:rsidR="006C6B6B" w:rsidRPr="00165CAE">
                        <w:rPr>
                          <w:rStyle w:val="normaltextrun"/>
                          <w:rFonts w:ascii="NTPreCursivefk normal" w:hAnsi="NTPreCursivefk normal"/>
                          <w:color w:val="000000"/>
                          <w:szCs w:val="24"/>
                          <w:shd w:val="clear" w:color="auto" w:fill="FFFFFF"/>
                        </w:rPr>
                        <w:t xml:space="preserve">understand how to listen carefully and </w:t>
                      </w:r>
                      <w:r w:rsidR="006C6B6B" w:rsidRPr="00165CAE">
                        <w:rPr>
                          <w:rStyle w:val="normaltextrun"/>
                          <w:rFonts w:ascii="NTPreCursivefk normal" w:hAnsi="NTPreCursivefk normal"/>
                          <w:color w:val="000000"/>
                          <w:szCs w:val="24"/>
                          <w:shd w:val="clear" w:color="auto" w:fill="FFFFFF"/>
                        </w:rPr>
                        <w:t xml:space="preserve">understand </w:t>
                      </w:r>
                      <w:r w:rsidR="006C6B6B" w:rsidRPr="00165CAE">
                        <w:rPr>
                          <w:rStyle w:val="normaltextrun"/>
                          <w:rFonts w:ascii="NTPreCursivefk normal" w:hAnsi="NTPreCursivefk normal"/>
                          <w:color w:val="000000"/>
                          <w:szCs w:val="24"/>
                          <w:shd w:val="clear" w:color="auto" w:fill="FFFFFF"/>
                        </w:rPr>
                        <w:t>why listening is important</w:t>
                      </w:r>
                      <w:r w:rsidR="006C6B6B" w:rsidRPr="00165CAE">
                        <w:rPr>
                          <w:rStyle w:val="normaltextrun"/>
                          <w:rFonts w:ascii="NTPreCursivefk normal" w:hAnsi="NTPreCursivefk normal"/>
                          <w:color w:val="000000"/>
                          <w:szCs w:val="24"/>
                          <w:shd w:val="clear" w:color="auto" w:fill="FFFFFF"/>
                        </w:rPr>
                        <w:t>. The children will be taking part in group times and story times. We will be playing listening games with the children which will prepare them for phonics. We will begin phase 2 phonics in Autumn 1 where the children will be learning sounds and segmenting and blending to read. Each child will read daily with an adult.</w:t>
                      </w:r>
                    </w:p>
                    <w:p w14:paraId="1EB8A2CC" w14:textId="77777777" w:rsidR="00F46827" w:rsidRPr="00F46827" w:rsidRDefault="00F46827" w:rsidP="00F46827">
                      <w:pPr>
                        <w:jc w:val="both"/>
                        <w:rPr>
                          <w:rFonts w:ascii="NTPreCursivefk" w:hAnsi="NTPreCursivefk"/>
                          <w:sz w:val="28"/>
                        </w:rPr>
                      </w:pPr>
                    </w:p>
                  </w:txbxContent>
                </v:textbox>
                <w10:wrap anchorx="margin"/>
              </v:roundrect>
            </w:pict>
          </mc:Fallback>
        </mc:AlternateContent>
      </w:r>
      <w:r w:rsidR="00284901">
        <w:rPr>
          <w:noProof/>
        </w:rPr>
        <mc:AlternateContent>
          <mc:Choice Requires="wps">
            <w:drawing>
              <wp:anchor distT="0" distB="0" distL="114300" distR="114300" simplePos="0" relativeHeight="251682816" behindDoc="0" locked="0" layoutInCell="1" allowOverlap="1" wp14:anchorId="3137991C" wp14:editId="15A89967">
                <wp:simplePos x="0" y="0"/>
                <wp:positionH relativeFrom="column">
                  <wp:posOffset>-304800</wp:posOffset>
                </wp:positionH>
                <wp:positionV relativeFrom="paragraph">
                  <wp:posOffset>-426720</wp:posOffset>
                </wp:positionV>
                <wp:extent cx="1546860" cy="1676400"/>
                <wp:effectExtent l="0" t="0" r="15240" b="19050"/>
                <wp:wrapNone/>
                <wp:docPr id="14" name="Wave 14"/>
                <wp:cNvGraphicFramePr/>
                <a:graphic xmlns:a="http://schemas.openxmlformats.org/drawingml/2006/main">
                  <a:graphicData uri="http://schemas.microsoft.com/office/word/2010/wordprocessingShape">
                    <wps:wsp>
                      <wps:cNvSpPr/>
                      <wps:spPr>
                        <a:xfrm>
                          <a:off x="0" y="0"/>
                          <a:ext cx="1546860" cy="1676400"/>
                        </a:xfrm>
                        <a:prstGeom prst="wave">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E24EC0" w14:textId="09EDD1D9" w:rsidR="00284901" w:rsidRPr="00A630A4" w:rsidRDefault="00F46827" w:rsidP="00284901">
                            <w:pPr>
                              <w:jc w:val="center"/>
                              <w:rPr>
                                <w:rFonts w:ascii="NTPreCursivefk" w:hAnsi="NTPreCursivefk"/>
                                <w:b/>
                                <w:color w:val="000000" w:themeColor="text1"/>
                                <w:sz w:val="16"/>
                                <w:lang w:val="en-US"/>
                              </w:rPr>
                            </w:pPr>
                            <w:r w:rsidRPr="00A630A4">
                              <w:rPr>
                                <w:rFonts w:ascii="NTPreCursivefk" w:hAnsi="NTPreCursivefk"/>
                                <w:b/>
                                <w:color w:val="000000" w:themeColor="text1"/>
                                <w:sz w:val="16"/>
                                <w:lang w:val="en-US"/>
                              </w:rPr>
                              <w:t>Reception Phonics Event</w:t>
                            </w:r>
                          </w:p>
                          <w:p w14:paraId="4827468C" w14:textId="382DAF68" w:rsidR="00284901" w:rsidRPr="00A630A4" w:rsidRDefault="00284901" w:rsidP="00284901">
                            <w:pPr>
                              <w:jc w:val="center"/>
                              <w:rPr>
                                <w:rFonts w:ascii="NTPreCursivefk" w:hAnsi="NTPreCursivefk"/>
                                <w:color w:val="000000" w:themeColor="text1"/>
                                <w:sz w:val="16"/>
                                <w:lang w:val="en-US"/>
                              </w:rPr>
                            </w:pPr>
                            <w:r w:rsidRPr="00A630A4">
                              <w:rPr>
                                <w:rFonts w:ascii="NTPreCursivefk" w:hAnsi="NTPreCursivefk"/>
                                <w:color w:val="000000" w:themeColor="text1"/>
                                <w:sz w:val="16"/>
                                <w:lang w:val="en-US"/>
                              </w:rPr>
                              <w:t xml:space="preserve">Monday </w:t>
                            </w:r>
                            <w:r w:rsidR="00A058C1">
                              <w:rPr>
                                <w:rFonts w:ascii="NTPreCursivefk" w:hAnsi="NTPreCursivefk"/>
                                <w:color w:val="000000" w:themeColor="text1"/>
                                <w:sz w:val="16"/>
                                <w:lang w:val="en-US"/>
                              </w:rPr>
                              <w:t>8</w:t>
                            </w:r>
                            <w:r w:rsidR="00F46827" w:rsidRPr="00A630A4">
                              <w:rPr>
                                <w:rFonts w:ascii="NTPreCursivefk" w:hAnsi="NTPreCursivefk"/>
                                <w:color w:val="000000" w:themeColor="text1"/>
                                <w:sz w:val="16"/>
                                <w:lang w:val="en-US"/>
                              </w:rPr>
                              <w:t>th</w:t>
                            </w:r>
                            <w:r w:rsidRPr="00A630A4">
                              <w:rPr>
                                <w:rFonts w:ascii="NTPreCursivefk" w:hAnsi="NTPreCursivefk"/>
                                <w:color w:val="000000" w:themeColor="text1"/>
                                <w:sz w:val="16"/>
                                <w:lang w:val="en-US"/>
                              </w:rPr>
                              <w:t xml:space="preserve"> September</w:t>
                            </w:r>
                          </w:p>
                          <w:p w14:paraId="5F8C08E0" w14:textId="3A643A43" w:rsidR="00284901" w:rsidRPr="00F46827" w:rsidRDefault="00284901" w:rsidP="00284901">
                            <w:pPr>
                              <w:jc w:val="center"/>
                              <w:rPr>
                                <w:rFonts w:ascii="NTPreCursivefk" w:hAnsi="NTPreCursivefk"/>
                                <w:color w:val="000000" w:themeColor="text1"/>
                                <w:sz w:val="18"/>
                                <w:lang w:val="en-US"/>
                              </w:rPr>
                            </w:pPr>
                            <w:r w:rsidRPr="00F46827">
                              <w:rPr>
                                <w:rFonts w:ascii="NTPreCursivefk" w:hAnsi="NTPreCursivefk"/>
                                <w:color w:val="000000" w:themeColor="text1"/>
                                <w:sz w:val="18"/>
                                <w:lang w:val="en-US"/>
                              </w:rPr>
                              <w:t>3:</w:t>
                            </w:r>
                            <w:r w:rsidR="00F46827" w:rsidRPr="00F46827">
                              <w:rPr>
                                <w:rFonts w:ascii="NTPreCursivefk" w:hAnsi="NTPreCursivefk"/>
                                <w:color w:val="000000" w:themeColor="text1"/>
                                <w:sz w:val="18"/>
                                <w:lang w:val="en-US"/>
                              </w:rPr>
                              <w:t>30</w:t>
                            </w:r>
                            <w:r w:rsidRPr="00F46827">
                              <w:rPr>
                                <w:rFonts w:ascii="NTPreCursivefk" w:hAnsi="NTPreCursivefk"/>
                                <w:color w:val="000000" w:themeColor="text1"/>
                                <w:sz w:val="18"/>
                                <w:lang w:val="en-US"/>
                              </w:rPr>
                              <w:t xml:space="preserve"> – </w:t>
                            </w:r>
                            <w:r w:rsidR="00F46827" w:rsidRPr="00F46827">
                              <w:rPr>
                                <w:rFonts w:ascii="NTPreCursivefk" w:hAnsi="NTPreCursivefk"/>
                                <w:color w:val="000000" w:themeColor="text1"/>
                                <w:sz w:val="18"/>
                                <w:lang w:val="en-US"/>
                              </w:rPr>
                              <w:t>4:00</w:t>
                            </w:r>
                            <w:r w:rsidRPr="00F46827">
                              <w:rPr>
                                <w:rFonts w:ascii="NTPreCursivefk" w:hAnsi="NTPreCursivefk"/>
                                <w:color w:val="000000" w:themeColor="text1"/>
                                <w:sz w:val="18"/>
                                <w:lang w:val="en-US"/>
                              </w:rPr>
                              <w:t xml:space="preserve"> pm</w:t>
                            </w:r>
                            <w:r w:rsidR="00F46827" w:rsidRPr="00F46827">
                              <w:rPr>
                                <w:rFonts w:ascii="NTPreCursivefk" w:hAnsi="NTPreCursivefk"/>
                                <w:color w:val="000000" w:themeColor="text1"/>
                                <w:sz w:val="18"/>
                                <w:lang w:val="en-US"/>
                              </w:rPr>
                              <w:t xml:space="preserve"> or 4:00 – 4:30pm</w:t>
                            </w:r>
                          </w:p>
                          <w:p w14:paraId="2E4E6AC2" w14:textId="77777777" w:rsidR="00F46827" w:rsidRPr="00284901" w:rsidRDefault="00F46827" w:rsidP="00284901">
                            <w:pPr>
                              <w:jc w:val="center"/>
                              <w:rPr>
                                <w:rFonts w:ascii="NTPreCursivefk" w:hAnsi="NTPreCursivefk"/>
                                <w:color w:val="000000" w:themeColor="text1"/>
                                <w:lang w:val="en-US"/>
                              </w:rPr>
                            </w:pPr>
                          </w:p>
                          <w:p w14:paraId="5762771B" w14:textId="77777777" w:rsidR="00284901" w:rsidRPr="00284901" w:rsidRDefault="00284901" w:rsidP="00284901">
                            <w:pPr>
                              <w:jc w:val="center"/>
                              <w:rPr>
                                <w:rFonts w:ascii="NTPreCursivefk" w:hAnsi="NTPreCursivefk"/>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7991C"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4" o:spid="_x0000_s1034" type="#_x0000_t64" style="position:absolute;margin-left:-24pt;margin-top:-33.6pt;width:121.8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" adj="2700" fillcolor="white [3212]" strokecolor="#7030a0" strokeweight="1pt">
                <v:stroke joinstyle="miter"/>
                <v:textbox>
                  <w:txbxContent>
                    <w:p w14:paraId="4BE24EC0" w14:textId="09EDD1D9" w:rsidR="00284901" w:rsidRPr="00A630A4" w:rsidRDefault="00F46827" w:rsidP="00284901">
                      <w:pPr>
                        <w:jc w:val="center"/>
                        <w:rPr>
                          <w:rFonts w:ascii="NTPreCursivefk" w:hAnsi="NTPreCursivefk"/>
                          <w:b/>
                          <w:color w:val="000000" w:themeColor="text1"/>
                          <w:sz w:val="16"/>
                          <w:lang w:val="en-US"/>
                        </w:rPr>
                      </w:pPr>
                      <w:r w:rsidRPr="00A630A4">
                        <w:rPr>
                          <w:rFonts w:ascii="NTPreCursivefk" w:hAnsi="NTPreCursivefk"/>
                          <w:b/>
                          <w:color w:val="000000" w:themeColor="text1"/>
                          <w:sz w:val="16"/>
                          <w:lang w:val="en-US"/>
                        </w:rPr>
                        <w:t>Reception Phonics Event</w:t>
                      </w:r>
                    </w:p>
                    <w:p w14:paraId="4827468C" w14:textId="382DAF68" w:rsidR="00284901" w:rsidRPr="00A630A4" w:rsidRDefault="00284901" w:rsidP="00284901">
                      <w:pPr>
                        <w:jc w:val="center"/>
                        <w:rPr>
                          <w:rFonts w:ascii="NTPreCursivefk" w:hAnsi="NTPreCursivefk"/>
                          <w:color w:val="000000" w:themeColor="text1"/>
                          <w:sz w:val="16"/>
                          <w:lang w:val="en-US"/>
                        </w:rPr>
                      </w:pPr>
                      <w:r w:rsidRPr="00A630A4">
                        <w:rPr>
                          <w:rFonts w:ascii="NTPreCursivefk" w:hAnsi="NTPreCursivefk"/>
                          <w:color w:val="000000" w:themeColor="text1"/>
                          <w:sz w:val="16"/>
                          <w:lang w:val="en-US"/>
                        </w:rPr>
                        <w:t xml:space="preserve">Monday </w:t>
                      </w:r>
                      <w:r w:rsidR="00A058C1">
                        <w:rPr>
                          <w:rFonts w:ascii="NTPreCursivefk" w:hAnsi="NTPreCursivefk"/>
                          <w:color w:val="000000" w:themeColor="text1"/>
                          <w:sz w:val="16"/>
                          <w:lang w:val="en-US"/>
                        </w:rPr>
                        <w:t>8</w:t>
                      </w:r>
                      <w:r w:rsidR="00F46827" w:rsidRPr="00A630A4">
                        <w:rPr>
                          <w:rFonts w:ascii="NTPreCursivefk" w:hAnsi="NTPreCursivefk"/>
                          <w:color w:val="000000" w:themeColor="text1"/>
                          <w:sz w:val="16"/>
                          <w:lang w:val="en-US"/>
                        </w:rPr>
                        <w:t>th</w:t>
                      </w:r>
                      <w:r w:rsidRPr="00A630A4">
                        <w:rPr>
                          <w:rFonts w:ascii="NTPreCursivefk" w:hAnsi="NTPreCursivefk"/>
                          <w:color w:val="000000" w:themeColor="text1"/>
                          <w:sz w:val="16"/>
                          <w:lang w:val="en-US"/>
                        </w:rPr>
                        <w:t xml:space="preserve"> September</w:t>
                      </w:r>
                    </w:p>
                    <w:p w14:paraId="5F8C08E0" w14:textId="3A643A43" w:rsidR="00284901" w:rsidRPr="00F46827" w:rsidRDefault="00284901" w:rsidP="00284901">
                      <w:pPr>
                        <w:jc w:val="center"/>
                        <w:rPr>
                          <w:rFonts w:ascii="NTPreCursivefk" w:hAnsi="NTPreCursivefk"/>
                          <w:color w:val="000000" w:themeColor="text1"/>
                          <w:sz w:val="18"/>
                          <w:lang w:val="en-US"/>
                        </w:rPr>
                      </w:pPr>
                      <w:r w:rsidRPr="00F46827">
                        <w:rPr>
                          <w:rFonts w:ascii="NTPreCursivefk" w:hAnsi="NTPreCursivefk"/>
                          <w:color w:val="000000" w:themeColor="text1"/>
                          <w:sz w:val="18"/>
                          <w:lang w:val="en-US"/>
                        </w:rPr>
                        <w:t>3:</w:t>
                      </w:r>
                      <w:r w:rsidR="00F46827" w:rsidRPr="00F46827">
                        <w:rPr>
                          <w:rFonts w:ascii="NTPreCursivefk" w:hAnsi="NTPreCursivefk"/>
                          <w:color w:val="000000" w:themeColor="text1"/>
                          <w:sz w:val="18"/>
                          <w:lang w:val="en-US"/>
                        </w:rPr>
                        <w:t>30</w:t>
                      </w:r>
                      <w:r w:rsidRPr="00F46827">
                        <w:rPr>
                          <w:rFonts w:ascii="NTPreCursivefk" w:hAnsi="NTPreCursivefk"/>
                          <w:color w:val="000000" w:themeColor="text1"/>
                          <w:sz w:val="18"/>
                          <w:lang w:val="en-US"/>
                        </w:rPr>
                        <w:t xml:space="preserve"> – </w:t>
                      </w:r>
                      <w:r w:rsidR="00F46827" w:rsidRPr="00F46827">
                        <w:rPr>
                          <w:rFonts w:ascii="NTPreCursivefk" w:hAnsi="NTPreCursivefk"/>
                          <w:color w:val="000000" w:themeColor="text1"/>
                          <w:sz w:val="18"/>
                          <w:lang w:val="en-US"/>
                        </w:rPr>
                        <w:t>4:00</w:t>
                      </w:r>
                      <w:r w:rsidRPr="00F46827">
                        <w:rPr>
                          <w:rFonts w:ascii="NTPreCursivefk" w:hAnsi="NTPreCursivefk"/>
                          <w:color w:val="000000" w:themeColor="text1"/>
                          <w:sz w:val="18"/>
                          <w:lang w:val="en-US"/>
                        </w:rPr>
                        <w:t xml:space="preserve"> pm</w:t>
                      </w:r>
                      <w:r w:rsidR="00F46827" w:rsidRPr="00F46827">
                        <w:rPr>
                          <w:rFonts w:ascii="NTPreCursivefk" w:hAnsi="NTPreCursivefk"/>
                          <w:color w:val="000000" w:themeColor="text1"/>
                          <w:sz w:val="18"/>
                          <w:lang w:val="en-US"/>
                        </w:rPr>
                        <w:t xml:space="preserve"> or 4:00 – 4:30pm</w:t>
                      </w:r>
                    </w:p>
                    <w:p w14:paraId="2E4E6AC2" w14:textId="77777777" w:rsidR="00F46827" w:rsidRPr="00284901" w:rsidRDefault="00F46827" w:rsidP="00284901">
                      <w:pPr>
                        <w:jc w:val="center"/>
                        <w:rPr>
                          <w:rFonts w:ascii="NTPreCursivefk" w:hAnsi="NTPreCursivefk"/>
                          <w:color w:val="000000" w:themeColor="text1"/>
                          <w:lang w:val="en-US"/>
                        </w:rPr>
                      </w:pPr>
                    </w:p>
                    <w:p w14:paraId="5762771B" w14:textId="77777777" w:rsidR="00284901" w:rsidRPr="00284901" w:rsidRDefault="00284901" w:rsidP="00284901">
                      <w:pPr>
                        <w:jc w:val="center"/>
                        <w:rPr>
                          <w:rFonts w:ascii="NTPreCursivefk" w:hAnsi="NTPreCursivefk"/>
                          <w:color w:val="000000" w:themeColor="text1"/>
                          <w:lang w:val="en-US"/>
                        </w:rPr>
                      </w:pPr>
                    </w:p>
                  </w:txbxContent>
                </v:textbox>
              </v:shape>
            </w:pict>
          </mc:Fallback>
        </mc:AlternateContent>
      </w:r>
      <w:r w:rsidR="00406366">
        <w:rPr>
          <w:noProof/>
        </w:rPr>
        <mc:AlternateContent>
          <mc:Choice Requires="wps">
            <w:drawing>
              <wp:anchor distT="0" distB="0" distL="114300" distR="114300" simplePos="0" relativeHeight="251665408" behindDoc="0" locked="0" layoutInCell="1" allowOverlap="1" wp14:anchorId="18A02330" wp14:editId="0AEDFA01">
                <wp:simplePos x="0" y="0"/>
                <wp:positionH relativeFrom="margin">
                  <wp:posOffset>-144780</wp:posOffset>
                </wp:positionH>
                <wp:positionV relativeFrom="paragraph">
                  <wp:posOffset>792480</wp:posOffset>
                </wp:positionV>
                <wp:extent cx="6202680" cy="1516380"/>
                <wp:effectExtent l="0" t="0" r="0" b="0"/>
                <wp:wrapNone/>
                <wp:docPr id="4" name="Rectangle: Rounded Corners 4"/>
                <wp:cNvGraphicFramePr/>
                <a:graphic xmlns:a="http://schemas.openxmlformats.org/drawingml/2006/main">
                  <a:graphicData uri="http://schemas.microsoft.com/office/word/2010/wordprocessingShape">
                    <wps:wsp>
                      <wps:cNvSpPr/>
                      <wps:spPr>
                        <a:xfrm>
                          <a:off x="0" y="0"/>
                          <a:ext cx="6202680" cy="1516380"/>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14:paraId="75B472B0" w14:textId="1F84D6F3" w:rsidR="00374D87" w:rsidRPr="00406366" w:rsidRDefault="00374D87" w:rsidP="00406366">
                            <w:pPr>
                              <w:jc w:val="center"/>
                              <w:rPr>
                                <w:rFonts w:ascii="NTPreCursivefk" w:hAnsi="NTPreCursivefk"/>
                                <w:b/>
                                <w:color w:val="7030A0"/>
                                <w:sz w:val="32"/>
                                <w:u w:val="single"/>
                              </w:rPr>
                            </w:pPr>
                            <w:r w:rsidRPr="00406366">
                              <w:rPr>
                                <w:rFonts w:ascii="NTPreCursivefk" w:hAnsi="NTPreCursivefk"/>
                                <w:b/>
                                <w:color w:val="7030A0"/>
                                <w:sz w:val="32"/>
                                <w:u w:val="single"/>
                              </w:rPr>
                              <w:t xml:space="preserve">Welcome to </w:t>
                            </w:r>
                            <w:r w:rsidR="00F46827">
                              <w:rPr>
                                <w:rFonts w:ascii="NTPreCursivefk" w:hAnsi="NTPreCursivefk"/>
                                <w:b/>
                                <w:color w:val="7030A0"/>
                                <w:sz w:val="32"/>
                                <w:u w:val="single"/>
                              </w:rPr>
                              <w:t>Reception</w:t>
                            </w:r>
                          </w:p>
                          <w:p w14:paraId="26A0BD8E" w14:textId="372C70CF" w:rsidR="00374D87" w:rsidRPr="00165CAE" w:rsidRDefault="00374D87" w:rsidP="00374D87">
                            <w:pPr>
                              <w:rPr>
                                <w:rFonts w:ascii="NTPreCursivefk" w:hAnsi="NTPreCursivefk"/>
                                <w:color w:val="7030A0"/>
                                <w:sz w:val="24"/>
                              </w:rPr>
                            </w:pPr>
                            <w:r w:rsidRPr="00165CAE">
                              <w:rPr>
                                <w:rFonts w:ascii="NTPreCursivefk" w:hAnsi="NTPreCursivefk"/>
                                <w:color w:val="7030A0"/>
                                <w:sz w:val="24"/>
                              </w:rPr>
                              <w:t>The children have had a brilliant start to the year</w:t>
                            </w:r>
                            <w:r w:rsidR="00F46827" w:rsidRPr="00165CAE">
                              <w:rPr>
                                <w:rFonts w:ascii="NTPreCursivefk" w:hAnsi="NTPreCursivefk"/>
                                <w:color w:val="7030A0"/>
                                <w:sz w:val="24"/>
                              </w:rPr>
                              <w:t xml:space="preserve"> and are settling in well. </w:t>
                            </w:r>
                            <w:r w:rsidR="00F46827" w:rsidRPr="00165CAE">
                              <w:rPr>
                                <w:rFonts w:ascii="NTPreCursivefk normal" w:hAnsi="NTPreCursivefk normal"/>
                                <w:szCs w:val="24"/>
                              </w:rPr>
                              <w:t xml:space="preserve">In the past few days our staff have been spending time with the children, getting to know them and introducing them to all of the new areas to explore. We have already been building amazing structures in our </w:t>
                            </w:r>
                            <w:r w:rsidR="00A058C1">
                              <w:rPr>
                                <w:rFonts w:ascii="NTPreCursivefk normal" w:hAnsi="NTPreCursivefk normal"/>
                                <w:szCs w:val="24"/>
                              </w:rPr>
                              <w:t>construction</w:t>
                            </w:r>
                            <w:r w:rsidR="00F46827" w:rsidRPr="00165CAE">
                              <w:rPr>
                                <w:rFonts w:ascii="NTPreCursivefk normal" w:hAnsi="NTPreCursivefk normal"/>
                                <w:szCs w:val="24"/>
                              </w:rPr>
                              <w:t xml:space="preserve"> area, </w:t>
                            </w:r>
                            <w:r w:rsidR="00A058C1">
                              <w:rPr>
                                <w:rFonts w:ascii="NTPreCursivefk normal" w:hAnsi="NTPreCursivefk normal"/>
                                <w:szCs w:val="24"/>
                              </w:rPr>
                              <w:t>cooking in the kitchen in our</w:t>
                            </w:r>
                            <w:r w:rsidR="00F46827" w:rsidRPr="00165CAE">
                              <w:rPr>
                                <w:rFonts w:ascii="NTPreCursivefk normal" w:hAnsi="NTPreCursivefk normal"/>
                                <w:szCs w:val="24"/>
                              </w:rPr>
                              <w:t xml:space="preserve"> home corner, reading in our cosy reading nook and writing our names.</w:t>
                            </w:r>
                          </w:p>
                          <w:p w14:paraId="7F94AE8C" w14:textId="77777777" w:rsidR="00374D87" w:rsidRPr="00374D87" w:rsidRDefault="00374D87" w:rsidP="00374D87">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A02330" id="Rectangle: Rounded Corners 4" o:spid="_x0000_s1035" style="position:absolute;margin-left:-11.4pt;margin-top:62.4pt;width:488.4pt;height:119.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" filled="f" stroked="f" strokeweight="1pt">
                <v:stroke joinstyle="miter"/>
                <v:textbox>
                  <w:txbxContent>
                    <w:p w14:paraId="75B472B0" w14:textId="1F84D6F3" w:rsidR="00374D87" w:rsidRPr="00406366" w:rsidRDefault="00374D87" w:rsidP="00406366">
                      <w:pPr>
                        <w:jc w:val="center"/>
                        <w:rPr>
                          <w:rFonts w:ascii="NTPreCursivefk" w:hAnsi="NTPreCursivefk"/>
                          <w:b/>
                          <w:color w:val="7030A0"/>
                          <w:sz w:val="32"/>
                          <w:u w:val="single"/>
                        </w:rPr>
                      </w:pPr>
                      <w:r w:rsidRPr="00406366">
                        <w:rPr>
                          <w:rFonts w:ascii="NTPreCursivefk" w:hAnsi="NTPreCursivefk"/>
                          <w:b/>
                          <w:color w:val="7030A0"/>
                          <w:sz w:val="32"/>
                          <w:u w:val="single"/>
                        </w:rPr>
                        <w:t xml:space="preserve">Welcome to </w:t>
                      </w:r>
                      <w:r w:rsidR="00F46827">
                        <w:rPr>
                          <w:rFonts w:ascii="NTPreCursivefk" w:hAnsi="NTPreCursivefk"/>
                          <w:b/>
                          <w:color w:val="7030A0"/>
                          <w:sz w:val="32"/>
                          <w:u w:val="single"/>
                        </w:rPr>
                        <w:t>Reception</w:t>
                      </w:r>
                    </w:p>
                    <w:p w14:paraId="26A0BD8E" w14:textId="372C70CF" w:rsidR="00374D87" w:rsidRPr="00165CAE" w:rsidRDefault="00374D87" w:rsidP="00374D87">
                      <w:pPr>
                        <w:rPr>
                          <w:rFonts w:ascii="NTPreCursivefk" w:hAnsi="NTPreCursivefk"/>
                          <w:color w:val="7030A0"/>
                          <w:sz w:val="24"/>
                        </w:rPr>
                      </w:pPr>
                      <w:r w:rsidRPr="00165CAE">
                        <w:rPr>
                          <w:rFonts w:ascii="NTPreCursivefk" w:hAnsi="NTPreCursivefk"/>
                          <w:color w:val="7030A0"/>
                          <w:sz w:val="24"/>
                        </w:rPr>
                        <w:t>The children have had a brilliant start to the year</w:t>
                      </w:r>
                      <w:r w:rsidR="00F46827" w:rsidRPr="00165CAE">
                        <w:rPr>
                          <w:rFonts w:ascii="NTPreCursivefk" w:hAnsi="NTPreCursivefk"/>
                          <w:color w:val="7030A0"/>
                          <w:sz w:val="24"/>
                        </w:rPr>
                        <w:t xml:space="preserve"> and are settling in well. </w:t>
                      </w:r>
                      <w:r w:rsidR="00F46827" w:rsidRPr="00165CAE">
                        <w:rPr>
                          <w:rFonts w:ascii="NTPreCursivefk normal" w:hAnsi="NTPreCursivefk normal"/>
                          <w:szCs w:val="24"/>
                        </w:rPr>
                        <w:t xml:space="preserve">In the past few days our staff have been spending time with the children, getting to know them and introducing them to all of the new areas to explore. We have already been building amazing structures in our </w:t>
                      </w:r>
                      <w:r w:rsidR="00A058C1">
                        <w:rPr>
                          <w:rFonts w:ascii="NTPreCursivefk normal" w:hAnsi="NTPreCursivefk normal"/>
                          <w:szCs w:val="24"/>
                        </w:rPr>
                        <w:t>construction</w:t>
                      </w:r>
                      <w:r w:rsidR="00F46827" w:rsidRPr="00165CAE">
                        <w:rPr>
                          <w:rFonts w:ascii="NTPreCursivefk normal" w:hAnsi="NTPreCursivefk normal"/>
                          <w:szCs w:val="24"/>
                        </w:rPr>
                        <w:t xml:space="preserve"> area, </w:t>
                      </w:r>
                      <w:r w:rsidR="00A058C1">
                        <w:rPr>
                          <w:rFonts w:ascii="NTPreCursivefk normal" w:hAnsi="NTPreCursivefk normal"/>
                          <w:szCs w:val="24"/>
                        </w:rPr>
                        <w:t>cooking in the kitchen in our</w:t>
                      </w:r>
                      <w:r w:rsidR="00F46827" w:rsidRPr="00165CAE">
                        <w:rPr>
                          <w:rFonts w:ascii="NTPreCursivefk normal" w:hAnsi="NTPreCursivefk normal"/>
                          <w:szCs w:val="24"/>
                        </w:rPr>
                        <w:t xml:space="preserve"> home corner, reading in our cosy reading nook and writing our names.</w:t>
                      </w:r>
                    </w:p>
                    <w:p w14:paraId="7F94AE8C" w14:textId="77777777" w:rsidR="00374D87" w:rsidRPr="00374D87" w:rsidRDefault="00374D87" w:rsidP="00374D87">
                      <w:pPr>
                        <w:rPr>
                          <w:rFonts w:ascii="NTPreCursivefk" w:hAnsi="NTPreCursivefk"/>
                          <w:sz w:val="24"/>
                        </w:rPr>
                      </w:pPr>
                    </w:p>
                  </w:txbxContent>
                </v:textbox>
                <w10:wrap anchorx="margin"/>
              </v:roundrect>
            </w:pict>
          </mc:Fallback>
        </mc:AlternateContent>
      </w:r>
      <w:r w:rsidR="00374D87">
        <w:rPr>
          <w:noProof/>
        </w:rPr>
        <mc:AlternateContent>
          <mc:Choice Requires="wps">
            <w:drawing>
              <wp:anchor distT="0" distB="0" distL="114300" distR="114300" simplePos="0" relativeHeight="251659264" behindDoc="0" locked="0" layoutInCell="1" allowOverlap="1" wp14:anchorId="152FAB04" wp14:editId="34DD6CE6">
                <wp:simplePos x="0" y="0"/>
                <wp:positionH relativeFrom="column">
                  <wp:posOffset>-138223</wp:posOffset>
                </wp:positionH>
                <wp:positionV relativeFrom="paragraph">
                  <wp:posOffset>-106326</wp:posOffset>
                </wp:positionV>
                <wp:extent cx="6017540" cy="1010093"/>
                <wp:effectExtent l="0" t="0" r="2540" b="0"/>
                <wp:wrapNone/>
                <wp:docPr id="1" name="Rectangle: Rounded Corners 1"/>
                <wp:cNvGraphicFramePr/>
                <a:graphic xmlns:a="http://schemas.openxmlformats.org/drawingml/2006/main">
                  <a:graphicData uri="http://schemas.microsoft.com/office/word/2010/wordprocessingShape">
                    <wps:wsp>
                      <wps:cNvSpPr/>
                      <wps:spPr>
                        <a:xfrm>
                          <a:off x="0" y="0"/>
                          <a:ext cx="6017540" cy="1010093"/>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451B1647" w14:textId="6E14FDA6" w:rsidR="00374D87" w:rsidRPr="001806E1" w:rsidRDefault="00E428AA" w:rsidP="00374D87">
                            <w:pPr>
                              <w:jc w:val="center"/>
                              <w:rPr>
                                <w:rFonts w:ascii="NTPreCursivefk" w:hAnsi="NTPreCursivefk"/>
                                <w:b/>
                                <w:color w:val="7030A0"/>
                                <w:sz w:val="44"/>
                                <w:u w:val="single"/>
                              </w:rPr>
                            </w:pPr>
                            <w:r>
                              <w:rPr>
                                <w:rFonts w:ascii="NTPreCursivefk" w:hAnsi="NTPreCursivefk"/>
                                <w:b/>
                                <w:color w:val="7030A0"/>
                                <w:sz w:val="44"/>
                                <w:u w:val="single"/>
                              </w:rPr>
                              <w:t>Reception</w:t>
                            </w:r>
                            <w:r w:rsidR="00374D87" w:rsidRPr="001806E1">
                              <w:rPr>
                                <w:rFonts w:ascii="NTPreCursivefk" w:hAnsi="NTPreCursivefk"/>
                                <w:b/>
                                <w:color w:val="7030A0"/>
                                <w:sz w:val="44"/>
                                <w:u w:val="single"/>
                              </w:rPr>
                              <w:t xml:space="preserve"> Class Newsletter</w:t>
                            </w:r>
                          </w:p>
                          <w:p w14:paraId="3B328C0B" w14:textId="0571B3A2" w:rsidR="00374D87" w:rsidRPr="001806E1" w:rsidRDefault="00374D87" w:rsidP="00374D87">
                            <w:pPr>
                              <w:jc w:val="center"/>
                              <w:rPr>
                                <w:rFonts w:ascii="NTPreCursivefk" w:hAnsi="NTPreCursivefk"/>
                                <w:b/>
                                <w:color w:val="7030A0"/>
                                <w:sz w:val="44"/>
                                <w:u w:val="single"/>
                              </w:rPr>
                            </w:pPr>
                            <w:r w:rsidRPr="001806E1">
                              <w:rPr>
                                <w:rFonts w:ascii="NTPreCursivefk" w:hAnsi="NTPreCursivefk"/>
                                <w:b/>
                                <w:color w:val="7030A0"/>
                                <w:sz w:val="44"/>
                                <w:u w:val="single"/>
                              </w:rPr>
                              <w:t>Autumn Term</w:t>
                            </w:r>
                            <w:r w:rsidR="00406366">
                              <w:rPr>
                                <w:rFonts w:ascii="NTPreCursivefk" w:hAnsi="NTPreCursivefk"/>
                                <w:b/>
                                <w:color w:val="7030A0"/>
                                <w:sz w:val="44"/>
                                <w:u w:val="single"/>
                              </w:rPr>
                              <w:t xml:space="preserve"> September 202</w:t>
                            </w:r>
                            <w:r w:rsidR="00A058C1">
                              <w:rPr>
                                <w:rFonts w:ascii="NTPreCursivefk" w:hAnsi="NTPreCursivefk"/>
                                <w:b/>
                                <w:color w:val="7030A0"/>
                                <w:sz w:val="44"/>
                                <w:u w:val="single"/>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FAB04" id="Rectangle: Rounded Corners 1" o:spid="_x0000_s1036" style="position:absolute;margin-left:-10.9pt;margin-top:-8.35pt;width:473.8pt;height:7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" fillcolor="white [3201]" stroked="f" strokeweight="1pt">
                <v:stroke joinstyle="miter"/>
                <v:textbox>
                  <w:txbxContent>
                    <w:p w14:paraId="451B1647" w14:textId="6E14FDA6" w:rsidR="00374D87" w:rsidRPr="001806E1" w:rsidRDefault="00E428AA" w:rsidP="00374D87">
                      <w:pPr>
                        <w:jc w:val="center"/>
                        <w:rPr>
                          <w:rFonts w:ascii="NTPreCursivefk" w:hAnsi="NTPreCursivefk"/>
                          <w:b/>
                          <w:color w:val="7030A0"/>
                          <w:sz w:val="44"/>
                          <w:u w:val="single"/>
                        </w:rPr>
                      </w:pPr>
                      <w:r>
                        <w:rPr>
                          <w:rFonts w:ascii="NTPreCursivefk" w:hAnsi="NTPreCursivefk"/>
                          <w:b/>
                          <w:color w:val="7030A0"/>
                          <w:sz w:val="44"/>
                          <w:u w:val="single"/>
                        </w:rPr>
                        <w:t>Reception</w:t>
                      </w:r>
                      <w:r w:rsidR="00374D87" w:rsidRPr="001806E1">
                        <w:rPr>
                          <w:rFonts w:ascii="NTPreCursivefk" w:hAnsi="NTPreCursivefk"/>
                          <w:b/>
                          <w:color w:val="7030A0"/>
                          <w:sz w:val="44"/>
                          <w:u w:val="single"/>
                        </w:rPr>
                        <w:t xml:space="preserve"> Class Newsletter</w:t>
                      </w:r>
                    </w:p>
                    <w:p w14:paraId="3B328C0B" w14:textId="0571B3A2" w:rsidR="00374D87" w:rsidRPr="001806E1" w:rsidRDefault="00374D87" w:rsidP="00374D87">
                      <w:pPr>
                        <w:jc w:val="center"/>
                        <w:rPr>
                          <w:rFonts w:ascii="NTPreCursivefk" w:hAnsi="NTPreCursivefk"/>
                          <w:b/>
                          <w:color w:val="7030A0"/>
                          <w:sz w:val="44"/>
                          <w:u w:val="single"/>
                        </w:rPr>
                      </w:pPr>
                      <w:r w:rsidRPr="001806E1">
                        <w:rPr>
                          <w:rFonts w:ascii="NTPreCursivefk" w:hAnsi="NTPreCursivefk"/>
                          <w:b/>
                          <w:color w:val="7030A0"/>
                          <w:sz w:val="44"/>
                          <w:u w:val="single"/>
                        </w:rPr>
                        <w:t>Autumn Term</w:t>
                      </w:r>
                      <w:r w:rsidR="00406366">
                        <w:rPr>
                          <w:rFonts w:ascii="NTPreCursivefk" w:hAnsi="NTPreCursivefk"/>
                          <w:b/>
                          <w:color w:val="7030A0"/>
                          <w:sz w:val="44"/>
                          <w:u w:val="single"/>
                        </w:rPr>
                        <w:t xml:space="preserve"> September 202</w:t>
                      </w:r>
                      <w:r w:rsidR="00A058C1">
                        <w:rPr>
                          <w:rFonts w:ascii="NTPreCursivefk" w:hAnsi="NTPreCursivefk"/>
                          <w:b/>
                          <w:color w:val="7030A0"/>
                          <w:sz w:val="44"/>
                          <w:u w:val="single"/>
                        </w:rPr>
                        <w:t>5</w:t>
                      </w:r>
                    </w:p>
                  </w:txbxContent>
                </v:textbox>
              </v:roundrect>
            </w:pict>
          </mc:Fallback>
        </mc:AlternateContent>
      </w:r>
    </w:p>
    <w:p w14:paraId="349FDDBA" w14:textId="77777777" w:rsidR="00A630A4" w:rsidRPr="00A630A4" w:rsidRDefault="00A630A4" w:rsidP="00A630A4"/>
    <w:p w14:paraId="3E61AF72" w14:textId="3B2DF040" w:rsidR="00A630A4" w:rsidRPr="00A630A4" w:rsidRDefault="00A630A4" w:rsidP="00A630A4"/>
    <w:p w14:paraId="1238B390" w14:textId="77777777" w:rsidR="00A630A4" w:rsidRPr="00A630A4" w:rsidRDefault="00A630A4" w:rsidP="00A630A4"/>
    <w:p w14:paraId="447E30EF" w14:textId="557DB1C0" w:rsidR="00A630A4" w:rsidRPr="00A630A4" w:rsidRDefault="00A630A4" w:rsidP="00A630A4"/>
    <w:p w14:paraId="76CA2F76" w14:textId="77777777" w:rsidR="00A630A4" w:rsidRPr="00A630A4" w:rsidRDefault="00A630A4" w:rsidP="00A630A4"/>
    <w:p w14:paraId="1A1A66E6" w14:textId="77777777" w:rsidR="00A630A4" w:rsidRPr="00A630A4" w:rsidRDefault="00A630A4" w:rsidP="00A630A4"/>
    <w:p w14:paraId="1108202D" w14:textId="0CF9A670" w:rsidR="00A630A4" w:rsidRPr="00A630A4" w:rsidRDefault="00A630A4" w:rsidP="00A630A4"/>
    <w:p w14:paraId="15B2B56C" w14:textId="77777777" w:rsidR="00A630A4" w:rsidRPr="00A630A4" w:rsidRDefault="00A630A4" w:rsidP="00A630A4"/>
    <w:p w14:paraId="4296499E" w14:textId="0E7FE991" w:rsidR="00A630A4" w:rsidRPr="00A630A4" w:rsidRDefault="00A630A4" w:rsidP="00A630A4"/>
    <w:p w14:paraId="14832645" w14:textId="66AC1FE9" w:rsidR="00A630A4" w:rsidRPr="00A630A4" w:rsidRDefault="00A630A4" w:rsidP="00A630A4"/>
    <w:p w14:paraId="25C9A0C2" w14:textId="761A5C57" w:rsidR="00A630A4" w:rsidRPr="00A630A4" w:rsidRDefault="00A630A4" w:rsidP="00A630A4"/>
    <w:p w14:paraId="13D3CA43" w14:textId="35C56600" w:rsidR="00A630A4" w:rsidRPr="00A630A4" w:rsidRDefault="00A630A4" w:rsidP="00A630A4"/>
    <w:p w14:paraId="789A478E" w14:textId="6B2D1897" w:rsidR="00A630A4" w:rsidRPr="00A630A4" w:rsidRDefault="00A630A4" w:rsidP="00A630A4"/>
    <w:p w14:paraId="1EE6536C" w14:textId="1EC46AF0" w:rsidR="00A630A4" w:rsidRPr="00A630A4" w:rsidRDefault="00A630A4" w:rsidP="00A630A4"/>
    <w:p w14:paraId="7DD108ED" w14:textId="36FC9F23" w:rsidR="00A630A4" w:rsidRPr="00A630A4" w:rsidRDefault="00A630A4" w:rsidP="00A630A4"/>
    <w:p w14:paraId="42D63D9D" w14:textId="54D3BC7C" w:rsidR="00A630A4" w:rsidRPr="00A630A4" w:rsidRDefault="00DD6BCE" w:rsidP="00A630A4">
      <w:r>
        <w:rPr>
          <w:noProof/>
        </w:rPr>
        <w:drawing>
          <wp:anchor distT="0" distB="0" distL="114300" distR="114300" simplePos="0" relativeHeight="251687936" behindDoc="0" locked="0" layoutInCell="1" allowOverlap="1" wp14:anchorId="7C48851B" wp14:editId="0CDA1CAC">
            <wp:simplePos x="0" y="0"/>
            <wp:positionH relativeFrom="margin">
              <wp:posOffset>4831080</wp:posOffset>
            </wp:positionH>
            <wp:positionV relativeFrom="paragraph">
              <wp:posOffset>207645</wp:posOffset>
            </wp:positionV>
            <wp:extent cx="792480" cy="818816"/>
            <wp:effectExtent l="0" t="0" r="7620" b="635"/>
            <wp:wrapNone/>
            <wp:docPr id="5" name="Picture 5" descr="https://www.bing.com/th/id/OIP.i-0mjCysO73HF7OwVY2FzgAAAA?w=204&amp;h=211&amp;c=8&amp;rs=1&amp;qlt=90&amp;o=6&amp;dpr=1.3&amp;pid=3.1&amp;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ng.com/th/id/OIP.i-0mjCysO73HF7OwVY2FzgAAAA?w=204&amp;h=211&amp;c=8&amp;rs=1&amp;qlt=90&amp;o=6&amp;dpr=1.3&amp;pid=3.1&amp;rm=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2480" cy="8188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53BC4" w14:textId="77777777" w:rsidR="00A630A4" w:rsidRPr="00A630A4" w:rsidRDefault="00A630A4" w:rsidP="00A630A4"/>
    <w:p w14:paraId="3EF6B03D" w14:textId="77777777" w:rsidR="00A630A4" w:rsidRPr="00A630A4" w:rsidRDefault="00A630A4" w:rsidP="00A630A4"/>
    <w:p w14:paraId="14DCED7F" w14:textId="77777777" w:rsidR="00A630A4" w:rsidRPr="00A630A4" w:rsidRDefault="00A630A4" w:rsidP="00A630A4"/>
    <w:p w14:paraId="79D6C879" w14:textId="77777777" w:rsidR="00A630A4" w:rsidRPr="00A630A4" w:rsidRDefault="00A630A4" w:rsidP="00A630A4"/>
    <w:p w14:paraId="0660682A" w14:textId="77777777" w:rsidR="00A630A4" w:rsidRPr="00A630A4" w:rsidRDefault="00A630A4" w:rsidP="00A630A4"/>
    <w:p w14:paraId="099607F7" w14:textId="77777777" w:rsidR="00A630A4" w:rsidRPr="00A630A4" w:rsidRDefault="00A630A4" w:rsidP="00A630A4"/>
    <w:p w14:paraId="5E4DB38E" w14:textId="77777777" w:rsidR="00A630A4" w:rsidRPr="00A630A4" w:rsidRDefault="00A630A4" w:rsidP="00A630A4"/>
    <w:p w14:paraId="01181B28" w14:textId="77777777" w:rsidR="00A630A4" w:rsidRPr="00A630A4" w:rsidRDefault="00A630A4" w:rsidP="00A630A4"/>
    <w:p w14:paraId="02626F73" w14:textId="21071B5B" w:rsidR="00A630A4" w:rsidRPr="00A630A4" w:rsidRDefault="00A630A4" w:rsidP="00A630A4"/>
    <w:p w14:paraId="2D0FAFBE" w14:textId="3E8699D9" w:rsidR="00A630A4" w:rsidRDefault="00A630A4" w:rsidP="00A630A4">
      <w:r>
        <w:rPr>
          <w:noProof/>
        </w:rPr>
        <mc:AlternateContent>
          <mc:Choice Requires="wps">
            <w:drawing>
              <wp:anchor distT="0" distB="0" distL="114300" distR="114300" simplePos="0" relativeHeight="251686912" behindDoc="0" locked="0" layoutInCell="1" allowOverlap="1" wp14:anchorId="177AC190" wp14:editId="47936697">
                <wp:simplePos x="0" y="0"/>
                <wp:positionH relativeFrom="margin">
                  <wp:align>center</wp:align>
                </wp:positionH>
                <wp:positionV relativeFrom="paragraph">
                  <wp:posOffset>323215</wp:posOffset>
                </wp:positionV>
                <wp:extent cx="6017260" cy="1417320"/>
                <wp:effectExtent l="0" t="0" r="21590" b="11430"/>
                <wp:wrapNone/>
                <wp:docPr id="15" name="Rectangle: Rounded Corners 15"/>
                <wp:cNvGraphicFramePr/>
                <a:graphic xmlns:a="http://schemas.openxmlformats.org/drawingml/2006/main">
                  <a:graphicData uri="http://schemas.microsoft.com/office/word/2010/wordprocessingShape">
                    <wps:wsp>
                      <wps:cNvSpPr/>
                      <wps:spPr>
                        <a:xfrm>
                          <a:off x="0" y="0"/>
                          <a:ext cx="6017260" cy="1417320"/>
                        </a:xfrm>
                        <a:prstGeom prst="roundRect">
                          <a:avLst/>
                        </a:prstGeom>
                        <a:ln w="6350"/>
                      </wps:spPr>
                      <wps:style>
                        <a:lnRef idx="2">
                          <a:schemeClr val="dk1"/>
                        </a:lnRef>
                        <a:fillRef idx="1">
                          <a:schemeClr val="lt1"/>
                        </a:fillRef>
                        <a:effectRef idx="0">
                          <a:schemeClr val="dk1"/>
                        </a:effectRef>
                        <a:fontRef idx="minor">
                          <a:schemeClr val="dk1"/>
                        </a:fontRef>
                      </wps:style>
                      <wps:txbx>
                        <w:txbxContent>
                          <w:p w14:paraId="66312190" w14:textId="2D5634F9" w:rsidR="00A630A4" w:rsidRPr="00A630A4" w:rsidRDefault="00A630A4" w:rsidP="00A630A4">
                            <w:pPr>
                              <w:rPr>
                                <w:rFonts w:ascii="NTPreCursivefk" w:hAnsi="NTPreCursivefk"/>
                                <w:b/>
                                <w:color w:val="7030A0"/>
                                <w:sz w:val="24"/>
                                <w:u w:val="single"/>
                              </w:rPr>
                            </w:pPr>
                            <w:r w:rsidRPr="00A630A4">
                              <w:rPr>
                                <w:rFonts w:ascii="NTPreCursivefk" w:hAnsi="NTPreCursivefk"/>
                                <w:b/>
                                <w:color w:val="7030A0"/>
                                <w:sz w:val="24"/>
                                <w:u w:val="single"/>
                              </w:rPr>
                              <w:t>Reception Baseline Assessment</w:t>
                            </w:r>
                          </w:p>
                          <w:p w14:paraId="5A3885F2" w14:textId="6D2FCC12" w:rsidR="00A630A4" w:rsidRDefault="00A630A4" w:rsidP="00A630A4">
                            <w:pPr>
                              <w:rPr>
                                <w:rFonts w:ascii="NTPreCursivefk" w:hAnsi="NTPreCursivefk"/>
                                <w:sz w:val="24"/>
                              </w:rPr>
                            </w:pPr>
                            <w:r w:rsidRPr="00A630A4">
                              <w:rPr>
                                <w:rFonts w:ascii="NTPreCursivefk" w:hAnsi="NTPreCursivefk"/>
                                <w:sz w:val="24"/>
                              </w:rPr>
                              <w:t xml:space="preserve">Your child will be participating in the </w:t>
                            </w:r>
                            <w:r w:rsidR="00522FDD">
                              <w:rPr>
                                <w:rFonts w:ascii="NTPreCursivefk" w:hAnsi="NTPreCursivefk"/>
                                <w:sz w:val="24"/>
                              </w:rPr>
                              <w:t>R</w:t>
                            </w:r>
                            <w:r w:rsidRPr="00A630A4">
                              <w:rPr>
                                <w:rFonts w:ascii="NTPreCursivefk" w:hAnsi="NTPreCursivefk"/>
                                <w:sz w:val="24"/>
                              </w:rPr>
                              <w:t xml:space="preserve">eception </w:t>
                            </w:r>
                            <w:r w:rsidR="00522FDD">
                              <w:rPr>
                                <w:rFonts w:ascii="NTPreCursivefk" w:hAnsi="NTPreCursivefk"/>
                                <w:sz w:val="24"/>
                              </w:rPr>
                              <w:t>B</w:t>
                            </w:r>
                            <w:r w:rsidRPr="00A630A4">
                              <w:rPr>
                                <w:rFonts w:ascii="NTPreCursivefk" w:hAnsi="NTPreCursivefk"/>
                                <w:sz w:val="24"/>
                              </w:rPr>
                              <w:t xml:space="preserve">aseline </w:t>
                            </w:r>
                            <w:r w:rsidR="00522FDD">
                              <w:rPr>
                                <w:rFonts w:ascii="NTPreCursivefk" w:hAnsi="NTPreCursivefk"/>
                                <w:sz w:val="24"/>
                              </w:rPr>
                              <w:t>A</w:t>
                            </w:r>
                            <w:r w:rsidRPr="00A630A4">
                              <w:rPr>
                                <w:rFonts w:ascii="NTPreCursivefk" w:hAnsi="NTPreCursivefk"/>
                                <w:sz w:val="24"/>
                              </w:rPr>
                              <w:t>ssessment (RBA) within the</w:t>
                            </w:r>
                            <w:r w:rsidR="00AE0FA0">
                              <w:rPr>
                                <w:rFonts w:ascii="NTPreCursivefk" w:hAnsi="NTPreCursivefk"/>
                                <w:sz w:val="24"/>
                              </w:rPr>
                              <w:t xml:space="preserve"> </w:t>
                            </w:r>
                            <w:r>
                              <w:rPr>
                                <w:rFonts w:ascii="NTPreCursivefk" w:hAnsi="NTPreCursivefk"/>
                                <w:sz w:val="24"/>
                              </w:rPr>
                              <w:t>fi</w:t>
                            </w:r>
                            <w:r w:rsidRPr="00A630A4">
                              <w:rPr>
                                <w:rFonts w:ascii="NTPreCursivefk" w:hAnsi="NTPreCursivefk"/>
                                <w:sz w:val="24"/>
                              </w:rPr>
                              <w:t xml:space="preserve">rst 6 weeks of starting reception. The purpose of the assessment is to provide the starting point for a progress measure that will help parents understand how well schools support their pupils to progress between </w:t>
                            </w:r>
                            <w:r w:rsidR="00AE0FA0">
                              <w:rPr>
                                <w:rFonts w:ascii="NTPreCursivefk" w:hAnsi="NTPreCursivefk"/>
                                <w:sz w:val="24"/>
                              </w:rPr>
                              <w:t>R</w:t>
                            </w:r>
                            <w:r w:rsidRPr="00A630A4">
                              <w:rPr>
                                <w:rFonts w:ascii="NTPreCursivefk" w:hAnsi="NTPreCursivefk"/>
                                <w:sz w:val="24"/>
                              </w:rPr>
                              <w:t xml:space="preserve">eception and </w:t>
                            </w:r>
                            <w:r w:rsidR="00AE0FA0">
                              <w:rPr>
                                <w:rFonts w:ascii="NTPreCursivefk" w:hAnsi="NTPreCursivefk"/>
                                <w:sz w:val="24"/>
                              </w:rPr>
                              <w:t>Y</w:t>
                            </w:r>
                            <w:r w:rsidRPr="00A630A4">
                              <w:rPr>
                                <w:rFonts w:ascii="NTPreCursivefk" w:hAnsi="NTPreCursivefk"/>
                                <w:sz w:val="24"/>
                              </w:rPr>
                              <w:t xml:space="preserve">ear 6. </w:t>
                            </w:r>
                          </w:p>
                          <w:p w14:paraId="05E19052" w14:textId="7CD388EA" w:rsidR="00A630A4" w:rsidRPr="00A630A4" w:rsidRDefault="00A630A4" w:rsidP="00A630A4">
                            <w:pPr>
                              <w:rPr>
                                <w:rFonts w:ascii="NTPreCursivefk" w:hAnsi="NTPreCursivefk"/>
                                <w:sz w:val="28"/>
                              </w:rPr>
                            </w:pPr>
                            <w:r w:rsidRPr="00A630A4">
                              <w:rPr>
                                <w:rFonts w:ascii="NTPreCursivefk" w:hAnsi="NTPreCursivefk"/>
                                <w:sz w:val="24"/>
                              </w:rPr>
                              <w:t>Please find information attached to this letter about the Reception Baseline Assessment.</w:t>
                            </w:r>
                          </w:p>
                          <w:p w14:paraId="396A48B2" w14:textId="77777777" w:rsidR="00A630A4" w:rsidRPr="00374D87" w:rsidRDefault="00A630A4" w:rsidP="00A630A4">
                            <w:pPr>
                              <w:rPr>
                                <w:rFonts w:ascii="NTPreCursivefk" w:hAnsi="NTPreCursivefk"/>
                                <w:sz w:val="24"/>
                              </w:rPr>
                            </w:pPr>
                          </w:p>
                          <w:p w14:paraId="3D73A344" w14:textId="77777777" w:rsidR="00A630A4" w:rsidRPr="00374D87" w:rsidRDefault="00A630A4" w:rsidP="00A630A4">
                            <w:pPr>
                              <w:rPr>
                                <w:rFonts w:ascii="NTPreCursivefk" w:hAnsi="NTPreCursivefk"/>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7AC190" id="Rectangle: Rounded Corners 15" o:spid="_x0000_s1037" style="position:absolute;margin-left:0;margin-top:25.45pt;width:473.8pt;height:111.6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" fillcolor="white [3201]" strokecolor="black [3200]" strokeweight=".5pt">
                <v:stroke joinstyle="miter"/>
                <v:textbox>
                  <w:txbxContent>
                    <w:p w14:paraId="66312190" w14:textId="2D5634F9" w:rsidR="00A630A4" w:rsidRPr="00A630A4" w:rsidRDefault="00A630A4" w:rsidP="00A630A4">
                      <w:pPr>
                        <w:rPr>
                          <w:rFonts w:ascii="NTPreCursivefk" w:hAnsi="NTPreCursivefk"/>
                          <w:b/>
                          <w:color w:val="7030A0"/>
                          <w:sz w:val="24"/>
                          <w:u w:val="single"/>
                        </w:rPr>
                      </w:pPr>
                      <w:r w:rsidRPr="00A630A4">
                        <w:rPr>
                          <w:rFonts w:ascii="NTPreCursivefk" w:hAnsi="NTPreCursivefk"/>
                          <w:b/>
                          <w:color w:val="7030A0"/>
                          <w:sz w:val="24"/>
                          <w:u w:val="single"/>
                        </w:rPr>
                        <w:t>Reception Baseline Assessment</w:t>
                      </w:r>
                    </w:p>
                    <w:p w14:paraId="5A3885F2" w14:textId="6D2FCC12" w:rsidR="00A630A4" w:rsidRDefault="00A630A4" w:rsidP="00A630A4">
                      <w:pPr>
                        <w:rPr>
                          <w:rFonts w:ascii="NTPreCursivefk" w:hAnsi="NTPreCursivefk"/>
                          <w:sz w:val="24"/>
                        </w:rPr>
                      </w:pPr>
                      <w:r w:rsidRPr="00A630A4">
                        <w:rPr>
                          <w:rFonts w:ascii="NTPreCursivefk" w:hAnsi="NTPreCursivefk"/>
                          <w:sz w:val="24"/>
                        </w:rPr>
                        <w:t>Yo</w:t>
                      </w:r>
                      <w:r w:rsidRPr="00A630A4">
                        <w:rPr>
                          <w:rFonts w:ascii="NTPreCursivefk" w:hAnsi="NTPreCursivefk"/>
                          <w:sz w:val="24"/>
                        </w:rPr>
                        <w:t xml:space="preserve">ur child will be participating in the </w:t>
                      </w:r>
                      <w:r w:rsidR="00522FDD">
                        <w:rPr>
                          <w:rFonts w:ascii="NTPreCursivefk" w:hAnsi="NTPreCursivefk"/>
                          <w:sz w:val="24"/>
                        </w:rPr>
                        <w:t>R</w:t>
                      </w:r>
                      <w:r w:rsidRPr="00A630A4">
                        <w:rPr>
                          <w:rFonts w:ascii="NTPreCursivefk" w:hAnsi="NTPreCursivefk"/>
                          <w:sz w:val="24"/>
                        </w:rPr>
                        <w:t xml:space="preserve">eception </w:t>
                      </w:r>
                      <w:r w:rsidR="00522FDD">
                        <w:rPr>
                          <w:rFonts w:ascii="NTPreCursivefk" w:hAnsi="NTPreCursivefk"/>
                          <w:sz w:val="24"/>
                        </w:rPr>
                        <w:t>B</w:t>
                      </w:r>
                      <w:r w:rsidRPr="00A630A4">
                        <w:rPr>
                          <w:rFonts w:ascii="NTPreCursivefk" w:hAnsi="NTPreCursivefk"/>
                          <w:sz w:val="24"/>
                        </w:rPr>
                        <w:t xml:space="preserve">aseline </w:t>
                      </w:r>
                      <w:r w:rsidR="00522FDD">
                        <w:rPr>
                          <w:rFonts w:ascii="NTPreCursivefk" w:hAnsi="NTPreCursivefk"/>
                          <w:sz w:val="24"/>
                        </w:rPr>
                        <w:t>A</w:t>
                      </w:r>
                      <w:r w:rsidRPr="00A630A4">
                        <w:rPr>
                          <w:rFonts w:ascii="NTPreCursivefk" w:hAnsi="NTPreCursivefk"/>
                          <w:sz w:val="24"/>
                        </w:rPr>
                        <w:t>ssessment (RBA) within the</w:t>
                      </w:r>
                      <w:r w:rsidR="00AE0FA0">
                        <w:rPr>
                          <w:rFonts w:ascii="NTPreCursivefk" w:hAnsi="NTPreCursivefk"/>
                          <w:sz w:val="24"/>
                        </w:rPr>
                        <w:t xml:space="preserve"> </w:t>
                      </w:r>
                      <w:r>
                        <w:rPr>
                          <w:rFonts w:ascii="NTPreCursivefk" w:hAnsi="NTPreCursivefk"/>
                          <w:sz w:val="24"/>
                        </w:rPr>
                        <w:t>fi</w:t>
                      </w:r>
                      <w:r w:rsidRPr="00A630A4">
                        <w:rPr>
                          <w:rFonts w:ascii="NTPreCursivefk" w:hAnsi="NTPreCursivefk"/>
                          <w:sz w:val="24"/>
                        </w:rPr>
                        <w:t xml:space="preserve">rst 6 weeks of starting reception. The purpose of the assessment is to provide the starting point for a progress measure that will help parents understand how well schools support their pupils to progress between </w:t>
                      </w:r>
                      <w:r w:rsidR="00AE0FA0">
                        <w:rPr>
                          <w:rFonts w:ascii="NTPreCursivefk" w:hAnsi="NTPreCursivefk"/>
                          <w:sz w:val="24"/>
                        </w:rPr>
                        <w:t>R</w:t>
                      </w:r>
                      <w:r w:rsidRPr="00A630A4">
                        <w:rPr>
                          <w:rFonts w:ascii="NTPreCursivefk" w:hAnsi="NTPreCursivefk"/>
                          <w:sz w:val="24"/>
                        </w:rPr>
                        <w:t xml:space="preserve">eception and </w:t>
                      </w:r>
                      <w:r w:rsidR="00AE0FA0">
                        <w:rPr>
                          <w:rFonts w:ascii="NTPreCursivefk" w:hAnsi="NTPreCursivefk"/>
                          <w:sz w:val="24"/>
                        </w:rPr>
                        <w:t>Y</w:t>
                      </w:r>
                      <w:r w:rsidRPr="00A630A4">
                        <w:rPr>
                          <w:rFonts w:ascii="NTPreCursivefk" w:hAnsi="NTPreCursivefk"/>
                          <w:sz w:val="24"/>
                        </w:rPr>
                        <w:t>ear 6.</w:t>
                      </w:r>
                      <w:r w:rsidRPr="00A630A4">
                        <w:rPr>
                          <w:rFonts w:ascii="NTPreCursivefk" w:hAnsi="NTPreCursivefk"/>
                          <w:sz w:val="24"/>
                        </w:rPr>
                        <w:t xml:space="preserve"> </w:t>
                      </w:r>
                    </w:p>
                    <w:p w14:paraId="05E19052" w14:textId="7CD388EA" w:rsidR="00A630A4" w:rsidRPr="00A630A4" w:rsidRDefault="00A630A4" w:rsidP="00A630A4">
                      <w:pPr>
                        <w:rPr>
                          <w:rFonts w:ascii="NTPreCursivefk" w:hAnsi="NTPreCursivefk"/>
                          <w:sz w:val="28"/>
                        </w:rPr>
                      </w:pPr>
                      <w:r w:rsidRPr="00A630A4">
                        <w:rPr>
                          <w:rFonts w:ascii="NTPreCursivefk" w:hAnsi="NTPreCursivefk"/>
                          <w:sz w:val="24"/>
                        </w:rPr>
                        <w:t>Please find information attached to this letter about the Reception Baseline Assessment.</w:t>
                      </w:r>
                    </w:p>
                    <w:p w14:paraId="396A48B2" w14:textId="77777777" w:rsidR="00A630A4" w:rsidRPr="00374D87" w:rsidRDefault="00A630A4" w:rsidP="00A630A4">
                      <w:pPr>
                        <w:rPr>
                          <w:rFonts w:ascii="NTPreCursivefk" w:hAnsi="NTPreCursivefk"/>
                          <w:sz w:val="24"/>
                        </w:rPr>
                      </w:pPr>
                    </w:p>
                    <w:p w14:paraId="3D73A344" w14:textId="77777777" w:rsidR="00A630A4" w:rsidRPr="00374D87" w:rsidRDefault="00A630A4" w:rsidP="00A630A4">
                      <w:pPr>
                        <w:rPr>
                          <w:rFonts w:ascii="NTPreCursivefk" w:hAnsi="NTPreCursivefk"/>
                          <w:sz w:val="24"/>
                        </w:rPr>
                      </w:pPr>
                    </w:p>
                  </w:txbxContent>
                </v:textbox>
                <w10:wrap anchorx="margin"/>
              </v:roundrect>
            </w:pict>
          </mc:Fallback>
        </mc:AlternateContent>
      </w:r>
    </w:p>
    <w:p w14:paraId="4251FD5D" w14:textId="7A021FB0" w:rsidR="00734AC2" w:rsidRPr="00A630A4" w:rsidRDefault="00A630A4" w:rsidP="00A630A4">
      <w:pPr>
        <w:tabs>
          <w:tab w:val="left" w:pos="2004"/>
        </w:tabs>
      </w:pPr>
      <w:r>
        <w:tab/>
      </w:r>
    </w:p>
    <w:sectPr w:rsidR="00734AC2" w:rsidRPr="00A630A4" w:rsidSect="00164B44">
      <w:pgSz w:w="11906" w:h="16838"/>
      <w:pgMar w:top="1440" w:right="1440" w:bottom="1440" w:left="1440" w:header="708" w:footer="708" w:gutter="0"/>
      <w:pgBorders w:offsetFrom="page">
        <w:top w:val="pencils" w:sz="14" w:space="24" w:color="auto"/>
        <w:left w:val="pencils" w:sz="14" w:space="24" w:color="auto"/>
        <w:bottom w:val="pencils" w:sz="14" w:space="24" w:color="auto"/>
        <w:right w:val="pencils" w:sz="1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259B1" w14:textId="77777777" w:rsidR="00C0482F" w:rsidRDefault="00C0482F" w:rsidP="00087F52">
      <w:pPr>
        <w:spacing w:after="0" w:line="240" w:lineRule="auto"/>
      </w:pPr>
      <w:r>
        <w:separator/>
      </w:r>
    </w:p>
  </w:endnote>
  <w:endnote w:type="continuationSeparator" w:id="0">
    <w:p w14:paraId="711D0E74" w14:textId="77777777" w:rsidR="00C0482F" w:rsidRDefault="00C0482F" w:rsidP="00087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NTPreCursivefk normal">
    <w:altName w:val="Calibri"/>
    <w:panose1 w:val="03000400000000000000"/>
    <w:charset w:val="00"/>
    <w:family w:val="script"/>
    <w:pitch w:val="variable"/>
    <w:sig w:usb0="00000003" w:usb1="10000000" w:usb2="00000000" w:usb3="00000000" w:csb0="00000001" w:csb1="00000000"/>
  </w:font>
  <w:font w:name="NTPreCursivefk">
    <w:panose1 w:val="03000400000000000000"/>
    <w:charset w:val="00"/>
    <w:family w:val="script"/>
    <w:pitch w:val="variable"/>
    <w:sig w:usb0="00000003" w:usb1="1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BEDDF" w14:textId="77777777" w:rsidR="00C0482F" w:rsidRDefault="00C0482F" w:rsidP="00087F52">
      <w:pPr>
        <w:spacing w:after="0" w:line="240" w:lineRule="auto"/>
      </w:pPr>
      <w:r>
        <w:separator/>
      </w:r>
    </w:p>
  </w:footnote>
  <w:footnote w:type="continuationSeparator" w:id="0">
    <w:p w14:paraId="36286302" w14:textId="77777777" w:rsidR="00C0482F" w:rsidRDefault="00C0482F" w:rsidP="00087F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D87"/>
    <w:rsid w:val="00087F52"/>
    <w:rsid w:val="000960CD"/>
    <w:rsid w:val="00121BE1"/>
    <w:rsid w:val="00150FBA"/>
    <w:rsid w:val="00164B44"/>
    <w:rsid w:val="00165CAE"/>
    <w:rsid w:val="0018033D"/>
    <w:rsid w:val="001806E1"/>
    <w:rsid w:val="00246BBB"/>
    <w:rsid w:val="00284901"/>
    <w:rsid w:val="003232DF"/>
    <w:rsid w:val="00374D87"/>
    <w:rsid w:val="003B07AC"/>
    <w:rsid w:val="00406366"/>
    <w:rsid w:val="00522FDD"/>
    <w:rsid w:val="006C6B6B"/>
    <w:rsid w:val="006E75F4"/>
    <w:rsid w:val="00734AC2"/>
    <w:rsid w:val="008E0A5A"/>
    <w:rsid w:val="00A058C1"/>
    <w:rsid w:val="00A630A4"/>
    <w:rsid w:val="00AA4ECF"/>
    <w:rsid w:val="00AE0FA0"/>
    <w:rsid w:val="00C0482F"/>
    <w:rsid w:val="00DD6BCE"/>
    <w:rsid w:val="00E428AA"/>
    <w:rsid w:val="00F46827"/>
    <w:rsid w:val="00F97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1A9C4"/>
  <w15:chartTrackingRefBased/>
  <w15:docId w15:val="{68A8051B-841C-4BF0-8782-FBE82D57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F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F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F52"/>
  </w:style>
  <w:style w:type="paragraph" w:styleId="Footer">
    <w:name w:val="footer"/>
    <w:basedOn w:val="Normal"/>
    <w:link w:val="FooterChar"/>
    <w:uiPriority w:val="99"/>
    <w:unhideWhenUsed/>
    <w:rsid w:val="00087F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F52"/>
  </w:style>
  <w:style w:type="character" w:customStyle="1" w:styleId="normaltextrun">
    <w:name w:val="normaltextrun"/>
    <w:basedOn w:val="DefaultParagraphFont"/>
    <w:rsid w:val="006C6B6B"/>
  </w:style>
  <w:style w:type="character" w:customStyle="1" w:styleId="eop">
    <w:name w:val="eop"/>
    <w:basedOn w:val="DefaultParagraphFont"/>
    <w:rsid w:val="006C6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Witton-le-Wear Primary School</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Simpson</dc:creator>
  <cp:keywords/>
  <dc:description/>
  <cp:lastModifiedBy>R. Simpson [ King Street Primary School ]</cp:lastModifiedBy>
  <cp:revision>3</cp:revision>
  <cp:lastPrinted>2024-09-05T13:49:00Z</cp:lastPrinted>
  <dcterms:created xsi:type="dcterms:W3CDTF">2025-09-04T18:46:00Z</dcterms:created>
  <dcterms:modified xsi:type="dcterms:W3CDTF">2025-09-04T18:50:00Z</dcterms:modified>
</cp:coreProperties>
</file>