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3A3B" w14:textId="66BDE306" w:rsidR="007D6AA6" w:rsidRPr="00956DCB" w:rsidRDefault="003F2006" w:rsidP="007D6AA6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 xml:space="preserve">Art &amp; Design: Drawing </w:t>
      </w:r>
    </w:p>
    <w:p w14:paraId="573DE7D6" w14:textId="77777777" w:rsidR="007D6AA6" w:rsidRPr="00813831" w:rsidRDefault="007D6AA6" w:rsidP="007D6AA6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7D6AA6" w:rsidRPr="00956DCB" w14:paraId="087EBD64" w14:textId="77777777" w:rsidTr="00F06F22">
        <w:tc>
          <w:tcPr>
            <w:tcW w:w="2362" w:type="dxa"/>
            <w:shd w:val="clear" w:color="auto" w:fill="FF99FF"/>
          </w:tcPr>
          <w:p w14:paraId="7CF3E710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3F4475A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3D6208F5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74FE80DB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2A25A4D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096F28D9" w14:textId="77777777" w:rsidR="007D6AA6" w:rsidRPr="00956DCB" w:rsidRDefault="007D6AA6" w:rsidP="00F06F22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D03262" w:rsidRPr="00DA7CEE" w14:paraId="0166EBEA" w14:textId="77777777" w:rsidTr="00F06F22">
        <w:tc>
          <w:tcPr>
            <w:tcW w:w="2362" w:type="dxa"/>
          </w:tcPr>
          <w:p w14:paraId="01344D6B" w14:textId="5D3F8C5D" w:rsidR="00D03262" w:rsidRPr="00A05214" w:rsidRDefault="00D03262" w:rsidP="00DC155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begin to use a variety of drawing tools</w:t>
            </w:r>
          </w:p>
        </w:tc>
        <w:tc>
          <w:tcPr>
            <w:tcW w:w="2362" w:type="dxa"/>
          </w:tcPr>
          <w:p w14:paraId="4E8ABC2A" w14:textId="4F29417A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experiment with tools and surfaces</w:t>
            </w:r>
          </w:p>
        </w:tc>
        <w:tc>
          <w:tcPr>
            <w:tcW w:w="2363" w:type="dxa"/>
          </w:tcPr>
          <w:p w14:paraId="3B617D3D" w14:textId="584325CE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experiment with the potential of different pencils</w:t>
            </w:r>
          </w:p>
        </w:tc>
        <w:tc>
          <w:tcPr>
            <w:tcW w:w="2363" w:type="dxa"/>
          </w:tcPr>
          <w:p w14:paraId="260E5445" w14:textId="445624A5" w:rsidR="00D03262" w:rsidRPr="0014169B" w:rsidRDefault="00D03262" w:rsidP="003B4733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and draw the effect of light</w:t>
            </w:r>
          </w:p>
        </w:tc>
        <w:tc>
          <w:tcPr>
            <w:tcW w:w="2363" w:type="dxa"/>
          </w:tcPr>
          <w:p w14:paraId="0EC39D02" w14:textId="509A7CFB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note and use the effect of light on objects and people (from different directions)</w:t>
            </w:r>
          </w:p>
        </w:tc>
        <w:tc>
          <w:tcPr>
            <w:tcW w:w="2363" w:type="dxa"/>
          </w:tcPr>
          <w:p w14:paraId="016B0336" w14:textId="14A68520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note and use the effect of light on objects and people (from different directions</w:t>
            </w:r>
            <w:r>
              <w:rPr>
                <w:rFonts w:ascii="NTPreCursivefk normal" w:hAnsi="NTPreCursivefk normal"/>
                <w:sz w:val="22"/>
                <w:szCs w:val="22"/>
              </w:rPr>
              <w:t>)</w:t>
            </w:r>
          </w:p>
        </w:tc>
      </w:tr>
      <w:tr w:rsidR="00D03262" w:rsidRPr="00DA7CEE" w14:paraId="7DEAE1D7" w14:textId="77777777" w:rsidTr="00F06F22">
        <w:tc>
          <w:tcPr>
            <w:tcW w:w="2362" w:type="dxa"/>
          </w:tcPr>
          <w:p w14:paraId="64751373" w14:textId="17ECA7D8" w:rsidR="00D03262" w:rsidRPr="0014169B" w:rsidRDefault="00D03262" w:rsidP="00E91261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</w:t>
            </w:r>
            <w:r w:rsidR="00E91261">
              <w:rPr>
                <w:rFonts w:ascii="NTPreCursivefk normal" w:hAnsi="NTPreCursivefk normal"/>
                <w:sz w:val="22"/>
                <w:szCs w:val="22"/>
              </w:rPr>
              <w:t xml:space="preserve">se drawings to tell a story </w:t>
            </w:r>
          </w:p>
        </w:tc>
        <w:tc>
          <w:tcPr>
            <w:tcW w:w="2362" w:type="dxa"/>
          </w:tcPr>
          <w:p w14:paraId="7A7804E4" w14:textId="7CC1BE2F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draw a way of recording experiences and feelings</w:t>
            </w:r>
          </w:p>
        </w:tc>
        <w:tc>
          <w:tcPr>
            <w:tcW w:w="2363" w:type="dxa"/>
          </w:tcPr>
          <w:p w14:paraId="696095D0" w14:textId="230E4148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make close observations</w:t>
            </w:r>
          </w:p>
        </w:tc>
        <w:tc>
          <w:tcPr>
            <w:tcW w:w="2363" w:type="dxa"/>
          </w:tcPr>
          <w:p w14:paraId="3960377C" w14:textId="37C89DF7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begin to use scale and proportion</w:t>
            </w:r>
          </w:p>
        </w:tc>
        <w:tc>
          <w:tcPr>
            <w:tcW w:w="2363" w:type="dxa"/>
          </w:tcPr>
          <w:p w14:paraId="3B3D719B" w14:textId="51B98831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interpret the texture of a surface</w:t>
            </w:r>
          </w:p>
        </w:tc>
        <w:tc>
          <w:tcPr>
            <w:tcW w:w="2363" w:type="dxa"/>
          </w:tcPr>
          <w:p w14:paraId="3F3C0DD1" w14:textId="534DD14C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interpret the texture of a surface</w:t>
            </w:r>
          </w:p>
        </w:tc>
      </w:tr>
      <w:tr w:rsidR="00D03262" w:rsidRPr="00DA7CEE" w14:paraId="49D05864" w14:textId="77777777" w:rsidTr="00F06F22">
        <w:tc>
          <w:tcPr>
            <w:tcW w:w="2362" w:type="dxa"/>
          </w:tcPr>
          <w:p w14:paraId="36E6E9EB" w14:textId="0463CC60" w:rsidR="00D03262" w:rsidRPr="0014169B" w:rsidRDefault="00D03262" w:rsidP="00DC155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</w:t>
            </w:r>
            <w:r w:rsidRPr="00DC155A">
              <w:rPr>
                <w:rFonts w:ascii="NTPreCursivefk normal" w:hAnsi="NTPreCursivefk normal"/>
                <w:sz w:val="22"/>
                <w:szCs w:val="22"/>
              </w:rPr>
              <w:t>xplore different textures</w:t>
            </w:r>
          </w:p>
        </w:tc>
        <w:tc>
          <w:tcPr>
            <w:tcW w:w="2362" w:type="dxa"/>
          </w:tcPr>
          <w:p w14:paraId="53A8BD1A" w14:textId="2FA9FB40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discuss use of shadows, and light and dark</w:t>
            </w:r>
          </w:p>
        </w:tc>
        <w:tc>
          <w:tcPr>
            <w:tcW w:w="2363" w:type="dxa"/>
          </w:tcPr>
          <w:p w14:paraId="0B6B7B65" w14:textId="74EB1AC7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draw both positive and negative shapes/spaces</w:t>
            </w:r>
          </w:p>
        </w:tc>
        <w:tc>
          <w:tcPr>
            <w:tcW w:w="2363" w:type="dxa"/>
          </w:tcPr>
          <w:p w14:paraId="35698937" w14:textId="6E6EC13A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make accurate drawings of whole people, including proportion and placement</w:t>
            </w:r>
          </w:p>
        </w:tc>
        <w:tc>
          <w:tcPr>
            <w:tcW w:w="2363" w:type="dxa"/>
          </w:tcPr>
          <w:p w14:paraId="2CC1CD50" w14:textId="55AAA5ED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produce increasingly accurate drawings of people</w:t>
            </w:r>
          </w:p>
        </w:tc>
        <w:tc>
          <w:tcPr>
            <w:tcW w:w="2363" w:type="dxa"/>
          </w:tcPr>
          <w:p w14:paraId="21EE30BC" w14:textId="6B63450C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produce increasingly accurate drawings of people</w:t>
            </w:r>
          </w:p>
        </w:tc>
      </w:tr>
      <w:tr w:rsidR="00D03262" w:rsidRPr="00DA7CEE" w14:paraId="20E7FF06" w14:textId="77777777" w:rsidTr="00F06F22">
        <w:tc>
          <w:tcPr>
            <w:tcW w:w="2362" w:type="dxa"/>
          </w:tcPr>
          <w:p w14:paraId="58DBC1BA" w14:textId="6312A48C" w:rsidR="00D03262" w:rsidRPr="00A05214" w:rsidRDefault="00D03262" w:rsidP="00DC155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encourage accurate drawings of people, and begin to observe anatomy (faces, limbs)</w:t>
            </w:r>
          </w:p>
        </w:tc>
        <w:tc>
          <w:tcPr>
            <w:tcW w:w="2362" w:type="dxa"/>
          </w:tcPr>
          <w:p w14:paraId="01A3EEC4" w14:textId="27188890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sketch to make quick records</w:t>
            </w:r>
          </w:p>
        </w:tc>
        <w:tc>
          <w:tcPr>
            <w:tcW w:w="2363" w:type="dxa"/>
          </w:tcPr>
          <w:p w14:paraId="090B81CA" w14:textId="0E80C991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make initial sketches as a preparation for painting</w:t>
            </w:r>
          </w:p>
        </w:tc>
        <w:tc>
          <w:tcPr>
            <w:tcW w:w="2363" w:type="dxa"/>
          </w:tcPr>
          <w:p w14:paraId="197ED8C9" w14:textId="29F7B7F2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work on a variety of scales</w:t>
            </w:r>
          </w:p>
        </w:tc>
        <w:tc>
          <w:tcPr>
            <w:tcW w:w="2363" w:type="dxa"/>
          </w:tcPr>
          <w:p w14:paraId="324F510D" w14:textId="0EAC650B" w:rsidR="00D03262" w:rsidRPr="00A05214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sz w:val="22"/>
                <w:szCs w:val="22"/>
              </w:rPr>
              <w:t>show an understanding of the concept of perspective</w:t>
            </w:r>
          </w:p>
        </w:tc>
        <w:tc>
          <w:tcPr>
            <w:tcW w:w="2363" w:type="dxa"/>
          </w:tcPr>
          <w:p w14:paraId="27E5407F" w14:textId="5A5CC18A" w:rsidR="00D03262" w:rsidRPr="00A05214" w:rsidRDefault="00D03262" w:rsidP="002B50DC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show an understanding of the concept of perspective</w:t>
            </w:r>
          </w:p>
        </w:tc>
      </w:tr>
      <w:tr w:rsidR="00D03262" w:rsidRPr="00DA7CEE" w14:paraId="2657C8E5" w14:textId="77777777" w:rsidTr="00F06F22">
        <w:tc>
          <w:tcPr>
            <w:tcW w:w="2362" w:type="dxa"/>
          </w:tcPr>
          <w:p w14:paraId="3DC0BD24" w14:textId="03A43F9E" w:rsidR="00D03262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observe and draw simple landscapes</w:t>
            </w:r>
          </w:p>
        </w:tc>
        <w:tc>
          <w:tcPr>
            <w:tcW w:w="2362" w:type="dxa"/>
          </w:tcPr>
          <w:p w14:paraId="2624E466" w14:textId="3AC75AA2" w:rsidR="00D03262" w:rsidRDefault="00CF45B4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investigate different lines and use drawings to tell a story</w:t>
            </w:r>
          </w:p>
        </w:tc>
        <w:tc>
          <w:tcPr>
            <w:tcW w:w="2363" w:type="dxa"/>
          </w:tcPr>
          <w:p w14:paraId="705ADA1E" w14:textId="26FA30D9" w:rsidR="00D03262" w:rsidRPr="00A05214" w:rsidRDefault="00D03262" w:rsidP="00F06F22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make accurate drawing</w:t>
            </w:r>
            <w:r w:rsidR="00844FA1" w:rsidRPr="00A05214">
              <w:rPr>
                <w:rFonts w:ascii="NTPreCursivefk normal" w:hAnsi="NTPreCursivefk normal"/>
                <w:b/>
                <w:sz w:val="22"/>
                <w:szCs w:val="22"/>
              </w:rPr>
              <w:t>s</w:t>
            </w: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 xml:space="preserve"> of people, especially faces</w:t>
            </w:r>
          </w:p>
        </w:tc>
        <w:tc>
          <w:tcPr>
            <w:tcW w:w="2363" w:type="dxa"/>
          </w:tcPr>
          <w:p w14:paraId="686EB286" w14:textId="06FC4D58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9C3A1CE" w14:textId="5948EC44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12367F3" w14:textId="1F4FF3CE" w:rsidR="00D03262" w:rsidRPr="0014169B" w:rsidRDefault="00D03262" w:rsidP="00F06F22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7F2F51D2" w14:textId="77777777" w:rsidR="007D6AA6" w:rsidRDefault="007D6AA6" w:rsidP="00112343">
      <w:pPr>
        <w:rPr>
          <w:rFonts w:ascii="NTPreCursivefk normal" w:hAnsi="NTPreCursivefk normal"/>
          <w:b/>
          <w:sz w:val="28"/>
        </w:rPr>
      </w:pPr>
    </w:p>
    <w:p w14:paraId="7E281931" w14:textId="77777777" w:rsidR="00F66CBC" w:rsidRPr="00CF45B4" w:rsidRDefault="00F66CBC" w:rsidP="0014169B">
      <w:pPr>
        <w:rPr>
          <w:rFonts w:ascii="NTPreCursivefk normal" w:hAnsi="NTPreCursivefk normal"/>
          <w:b/>
          <w:sz w:val="8"/>
        </w:rPr>
      </w:pPr>
    </w:p>
    <w:p w14:paraId="69577087" w14:textId="4E779683" w:rsidR="0014169B" w:rsidRDefault="003F2006" w:rsidP="0014169B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Art &amp; Design: Colour</w:t>
      </w:r>
    </w:p>
    <w:p w14:paraId="5E932822" w14:textId="77777777" w:rsidR="003F2006" w:rsidRPr="00813831" w:rsidRDefault="003F2006" w:rsidP="0014169B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4169B" w:rsidRPr="00956DCB" w14:paraId="2860A380" w14:textId="77777777" w:rsidTr="0014169B">
        <w:tc>
          <w:tcPr>
            <w:tcW w:w="2362" w:type="dxa"/>
            <w:shd w:val="clear" w:color="auto" w:fill="FF99FF"/>
          </w:tcPr>
          <w:p w14:paraId="5A84E480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73EED33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41E8A2F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2A7D995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1C52FEED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70A7CC0" w14:textId="77777777" w:rsidR="0014169B" w:rsidRPr="00956DCB" w:rsidRDefault="0014169B" w:rsidP="0014169B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BB1116" w:rsidRPr="00DA7CEE" w14:paraId="4EB4E619" w14:textId="77777777" w:rsidTr="0014169B">
        <w:tc>
          <w:tcPr>
            <w:tcW w:w="2362" w:type="dxa"/>
          </w:tcPr>
          <w:p w14:paraId="1E6D1F7F" w14:textId="161BE923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experiment with and use primary colours</w:t>
            </w:r>
          </w:p>
        </w:tc>
        <w:tc>
          <w:tcPr>
            <w:tcW w:w="2362" w:type="dxa"/>
          </w:tcPr>
          <w:p w14:paraId="5B5E153D" w14:textId="7204ED74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begin to describe colours by associated objects</w:t>
            </w:r>
          </w:p>
        </w:tc>
        <w:tc>
          <w:tcPr>
            <w:tcW w:w="2363" w:type="dxa"/>
          </w:tcPr>
          <w:p w14:paraId="4361B7A7" w14:textId="27D43576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mix colours confidently</w:t>
            </w:r>
          </w:p>
        </w:tc>
        <w:tc>
          <w:tcPr>
            <w:tcW w:w="2363" w:type="dxa"/>
          </w:tcPr>
          <w:p w14:paraId="16CF4A20" w14:textId="3424F759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colour mix and match, understanding tint, tone and shade</w:t>
            </w:r>
          </w:p>
        </w:tc>
        <w:tc>
          <w:tcPr>
            <w:tcW w:w="2363" w:type="dxa"/>
          </w:tcPr>
          <w:p w14:paraId="295B79E7" w14:textId="4E168ABF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colour mix and match, understanding tint, tone, shade, hue and mood</w:t>
            </w:r>
          </w:p>
        </w:tc>
        <w:tc>
          <w:tcPr>
            <w:tcW w:w="2363" w:type="dxa"/>
          </w:tcPr>
          <w:p w14:paraId="35606950" w14:textId="03021EE2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colour mix and match, understanding tint, tone, shade, hue and mood</w:t>
            </w:r>
          </w:p>
        </w:tc>
      </w:tr>
      <w:tr w:rsidR="00BB1116" w:rsidRPr="00DA7CEE" w14:paraId="48338FBB" w14:textId="77777777" w:rsidTr="0014169B">
        <w:tc>
          <w:tcPr>
            <w:tcW w:w="2362" w:type="dxa"/>
          </w:tcPr>
          <w:p w14:paraId="0CEC243A" w14:textId="07BB2C2C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mix colours</w:t>
            </w:r>
            <w:r w:rsidR="0030431E" w:rsidRPr="00A05214">
              <w:rPr>
                <w:rFonts w:ascii="NTPreCursivefk normal" w:hAnsi="NTPreCursivefk normal"/>
                <w:b/>
                <w:sz w:val="22"/>
                <w:szCs w:val="22"/>
              </w:rPr>
              <w:t xml:space="preserve"> and begin to make different tones of a single colour</w:t>
            </w:r>
          </w:p>
        </w:tc>
        <w:tc>
          <w:tcPr>
            <w:tcW w:w="2362" w:type="dxa"/>
          </w:tcPr>
          <w:p w14:paraId="5A368210" w14:textId="57FA984C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make as many tones of a colour as possible (using white)</w:t>
            </w:r>
          </w:p>
        </w:tc>
        <w:tc>
          <w:tcPr>
            <w:tcW w:w="2363" w:type="dxa"/>
          </w:tcPr>
          <w:p w14:paraId="7828741B" w14:textId="1313BBEC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make colour wheels including the full spectrum</w:t>
            </w:r>
          </w:p>
        </w:tc>
        <w:tc>
          <w:tcPr>
            <w:tcW w:w="2363" w:type="dxa"/>
          </w:tcPr>
          <w:p w14:paraId="42FB16E9" w14:textId="1263294D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observe</w:t>
            </w:r>
            <w:r w:rsidR="00034A5B">
              <w:rPr>
                <w:rFonts w:ascii="NTPreCursivefk normal" w:hAnsi="NTPreCursivefk normal"/>
                <w:sz w:val="22"/>
                <w:szCs w:val="22"/>
              </w:rPr>
              <w:t xml:space="preserve"> and name different shades across the spectrum</w:t>
            </w:r>
          </w:p>
        </w:tc>
        <w:tc>
          <w:tcPr>
            <w:tcW w:w="2363" w:type="dxa"/>
          </w:tcPr>
          <w:p w14:paraId="35AAC016" w14:textId="51D59036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explore the use of texture in colour</w:t>
            </w:r>
          </w:p>
        </w:tc>
        <w:tc>
          <w:tcPr>
            <w:tcW w:w="2363" w:type="dxa"/>
          </w:tcPr>
          <w:p w14:paraId="7297E4DB" w14:textId="03677974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explore the use of texture in colour</w:t>
            </w:r>
          </w:p>
        </w:tc>
      </w:tr>
      <w:tr w:rsidR="00BB1116" w:rsidRPr="00DA7CEE" w14:paraId="1EEDA885" w14:textId="77777777" w:rsidTr="0014169B">
        <w:tc>
          <w:tcPr>
            <w:tcW w:w="2362" w:type="dxa"/>
          </w:tcPr>
          <w:p w14:paraId="7D1DE19B" w14:textId="2D1F1965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name al</w:t>
            </w:r>
            <w:r w:rsidR="009C10EE" w:rsidRPr="00A05214">
              <w:rPr>
                <w:rFonts w:ascii="NTPreCursivefk normal" w:hAnsi="NTPreCursivefk normal"/>
                <w:b/>
                <w:sz w:val="22"/>
                <w:szCs w:val="22"/>
              </w:rPr>
              <w:t>l primary and secondary colours</w:t>
            </w:r>
          </w:p>
        </w:tc>
        <w:tc>
          <w:tcPr>
            <w:tcW w:w="2362" w:type="dxa"/>
          </w:tcPr>
          <w:p w14:paraId="7E64EDFE" w14:textId="0BA87ACC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darken a colour without using black</w:t>
            </w:r>
          </w:p>
        </w:tc>
        <w:tc>
          <w:tcPr>
            <w:tcW w:w="2363" w:type="dxa"/>
          </w:tcPr>
          <w:p w14:paraId="010B1EB1" w14:textId="771D0E38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begin to use different types of brushes</w:t>
            </w:r>
          </w:p>
        </w:tc>
        <w:tc>
          <w:tcPr>
            <w:tcW w:w="2363" w:type="dxa"/>
          </w:tcPr>
          <w:p w14:paraId="22A511B1" w14:textId="0121AC58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select suitable equipment for a task</w:t>
            </w:r>
          </w:p>
        </w:tc>
        <w:tc>
          <w:tcPr>
            <w:tcW w:w="2363" w:type="dxa"/>
          </w:tcPr>
          <w:p w14:paraId="31A47F48" w14:textId="090A44C2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select colour precisely for intended purpose</w:t>
            </w:r>
          </w:p>
        </w:tc>
        <w:tc>
          <w:tcPr>
            <w:tcW w:w="2363" w:type="dxa"/>
          </w:tcPr>
          <w:p w14:paraId="0EB3B32E" w14:textId="33AB1735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select colour precisely for intended purpose</w:t>
            </w:r>
          </w:p>
        </w:tc>
      </w:tr>
      <w:tr w:rsidR="00BB1116" w:rsidRPr="00DA7CEE" w14:paraId="0253CD60" w14:textId="77777777" w:rsidTr="0014169B">
        <w:tc>
          <w:tcPr>
            <w:tcW w:w="2362" w:type="dxa"/>
          </w:tcPr>
          <w:p w14:paraId="1E66A603" w14:textId="6F619F13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apply colours with a range of tools</w:t>
            </w:r>
          </w:p>
        </w:tc>
        <w:tc>
          <w:tcPr>
            <w:tcW w:w="2362" w:type="dxa"/>
          </w:tcPr>
          <w:p w14:paraId="62FB78F2" w14:textId="329A4F7B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45BD8C8" w14:textId="087AEEE8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apply colour using a range of techniques (including dotting, scratching and splashing)</w:t>
            </w:r>
          </w:p>
        </w:tc>
        <w:tc>
          <w:tcPr>
            <w:tcW w:w="2363" w:type="dxa"/>
          </w:tcPr>
          <w:p w14:paraId="3298525D" w14:textId="20D5D357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match colour to mood/ intended effect</w:t>
            </w:r>
          </w:p>
        </w:tc>
        <w:tc>
          <w:tcPr>
            <w:tcW w:w="2363" w:type="dxa"/>
          </w:tcPr>
          <w:p w14:paraId="189C8E3B" w14:textId="1E80EECE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9093C1C" w14:textId="1E6FC314" w:rsidR="00BB1116" w:rsidRPr="00A05214" w:rsidRDefault="00BB1116" w:rsidP="001416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select colour to match intended mood/atmosphere</w:t>
            </w:r>
          </w:p>
        </w:tc>
      </w:tr>
      <w:tr w:rsidR="00BB1116" w:rsidRPr="00DA7CEE" w14:paraId="05092E81" w14:textId="77777777" w:rsidTr="0014169B">
        <w:tc>
          <w:tcPr>
            <w:tcW w:w="2362" w:type="dxa"/>
          </w:tcPr>
          <w:p w14:paraId="42BC0CAD" w14:textId="4C49ACF5" w:rsidR="00BB1116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find and suggest collections of colour</w:t>
            </w:r>
          </w:p>
        </w:tc>
        <w:tc>
          <w:tcPr>
            <w:tcW w:w="2362" w:type="dxa"/>
          </w:tcPr>
          <w:p w14:paraId="433F2E27" w14:textId="77777777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9DA57D2" w14:textId="77777777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8680254" w14:textId="77777777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92E5810" w14:textId="77777777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1F527EB" w14:textId="77777777" w:rsidR="00BB1116" w:rsidRPr="0014169B" w:rsidRDefault="00BB1116" w:rsidP="001416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3DD46C1E" w14:textId="57BDC86F" w:rsidR="007D2EEF" w:rsidRDefault="00F742AD" w:rsidP="007D2EEF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Art &amp; Design: Texture</w:t>
      </w:r>
    </w:p>
    <w:p w14:paraId="33C64124" w14:textId="77777777" w:rsidR="00F742AD" w:rsidRPr="00E15DF4" w:rsidRDefault="00F742AD" w:rsidP="007D2EEF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1"/>
        <w:gridCol w:w="2362"/>
        <w:gridCol w:w="2363"/>
        <w:gridCol w:w="2365"/>
        <w:gridCol w:w="2363"/>
      </w:tblGrid>
      <w:tr w:rsidR="007D2EEF" w:rsidRPr="00956DCB" w14:paraId="7DDD4499" w14:textId="77777777" w:rsidTr="00382D7A">
        <w:tc>
          <w:tcPr>
            <w:tcW w:w="2362" w:type="dxa"/>
            <w:shd w:val="clear" w:color="auto" w:fill="FF99FF"/>
          </w:tcPr>
          <w:p w14:paraId="19448814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75251E2F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2C03F6BF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2F1DD906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271B9AA4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690848C9" w14:textId="77777777" w:rsidR="007D2EEF" w:rsidRPr="00956DCB" w:rsidRDefault="007D2EEF" w:rsidP="00382D7A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7D2EEF" w:rsidRPr="00DA7CEE" w14:paraId="38D33AAE" w14:textId="77777777" w:rsidTr="00382D7A">
        <w:tc>
          <w:tcPr>
            <w:tcW w:w="2362" w:type="dxa"/>
          </w:tcPr>
          <w:p w14:paraId="2C9D8BE8" w14:textId="04EB6D52" w:rsidR="007D2EEF" w:rsidRPr="00A05214" w:rsidRDefault="0031199B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make simple collages</w:t>
            </w:r>
          </w:p>
        </w:tc>
        <w:tc>
          <w:tcPr>
            <w:tcW w:w="2362" w:type="dxa"/>
          </w:tcPr>
          <w:p w14:paraId="330D1388" w14:textId="0CD86199" w:rsidR="007D2EEF" w:rsidRPr="00A05214" w:rsidRDefault="000F3B3B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overlap and overlay to create effects</w:t>
            </w:r>
          </w:p>
        </w:tc>
        <w:tc>
          <w:tcPr>
            <w:tcW w:w="2363" w:type="dxa"/>
          </w:tcPr>
          <w:p w14:paraId="17B3107D" w14:textId="7620F364" w:rsidR="007D2EEF" w:rsidRPr="00A05214" w:rsidRDefault="009C09D3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use smaller-eyed needles and finer threads</w:t>
            </w:r>
          </w:p>
        </w:tc>
        <w:tc>
          <w:tcPr>
            <w:tcW w:w="2363" w:type="dxa"/>
          </w:tcPr>
          <w:p w14:paraId="4B8C5B35" w14:textId="64A4C19E" w:rsidR="007D2EEF" w:rsidRPr="00A05214" w:rsidRDefault="00085F2B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use a wider variety of stitches</w:t>
            </w:r>
          </w:p>
        </w:tc>
        <w:tc>
          <w:tcPr>
            <w:tcW w:w="2363" w:type="dxa"/>
          </w:tcPr>
          <w:p w14:paraId="6293EB40" w14:textId="6DBB5358" w:rsidR="007D2EEF" w:rsidRPr="00A05214" w:rsidRDefault="00D4231E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use stories, music, poetry and art as stimuli</w:t>
            </w:r>
          </w:p>
        </w:tc>
        <w:tc>
          <w:tcPr>
            <w:tcW w:w="2363" w:type="dxa"/>
          </w:tcPr>
          <w:p w14:paraId="5FB4DEC6" w14:textId="24B86431" w:rsidR="007D2EEF" w:rsidRPr="00A05214" w:rsidRDefault="00EA6C5B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develop experience in embellishing</w:t>
            </w:r>
          </w:p>
        </w:tc>
      </w:tr>
      <w:tr w:rsidR="0031199B" w:rsidRPr="00DA7CEE" w14:paraId="327CBD4C" w14:textId="5B3C9BFA" w:rsidTr="0031199B">
        <w:tc>
          <w:tcPr>
            <w:tcW w:w="2362" w:type="dxa"/>
          </w:tcPr>
          <w:p w14:paraId="1A7EFC81" w14:textId="56CD9571" w:rsidR="0031199B" w:rsidRDefault="0031199B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weaving</w:t>
            </w:r>
          </w:p>
        </w:tc>
        <w:tc>
          <w:tcPr>
            <w:tcW w:w="2362" w:type="dxa"/>
          </w:tcPr>
          <w:p w14:paraId="14A9ABCB" w14:textId="20821468" w:rsidR="0031199B" w:rsidRPr="00A05214" w:rsidRDefault="009C09D3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use large-eyed needles (running stitch)</w:t>
            </w:r>
          </w:p>
        </w:tc>
        <w:tc>
          <w:tcPr>
            <w:tcW w:w="2363" w:type="dxa"/>
          </w:tcPr>
          <w:p w14:paraId="4C3056CC" w14:textId="7AC5F7EA" w:rsidR="0031199B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weaving with confidence</w:t>
            </w:r>
          </w:p>
        </w:tc>
        <w:tc>
          <w:tcPr>
            <w:tcW w:w="2363" w:type="dxa"/>
          </w:tcPr>
          <w:p w14:paraId="757EB7F5" w14:textId="1FA4BCF7" w:rsidR="0031199B" w:rsidRDefault="00085F2B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make observations to design own textual art</w:t>
            </w:r>
          </w:p>
        </w:tc>
        <w:tc>
          <w:tcPr>
            <w:tcW w:w="2366" w:type="dxa"/>
          </w:tcPr>
          <w:p w14:paraId="196428C5" w14:textId="46794AE2" w:rsidR="0031199B" w:rsidRPr="00A05214" w:rsidRDefault="00D4231E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select and use materials to embellish work</w:t>
            </w:r>
          </w:p>
        </w:tc>
        <w:tc>
          <w:tcPr>
            <w:tcW w:w="2360" w:type="dxa"/>
          </w:tcPr>
          <w:p w14:paraId="3F389B64" w14:textId="1676C3CC" w:rsidR="0031199B" w:rsidRDefault="00EA6C5B" w:rsidP="00EA6C5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apply knowledge of different techniques precisely to express feelings</w:t>
            </w:r>
          </w:p>
        </w:tc>
      </w:tr>
      <w:tr w:rsidR="0031199B" w:rsidRPr="00DA7CEE" w14:paraId="5B6A7CDA" w14:textId="4920FACB" w:rsidTr="0031199B">
        <w:tc>
          <w:tcPr>
            <w:tcW w:w="2362" w:type="dxa"/>
          </w:tcPr>
          <w:p w14:paraId="15B41D15" w14:textId="0743BED4" w:rsidR="0031199B" w:rsidRPr="00A05214" w:rsidRDefault="000F3B3B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>sort materials according to specific qualities</w:t>
            </w:r>
          </w:p>
        </w:tc>
        <w:tc>
          <w:tcPr>
            <w:tcW w:w="2362" w:type="dxa"/>
          </w:tcPr>
          <w:p w14:paraId="39CC5F1C" w14:textId="39559640" w:rsidR="0031199B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try simple applique work</w:t>
            </w:r>
          </w:p>
        </w:tc>
        <w:tc>
          <w:tcPr>
            <w:tcW w:w="2363" w:type="dxa"/>
          </w:tcPr>
          <w:p w14:paraId="70697CA7" w14:textId="69263B83" w:rsidR="0031199B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tie-dying and batik to create effects</w:t>
            </w:r>
          </w:p>
        </w:tc>
        <w:tc>
          <w:tcPr>
            <w:tcW w:w="2363" w:type="dxa"/>
          </w:tcPr>
          <w:p w14:paraId="19DFF773" w14:textId="0DF21F28" w:rsidR="0031199B" w:rsidRPr="00A05214" w:rsidRDefault="00085F2B" w:rsidP="00382D7A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A05214">
              <w:rPr>
                <w:rFonts w:ascii="NTPreCursivefk normal" w:hAnsi="NTPreCursivefk normal"/>
                <w:b/>
                <w:sz w:val="22"/>
                <w:szCs w:val="22"/>
              </w:rPr>
              <w:t xml:space="preserve">experiment with creating mood, feeling and movement </w:t>
            </w:r>
          </w:p>
        </w:tc>
        <w:tc>
          <w:tcPr>
            <w:tcW w:w="2366" w:type="dxa"/>
          </w:tcPr>
          <w:p w14:paraId="4024B618" w14:textId="363A99F1" w:rsidR="0031199B" w:rsidRDefault="00D4231E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make own fabric</w:t>
            </w:r>
          </w:p>
        </w:tc>
        <w:tc>
          <w:tcPr>
            <w:tcW w:w="2360" w:type="dxa"/>
          </w:tcPr>
          <w:p w14:paraId="114226F3" w14:textId="65422307" w:rsidR="0031199B" w:rsidRDefault="00EA6C5B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work collaboratively on a larger scale</w:t>
            </w:r>
          </w:p>
        </w:tc>
      </w:tr>
      <w:tr w:rsidR="0031199B" w:rsidRPr="00DA7CEE" w14:paraId="18A2C951" w14:textId="78B586B0" w:rsidTr="0031199B">
        <w:tc>
          <w:tcPr>
            <w:tcW w:w="2362" w:type="dxa"/>
          </w:tcPr>
          <w:p w14:paraId="4AA8ED96" w14:textId="4CFC79C5" w:rsidR="0031199B" w:rsidRDefault="000F3B3B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understand how textiles create things</w:t>
            </w:r>
          </w:p>
        </w:tc>
        <w:tc>
          <w:tcPr>
            <w:tcW w:w="2362" w:type="dxa"/>
          </w:tcPr>
          <w:p w14:paraId="4DAF8382" w14:textId="2371DF22" w:rsidR="0031199B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begin to explore other simple stitches</w:t>
            </w:r>
          </w:p>
        </w:tc>
        <w:tc>
          <w:tcPr>
            <w:tcW w:w="2363" w:type="dxa"/>
          </w:tcPr>
          <w:p w14:paraId="61550145" w14:textId="77777777" w:rsidR="0031199B" w:rsidRDefault="0031199B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51E9540" w14:textId="1CA209B1" w:rsidR="0031199B" w:rsidRDefault="00085F2B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compare and discuss different fabrics</w:t>
            </w:r>
          </w:p>
        </w:tc>
        <w:tc>
          <w:tcPr>
            <w:tcW w:w="2366" w:type="dxa"/>
          </w:tcPr>
          <w:p w14:paraId="51508247" w14:textId="0130843A" w:rsidR="0031199B" w:rsidRDefault="00D4231E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explore artists using textiles</w:t>
            </w:r>
          </w:p>
        </w:tc>
        <w:tc>
          <w:tcPr>
            <w:tcW w:w="2360" w:type="dxa"/>
          </w:tcPr>
          <w:p w14:paraId="66FD15A1" w14:textId="77777777" w:rsidR="0031199B" w:rsidRDefault="0031199B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  <w:tr w:rsidR="009C09D3" w:rsidRPr="00DA7CEE" w14:paraId="6EA1A619" w14:textId="77777777" w:rsidTr="0031199B">
        <w:tc>
          <w:tcPr>
            <w:tcW w:w="2362" w:type="dxa"/>
          </w:tcPr>
          <w:p w14:paraId="0E15B667" w14:textId="77777777" w:rsidR="009C09D3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203411E" w14:textId="4A6DECC4" w:rsidR="009C09D3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make collages using different materials</w:t>
            </w:r>
          </w:p>
        </w:tc>
        <w:tc>
          <w:tcPr>
            <w:tcW w:w="2363" w:type="dxa"/>
          </w:tcPr>
          <w:p w14:paraId="01E6027B" w14:textId="77777777" w:rsidR="009C09D3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FF9CF6B" w14:textId="77777777" w:rsidR="009C09D3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6" w:type="dxa"/>
          </w:tcPr>
          <w:p w14:paraId="5D97388D" w14:textId="77777777" w:rsidR="009C09D3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0" w:type="dxa"/>
          </w:tcPr>
          <w:p w14:paraId="0D6173BC" w14:textId="77777777" w:rsidR="009C09D3" w:rsidRDefault="009C09D3" w:rsidP="00382D7A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709BC79C" w14:textId="77777777" w:rsidR="00414566" w:rsidRDefault="00414566"/>
    <w:p w14:paraId="1297EFD7" w14:textId="77777777" w:rsidR="007D2EEF" w:rsidRDefault="007D2EEF"/>
    <w:p w14:paraId="19250D00" w14:textId="16D3052F" w:rsidR="00F742AD" w:rsidRDefault="00F742AD" w:rsidP="00F742AD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Art &amp; Design: Form</w:t>
      </w:r>
    </w:p>
    <w:p w14:paraId="3D7069EE" w14:textId="77777777" w:rsidR="00F742AD" w:rsidRPr="00E15DF4" w:rsidRDefault="00F742AD" w:rsidP="00F742AD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F742AD" w:rsidRPr="00956DCB" w14:paraId="648DC207" w14:textId="77777777" w:rsidTr="00547838">
        <w:tc>
          <w:tcPr>
            <w:tcW w:w="2362" w:type="dxa"/>
            <w:shd w:val="clear" w:color="auto" w:fill="FF99FF"/>
          </w:tcPr>
          <w:p w14:paraId="1C9C9A64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EDBBA61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E8A0318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5FA559C0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5711721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3E913AE9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A67119" w:rsidRPr="00DA7CEE" w14:paraId="6D0BA191" w14:textId="77777777" w:rsidTr="00547838">
        <w:tc>
          <w:tcPr>
            <w:tcW w:w="2362" w:type="dxa"/>
          </w:tcPr>
          <w:p w14:paraId="2D596807" w14:textId="231E906E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make own constructions</w:t>
            </w:r>
          </w:p>
        </w:tc>
        <w:tc>
          <w:tcPr>
            <w:tcW w:w="2362" w:type="dxa"/>
          </w:tcPr>
          <w:p w14:paraId="59F89415" w14:textId="59527192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develop awareness of natural and man-made forms</w:t>
            </w:r>
          </w:p>
        </w:tc>
        <w:tc>
          <w:tcPr>
            <w:tcW w:w="2363" w:type="dxa"/>
          </w:tcPr>
          <w:p w14:paraId="3055C4AB" w14:textId="01792DB6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shape, form, model and construct (from malleable and rigid materials)</w:t>
            </w:r>
          </w:p>
        </w:tc>
        <w:tc>
          <w:tcPr>
            <w:tcW w:w="2363" w:type="dxa"/>
          </w:tcPr>
          <w:p w14:paraId="6566A232" w14:textId="1CC8D284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plan and develop own work critically</w:t>
            </w:r>
          </w:p>
        </w:tc>
        <w:tc>
          <w:tcPr>
            <w:tcW w:w="2363" w:type="dxa"/>
          </w:tcPr>
          <w:p w14:paraId="2D693C58" w14:textId="458CE164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 xml:space="preserve">plan and develop own ideas critically </w:t>
            </w:r>
          </w:p>
        </w:tc>
        <w:tc>
          <w:tcPr>
            <w:tcW w:w="2363" w:type="dxa"/>
          </w:tcPr>
          <w:p w14:paraId="393CD030" w14:textId="4DAC8BC7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 xml:space="preserve">plan and develop own ideas critically </w:t>
            </w:r>
          </w:p>
        </w:tc>
      </w:tr>
      <w:tr w:rsidR="00A67119" w:rsidRPr="00DA7CEE" w14:paraId="0D73A80D" w14:textId="77777777" w:rsidTr="00547838">
        <w:tc>
          <w:tcPr>
            <w:tcW w:w="2362" w:type="dxa"/>
          </w:tcPr>
          <w:p w14:paraId="72423999" w14:textId="66978E45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use materials to make known objects for a purpose</w:t>
            </w:r>
          </w:p>
        </w:tc>
        <w:tc>
          <w:tcPr>
            <w:tcW w:w="2362" w:type="dxa"/>
          </w:tcPr>
          <w:p w14:paraId="71A8A195" w14:textId="4ADBC81A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express personal experiences and ideas through form</w:t>
            </w:r>
          </w:p>
        </w:tc>
        <w:tc>
          <w:tcPr>
            <w:tcW w:w="2363" w:type="dxa"/>
          </w:tcPr>
          <w:p w14:paraId="6D4BCCD5" w14:textId="73838EC5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plan and develop own work</w:t>
            </w:r>
          </w:p>
        </w:tc>
        <w:tc>
          <w:tcPr>
            <w:tcW w:w="2363" w:type="dxa"/>
          </w:tcPr>
          <w:p w14:paraId="0FFE0363" w14:textId="5F40DFCD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experience of surface patterns and textures</w:t>
            </w:r>
          </w:p>
        </w:tc>
        <w:tc>
          <w:tcPr>
            <w:tcW w:w="2363" w:type="dxa"/>
          </w:tcPr>
          <w:p w14:paraId="1ED4B81F" w14:textId="006B32BC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shape, form, model and join (from malleable and rigid materials)</w:t>
            </w:r>
          </w:p>
        </w:tc>
        <w:tc>
          <w:tcPr>
            <w:tcW w:w="2363" w:type="dxa"/>
          </w:tcPr>
          <w:p w14:paraId="61A837DB" w14:textId="6F7B3E9C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shape, form, model and join (from malleable and rigid materials)</w:t>
            </w:r>
          </w:p>
        </w:tc>
      </w:tr>
      <w:tr w:rsidR="00A67119" w:rsidRPr="00DA7CEE" w14:paraId="211F2A29" w14:textId="77777777" w:rsidTr="00547838">
        <w:tc>
          <w:tcPr>
            <w:tcW w:w="2362" w:type="dxa"/>
          </w:tcPr>
          <w:p w14:paraId="2902A5E2" w14:textId="5F39E3C0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carve own designs</w:t>
            </w:r>
          </w:p>
        </w:tc>
        <w:tc>
          <w:tcPr>
            <w:tcW w:w="2362" w:type="dxa"/>
          </w:tcPr>
          <w:p w14:paraId="65A29A8D" w14:textId="2FA7D735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shape and form from direct observation (malleable &amp; rigid materials)</w:t>
            </w:r>
          </w:p>
        </w:tc>
        <w:tc>
          <w:tcPr>
            <w:tcW w:w="2363" w:type="dxa"/>
          </w:tcPr>
          <w:p w14:paraId="2A10100E" w14:textId="53363884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show understanding of different adhesives and methods of construction</w:t>
            </w:r>
          </w:p>
        </w:tc>
        <w:tc>
          <w:tcPr>
            <w:tcW w:w="2363" w:type="dxa"/>
          </w:tcPr>
          <w:p w14:paraId="4544B417" w14:textId="56D6B11C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discuss own work and work of other sculptors</w:t>
            </w:r>
          </w:p>
        </w:tc>
        <w:tc>
          <w:tcPr>
            <w:tcW w:w="2363" w:type="dxa"/>
          </w:tcPr>
          <w:p w14:paraId="77BDA95F" w14:textId="2B861144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use both observation and imagination to generate ideas</w:t>
            </w:r>
          </w:p>
        </w:tc>
        <w:tc>
          <w:tcPr>
            <w:tcW w:w="2363" w:type="dxa"/>
          </w:tcPr>
          <w:p w14:paraId="4217AB9B" w14:textId="661DE766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use both observation and imagination to generate ideas</w:t>
            </w:r>
          </w:p>
        </w:tc>
      </w:tr>
      <w:tr w:rsidR="00A67119" w:rsidRPr="00DA7CEE" w14:paraId="2BEF0AC1" w14:textId="77777777" w:rsidTr="00547838">
        <w:tc>
          <w:tcPr>
            <w:tcW w:w="2362" w:type="dxa"/>
          </w:tcPr>
          <w:p w14:paraId="43A119FF" w14:textId="090840F0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pinch and roll coils and slabs using a modelling media</w:t>
            </w:r>
          </w:p>
        </w:tc>
        <w:tc>
          <w:tcPr>
            <w:tcW w:w="2362" w:type="dxa"/>
          </w:tcPr>
          <w:p w14:paraId="166F20D5" w14:textId="46917E05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comment on own work and that of other sculptors</w:t>
            </w:r>
          </w:p>
        </w:tc>
        <w:tc>
          <w:tcPr>
            <w:tcW w:w="2363" w:type="dxa"/>
          </w:tcPr>
          <w:p w14:paraId="404B5303" w14:textId="243BAE30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show an understanding of aesthetics</w:t>
            </w:r>
          </w:p>
        </w:tc>
        <w:tc>
          <w:tcPr>
            <w:tcW w:w="2363" w:type="dxa"/>
          </w:tcPr>
          <w:p w14:paraId="24BC6672" w14:textId="37474E20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analyse and interpret natural and man-made forms of construction</w:t>
            </w:r>
          </w:p>
        </w:tc>
        <w:tc>
          <w:tcPr>
            <w:tcW w:w="2363" w:type="dxa"/>
          </w:tcPr>
          <w:p w14:paraId="6AB2DA69" w14:textId="515135AB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understand properties of different media</w:t>
            </w:r>
          </w:p>
        </w:tc>
        <w:tc>
          <w:tcPr>
            <w:tcW w:w="2363" w:type="dxa"/>
          </w:tcPr>
          <w:p w14:paraId="6A71D46B" w14:textId="2443104B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understand properties of different media</w:t>
            </w:r>
          </w:p>
        </w:tc>
      </w:tr>
      <w:tr w:rsidR="00A67119" w:rsidRPr="00DA7CEE" w14:paraId="5ADA7F1B" w14:textId="77777777" w:rsidTr="00547838">
        <w:tc>
          <w:tcPr>
            <w:tcW w:w="2362" w:type="dxa"/>
          </w:tcPr>
          <w:p w14:paraId="388AED94" w14:textId="0B4B0D86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make simple joins</w:t>
            </w:r>
          </w:p>
        </w:tc>
        <w:tc>
          <w:tcPr>
            <w:tcW w:w="2362" w:type="dxa"/>
          </w:tcPr>
          <w:p w14:paraId="44C92B3F" w14:textId="5E90DB02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replicate patterns and textures in a 3D form</w:t>
            </w:r>
          </w:p>
        </w:tc>
        <w:tc>
          <w:tcPr>
            <w:tcW w:w="2363" w:type="dxa"/>
          </w:tcPr>
          <w:p w14:paraId="748CD99D" w14:textId="17B91C6B" w:rsidR="00A67119" w:rsidRPr="0014169B" w:rsidRDefault="00B73632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apply decorative techniques</w:t>
            </w:r>
          </w:p>
        </w:tc>
        <w:tc>
          <w:tcPr>
            <w:tcW w:w="2363" w:type="dxa"/>
          </w:tcPr>
          <w:p w14:paraId="5A85520C" w14:textId="77777777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7A9737F" w14:textId="1766EAD4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discuss and evaluate own work and work of other sculptors</w:t>
            </w:r>
          </w:p>
        </w:tc>
        <w:tc>
          <w:tcPr>
            <w:tcW w:w="2363" w:type="dxa"/>
          </w:tcPr>
          <w:p w14:paraId="4AC0A082" w14:textId="3BD4D7BA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discuss and evaluate own work and work of other sculptors</w:t>
            </w:r>
          </w:p>
        </w:tc>
      </w:tr>
      <w:tr w:rsidR="00A67119" w:rsidRPr="00DA7CEE" w14:paraId="0830CA77" w14:textId="77777777" w:rsidTr="00547838">
        <w:tc>
          <w:tcPr>
            <w:tcW w:w="2362" w:type="dxa"/>
          </w:tcPr>
          <w:p w14:paraId="578D0570" w14:textId="77777777" w:rsidR="00A67119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58166CDB" w14:textId="56DF10B9" w:rsidR="00A67119" w:rsidRPr="00DF02C5" w:rsidRDefault="00A67119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DF02C5">
              <w:rPr>
                <w:rFonts w:ascii="NTPreCursivefk normal" w:hAnsi="NTPreCursivefk normal"/>
                <w:b/>
                <w:sz w:val="22"/>
                <w:szCs w:val="22"/>
              </w:rPr>
              <w:t>apply decorative techniques</w:t>
            </w:r>
          </w:p>
        </w:tc>
        <w:tc>
          <w:tcPr>
            <w:tcW w:w="2363" w:type="dxa"/>
          </w:tcPr>
          <w:p w14:paraId="6F5AFF39" w14:textId="77777777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0FE1C9B" w14:textId="77777777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F9C1330" w14:textId="77777777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1991113" w14:textId="77777777" w:rsidR="00A67119" w:rsidRPr="0014169B" w:rsidRDefault="00A67119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</w:tr>
    </w:tbl>
    <w:p w14:paraId="53268BC5" w14:textId="1B28033A" w:rsidR="00F742AD" w:rsidRDefault="00F742AD" w:rsidP="00F742AD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lastRenderedPageBreak/>
        <w:t>Art &amp; Design: Printing</w:t>
      </w:r>
    </w:p>
    <w:p w14:paraId="08CCE980" w14:textId="77777777" w:rsidR="00F742AD" w:rsidRPr="00BC4BCB" w:rsidRDefault="00F742AD" w:rsidP="00F742AD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F742AD" w:rsidRPr="00956DCB" w14:paraId="0C707C8F" w14:textId="77777777" w:rsidTr="00547838">
        <w:tc>
          <w:tcPr>
            <w:tcW w:w="2362" w:type="dxa"/>
            <w:shd w:val="clear" w:color="auto" w:fill="FF99FF"/>
          </w:tcPr>
          <w:p w14:paraId="38267A50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372F2C59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27C531A5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530E3C37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6428E970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10905744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F742AD" w:rsidRPr="00DA7CEE" w14:paraId="484809BE" w14:textId="77777777" w:rsidTr="00547838">
        <w:tc>
          <w:tcPr>
            <w:tcW w:w="2362" w:type="dxa"/>
          </w:tcPr>
          <w:p w14:paraId="52673DE9" w14:textId="09476E59" w:rsidR="00F742AD" w:rsidRPr="005F2B2B" w:rsidRDefault="0039062F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create patterns (including rubbings)</w:t>
            </w:r>
          </w:p>
        </w:tc>
        <w:tc>
          <w:tcPr>
            <w:tcW w:w="2362" w:type="dxa"/>
          </w:tcPr>
          <w:p w14:paraId="5DBEE3D1" w14:textId="0DEE3A1D" w:rsidR="00F742AD" w:rsidRPr="005F2B2B" w:rsidRDefault="0039062F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print with a growing awareness of objects</w:t>
            </w:r>
          </w:p>
        </w:tc>
        <w:tc>
          <w:tcPr>
            <w:tcW w:w="2363" w:type="dxa"/>
          </w:tcPr>
          <w:p w14:paraId="7F36B066" w14:textId="207328D5" w:rsidR="00F742AD" w:rsidRPr="005F2B2B" w:rsidRDefault="00F52174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use relief and impressed printing</w:t>
            </w:r>
          </w:p>
        </w:tc>
        <w:tc>
          <w:tcPr>
            <w:tcW w:w="2363" w:type="dxa"/>
          </w:tcPr>
          <w:p w14:paraId="701A3356" w14:textId="4021A3B2" w:rsidR="00F742AD" w:rsidRPr="0014169B" w:rsidRDefault="00F52174" w:rsidP="00F52174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</w:t>
            </w:r>
            <w:r w:rsidRPr="00F52174">
              <w:rPr>
                <w:rFonts w:ascii="NTPreCursivefk normal" w:hAnsi="NTPreCursivefk normal"/>
                <w:sz w:val="22"/>
                <w:szCs w:val="22"/>
              </w:rPr>
              <w:t xml:space="preserve">se sketchbook for recording textures/patterns </w:t>
            </w:r>
          </w:p>
        </w:tc>
        <w:tc>
          <w:tcPr>
            <w:tcW w:w="2363" w:type="dxa"/>
          </w:tcPr>
          <w:p w14:paraId="383054DE" w14:textId="6180C682" w:rsidR="00F742AD" w:rsidRPr="005F2B2B" w:rsidRDefault="00F52174" w:rsidP="00F52174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combine and design own prints</w:t>
            </w:r>
          </w:p>
        </w:tc>
        <w:tc>
          <w:tcPr>
            <w:tcW w:w="2363" w:type="dxa"/>
          </w:tcPr>
          <w:p w14:paraId="31348E68" w14:textId="267B88F7" w:rsidR="00F742AD" w:rsidRPr="005F2B2B" w:rsidRDefault="00F52174" w:rsidP="00F52174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 xml:space="preserve">build up drawings and images of whole or parts of items using various techniques </w:t>
            </w:r>
          </w:p>
        </w:tc>
      </w:tr>
      <w:tr w:rsidR="00F742AD" w:rsidRPr="00DA7CEE" w14:paraId="6875BB2A" w14:textId="77777777" w:rsidTr="00547838">
        <w:tc>
          <w:tcPr>
            <w:tcW w:w="2362" w:type="dxa"/>
          </w:tcPr>
          <w:p w14:paraId="0EAA8F53" w14:textId="6614D2F5" w:rsidR="00F742AD" w:rsidRPr="005F2B2B" w:rsidRDefault="0039062F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print with a variety of objects and colours</w:t>
            </w:r>
          </w:p>
        </w:tc>
        <w:tc>
          <w:tcPr>
            <w:tcW w:w="2362" w:type="dxa"/>
          </w:tcPr>
          <w:p w14:paraId="404919B3" w14:textId="073817CC" w:rsidR="00F742AD" w:rsidRPr="0014169B" w:rsidRDefault="0039062F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identify the different forms printing may take</w:t>
            </w:r>
          </w:p>
        </w:tc>
        <w:tc>
          <w:tcPr>
            <w:tcW w:w="2363" w:type="dxa"/>
          </w:tcPr>
          <w:p w14:paraId="4F6BCADB" w14:textId="7CF23084" w:rsidR="00F742AD" w:rsidRPr="005F2B2B" w:rsidRDefault="00F52174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record textures and patterns</w:t>
            </w:r>
          </w:p>
        </w:tc>
        <w:tc>
          <w:tcPr>
            <w:tcW w:w="2363" w:type="dxa"/>
          </w:tcPr>
          <w:p w14:paraId="755223CC" w14:textId="460144B6" w:rsidR="00F742AD" w:rsidRPr="005F2B2B" w:rsidRDefault="00F52174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interpret environmental and manmade patterns</w:t>
            </w:r>
          </w:p>
        </w:tc>
        <w:tc>
          <w:tcPr>
            <w:tcW w:w="2363" w:type="dxa"/>
          </w:tcPr>
          <w:p w14:paraId="6B344D0E" w14:textId="64892C8C" w:rsidR="00F742AD" w:rsidRPr="005F2B2B" w:rsidRDefault="00F52174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make connections</w:t>
            </w:r>
          </w:p>
        </w:tc>
        <w:tc>
          <w:tcPr>
            <w:tcW w:w="2363" w:type="dxa"/>
          </w:tcPr>
          <w:p w14:paraId="507D0D58" w14:textId="03A82E2F" w:rsidR="00F742AD" w:rsidRPr="0014169B" w:rsidRDefault="00F52174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s</w:t>
            </w:r>
            <w:r w:rsidRPr="00F52174">
              <w:rPr>
                <w:rFonts w:ascii="NTPreCursivefk normal" w:hAnsi="NTPreCursivefk normal"/>
                <w:sz w:val="22"/>
                <w:szCs w:val="22"/>
              </w:rPr>
              <w:t>creen printing</w:t>
            </w:r>
          </w:p>
        </w:tc>
      </w:tr>
      <w:tr w:rsidR="00F742AD" w:rsidRPr="00DA7CEE" w14:paraId="68F8233A" w14:textId="77777777" w:rsidTr="00547838">
        <w:tc>
          <w:tcPr>
            <w:tcW w:w="2362" w:type="dxa"/>
          </w:tcPr>
          <w:p w14:paraId="079A1E11" w14:textId="47EDFA9D" w:rsidR="00F742AD" w:rsidRPr="0014169B" w:rsidRDefault="0039062F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develop impressed images</w:t>
            </w:r>
          </w:p>
        </w:tc>
        <w:tc>
          <w:tcPr>
            <w:tcW w:w="2362" w:type="dxa"/>
          </w:tcPr>
          <w:p w14:paraId="3E80238E" w14:textId="77777777" w:rsidR="00F742AD" w:rsidRPr="0014169B" w:rsidRDefault="00F742AD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54E0CCF6" w14:textId="0C8519CC" w:rsidR="00F742AD" w:rsidRPr="0014169B" w:rsidRDefault="00F52174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mono-printing for effect</w:t>
            </w:r>
          </w:p>
        </w:tc>
        <w:tc>
          <w:tcPr>
            <w:tcW w:w="2363" w:type="dxa"/>
          </w:tcPr>
          <w:p w14:paraId="1F2C3306" w14:textId="0DA5A5CB" w:rsidR="00F52174" w:rsidRPr="005F2B2B" w:rsidRDefault="00F52174" w:rsidP="00F52174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modify and adapt prints</w:t>
            </w:r>
          </w:p>
          <w:p w14:paraId="4F23D30E" w14:textId="77777777" w:rsidR="00F742AD" w:rsidRPr="005F2B2B" w:rsidRDefault="00F742AD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</w:p>
        </w:tc>
        <w:tc>
          <w:tcPr>
            <w:tcW w:w="2363" w:type="dxa"/>
          </w:tcPr>
          <w:p w14:paraId="0D64FB9F" w14:textId="06334FBC" w:rsidR="00F52174" w:rsidRPr="00F52174" w:rsidRDefault="00F52174" w:rsidP="00F52174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F52174">
              <w:rPr>
                <w:rFonts w:ascii="NTPreCursivefk normal" w:hAnsi="NTPreCursivefk normal"/>
                <w:sz w:val="22"/>
                <w:szCs w:val="22"/>
              </w:rPr>
              <w:t>discuss and evaluate</w:t>
            </w:r>
          </w:p>
          <w:p w14:paraId="2C64AA30" w14:textId="7445D143" w:rsidR="00F742AD" w:rsidRPr="0014169B" w:rsidRDefault="00F52174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F52174">
              <w:rPr>
                <w:rFonts w:ascii="NTPreCursivefk normal" w:hAnsi="NTPreCursivefk normal"/>
                <w:sz w:val="22"/>
                <w:szCs w:val="22"/>
              </w:rPr>
              <w:t>own work and that of others</w:t>
            </w:r>
          </w:p>
        </w:tc>
        <w:tc>
          <w:tcPr>
            <w:tcW w:w="2363" w:type="dxa"/>
          </w:tcPr>
          <w:p w14:paraId="32891426" w14:textId="4C036C47" w:rsidR="00F52174" w:rsidRPr="00F52174" w:rsidRDefault="00F52174" w:rsidP="00F52174">
            <w:pPr>
              <w:ind w:left="720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e</w:t>
            </w:r>
            <w:r w:rsidRPr="00F52174">
              <w:rPr>
                <w:rFonts w:ascii="NTPreCursivefk normal" w:hAnsi="NTPreCursivefk normal"/>
                <w:sz w:val="22"/>
                <w:szCs w:val="22"/>
              </w:rPr>
              <w:t xml:space="preserve">xplore printing </w:t>
            </w:r>
          </w:p>
          <w:p w14:paraId="2CE1AEB5" w14:textId="649CF3E7" w:rsidR="00F742AD" w:rsidRPr="0014169B" w:rsidRDefault="00F52174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F52174">
              <w:rPr>
                <w:rFonts w:ascii="NTPreCursivefk normal" w:hAnsi="NTPreCursivefk normal"/>
                <w:sz w:val="22"/>
                <w:szCs w:val="22"/>
              </w:rPr>
              <w:t xml:space="preserve">techniques used by various artists </w:t>
            </w:r>
          </w:p>
        </w:tc>
      </w:tr>
      <w:tr w:rsidR="00F742AD" w:rsidRPr="00DA7CEE" w14:paraId="535400DC" w14:textId="77777777" w:rsidTr="00547838">
        <w:tc>
          <w:tcPr>
            <w:tcW w:w="2362" w:type="dxa"/>
          </w:tcPr>
          <w:p w14:paraId="126C613C" w14:textId="0FB42B4F" w:rsidR="00F742AD" w:rsidRPr="0014169B" w:rsidRDefault="0039062F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relief printing to build images</w:t>
            </w:r>
          </w:p>
        </w:tc>
        <w:tc>
          <w:tcPr>
            <w:tcW w:w="2362" w:type="dxa"/>
          </w:tcPr>
          <w:p w14:paraId="62DAE342" w14:textId="77777777" w:rsidR="00F742AD" w:rsidRPr="0014169B" w:rsidRDefault="00F742AD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024D381E" w14:textId="6233BF21" w:rsidR="00F742AD" w:rsidRPr="0014169B" w:rsidRDefault="00F52174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use colour mixing through overlapping colour prints</w:t>
            </w:r>
          </w:p>
        </w:tc>
        <w:tc>
          <w:tcPr>
            <w:tcW w:w="2363" w:type="dxa"/>
          </w:tcPr>
          <w:p w14:paraId="676E81E8" w14:textId="77777777" w:rsidR="00F742AD" w:rsidRPr="0014169B" w:rsidRDefault="00F742AD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57A852A" w14:textId="77777777" w:rsidR="00F742AD" w:rsidRPr="0014169B" w:rsidRDefault="00F742AD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91BC759" w14:textId="77777777" w:rsidR="00BC4BCB" w:rsidRPr="005F2B2B" w:rsidRDefault="00BC4BCB" w:rsidP="00BC4BC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discuss and evaluate</w:t>
            </w:r>
          </w:p>
          <w:p w14:paraId="18536B9C" w14:textId="59BB4F1D" w:rsidR="00F742AD" w:rsidRPr="0014169B" w:rsidRDefault="00BC4BCB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own work and that of others</w:t>
            </w:r>
          </w:p>
        </w:tc>
      </w:tr>
    </w:tbl>
    <w:p w14:paraId="3374608B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69107673" w14:textId="77777777" w:rsidR="00F742AD" w:rsidRDefault="00F742AD" w:rsidP="00F742AD">
      <w:pPr>
        <w:rPr>
          <w:rFonts w:ascii="NTPreCursivefk normal" w:hAnsi="NTPreCursivefk normal"/>
          <w:b/>
          <w:sz w:val="28"/>
        </w:rPr>
      </w:pPr>
    </w:p>
    <w:p w14:paraId="379D0454" w14:textId="3A7268CF" w:rsidR="00F742AD" w:rsidRDefault="00F742AD" w:rsidP="00F742AD">
      <w:pPr>
        <w:rPr>
          <w:rFonts w:ascii="NTPreCursivefk normal" w:hAnsi="NTPreCursivefk normal"/>
          <w:b/>
          <w:sz w:val="28"/>
        </w:rPr>
      </w:pPr>
      <w:r>
        <w:rPr>
          <w:rFonts w:ascii="NTPreCursivefk normal" w:hAnsi="NTPreCursivefk normal"/>
          <w:b/>
          <w:sz w:val="28"/>
        </w:rPr>
        <w:t>Art &amp; Design: Pattern</w:t>
      </w:r>
    </w:p>
    <w:p w14:paraId="1DBBC93C" w14:textId="77777777" w:rsidR="00F742AD" w:rsidRPr="00BC4BCB" w:rsidRDefault="00F742AD" w:rsidP="00F742AD">
      <w:pPr>
        <w:rPr>
          <w:rFonts w:ascii="NTPreCursivefk normal" w:hAnsi="NTPreCursivefk norm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F742AD" w:rsidRPr="00956DCB" w14:paraId="622777B5" w14:textId="77777777" w:rsidTr="00547838">
        <w:tc>
          <w:tcPr>
            <w:tcW w:w="2362" w:type="dxa"/>
            <w:shd w:val="clear" w:color="auto" w:fill="FF99FF"/>
          </w:tcPr>
          <w:p w14:paraId="4823B78C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1</w:t>
            </w:r>
          </w:p>
        </w:tc>
        <w:tc>
          <w:tcPr>
            <w:tcW w:w="2362" w:type="dxa"/>
            <w:shd w:val="clear" w:color="auto" w:fill="CC99FF"/>
          </w:tcPr>
          <w:p w14:paraId="1D454AE8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2</w:t>
            </w:r>
          </w:p>
        </w:tc>
        <w:tc>
          <w:tcPr>
            <w:tcW w:w="2363" w:type="dxa"/>
            <w:shd w:val="clear" w:color="auto" w:fill="CCECFF"/>
          </w:tcPr>
          <w:p w14:paraId="06575FFB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3</w:t>
            </w:r>
          </w:p>
        </w:tc>
        <w:tc>
          <w:tcPr>
            <w:tcW w:w="2363" w:type="dxa"/>
            <w:shd w:val="clear" w:color="auto" w:fill="99FF99"/>
          </w:tcPr>
          <w:p w14:paraId="6109CE6A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4</w:t>
            </w:r>
          </w:p>
        </w:tc>
        <w:tc>
          <w:tcPr>
            <w:tcW w:w="2363" w:type="dxa"/>
            <w:shd w:val="clear" w:color="auto" w:fill="FFFF99"/>
          </w:tcPr>
          <w:p w14:paraId="5040951E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5</w:t>
            </w:r>
          </w:p>
        </w:tc>
        <w:tc>
          <w:tcPr>
            <w:tcW w:w="2363" w:type="dxa"/>
            <w:shd w:val="clear" w:color="auto" w:fill="FFCC66"/>
          </w:tcPr>
          <w:p w14:paraId="58A58D38" w14:textId="77777777" w:rsidR="00F742AD" w:rsidRPr="00956DCB" w:rsidRDefault="00F742AD" w:rsidP="00547838">
            <w:pPr>
              <w:jc w:val="center"/>
              <w:rPr>
                <w:rFonts w:ascii="NTPreCursivefk normal" w:hAnsi="NTPreCursivefk normal"/>
                <w:sz w:val="28"/>
              </w:rPr>
            </w:pPr>
            <w:r>
              <w:rPr>
                <w:rFonts w:ascii="NTPreCursivefk normal" w:hAnsi="NTPreCursivefk normal"/>
                <w:sz w:val="28"/>
              </w:rPr>
              <w:t>Year 6</w:t>
            </w:r>
          </w:p>
        </w:tc>
      </w:tr>
      <w:tr w:rsidR="007F494E" w:rsidRPr="00DA7CEE" w14:paraId="40E22FB9" w14:textId="77777777" w:rsidTr="00547838">
        <w:tc>
          <w:tcPr>
            <w:tcW w:w="2362" w:type="dxa"/>
          </w:tcPr>
          <w:p w14:paraId="1F2836D8" w14:textId="1E772767" w:rsidR="007F494E" w:rsidRPr="005F2B2B" w:rsidRDefault="007F494E" w:rsidP="00BC4BC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show awareness of, and discuss, patterns</w:t>
            </w:r>
          </w:p>
        </w:tc>
        <w:tc>
          <w:tcPr>
            <w:tcW w:w="2362" w:type="dxa"/>
          </w:tcPr>
          <w:p w14:paraId="64CCB902" w14:textId="628CB8D7" w:rsidR="007F494E" w:rsidRPr="005F2B2B" w:rsidRDefault="007F494E" w:rsidP="00BC4BC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experiment by arranging, folding, repeating, overlapping, regular and irregular patterning</w:t>
            </w:r>
          </w:p>
        </w:tc>
        <w:tc>
          <w:tcPr>
            <w:tcW w:w="2363" w:type="dxa"/>
          </w:tcPr>
          <w:p w14:paraId="1CE278F1" w14:textId="3BA30100" w:rsidR="007F494E" w:rsidRPr="005F2B2B" w:rsidRDefault="007F494E" w:rsidP="00BC4BC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observe, comment on and use patterns in the environment</w:t>
            </w:r>
          </w:p>
        </w:tc>
        <w:tc>
          <w:tcPr>
            <w:tcW w:w="2363" w:type="dxa"/>
          </w:tcPr>
          <w:p w14:paraId="374668A7" w14:textId="04CD192E" w:rsidR="007F494E" w:rsidRPr="005F2B2B" w:rsidRDefault="007F494E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explore environmental and man-made patterns</w:t>
            </w:r>
          </w:p>
        </w:tc>
        <w:tc>
          <w:tcPr>
            <w:tcW w:w="2363" w:type="dxa"/>
          </w:tcPr>
          <w:p w14:paraId="2329A3DD" w14:textId="287FB91F" w:rsidR="007F494E" w:rsidRPr="0014169B" w:rsidRDefault="007F494E" w:rsidP="004B309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c</w:t>
            </w:r>
            <w:r w:rsidRPr="004B309B">
              <w:rPr>
                <w:rFonts w:ascii="NTPreCursivefk normal" w:hAnsi="NTPreCursivefk normal"/>
                <w:sz w:val="22"/>
                <w:szCs w:val="22"/>
              </w:rPr>
              <w:t>reate own abstract pattern</w:t>
            </w:r>
            <w:r>
              <w:rPr>
                <w:rFonts w:ascii="NTPreCursivefk normal" w:hAnsi="NTPreCursivefk normal"/>
                <w:sz w:val="22"/>
                <w:szCs w:val="22"/>
              </w:rPr>
              <w:t>s</w:t>
            </w:r>
            <w:r w:rsidRPr="004B309B">
              <w:rPr>
                <w:rFonts w:ascii="NTPreCursivefk normal" w:hAnsi="NTPreCursivefk normal"/>
                <w:sz w:val="22"/>
                <w:szCs w:val="22"/>
              </w:rPr>
              <w:t xml:space="preserve"> to reflect personal experiences and expression</w:t>
            </w:r>
          </w:p>
        </w:tc>
        <w:tc>
          <w:tcPr>
            <w:tcW w:w="2363" w:type="dxa"/>
          </w:tcPr>
          <w:p w14:paraId="0F801CEB" w14:textId="45D8C80F" w:rsidR="007F494E" w:rsidRPr="005F2B2B" w:rsidRDefault="007F494E" w:rsidP="00547838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create own abstract patterns to reflect personal experiences and expression</w:t>
            </w:r>
          </w:p>
        </w:tc>
      </w:tr>
      <w:tr w:rsidR="007F494E" w:rsidRPr="00DA7CEE" w14:paraId="775D46C0" w14:textId="77777777" w:rsidTr="00547838">
        <w:tc>
          <w:tcPr>
            <w:tcW w:w="2362" w:type="dxa"/>
          </w:tcPr>
          <w:p w14:paraId="404DA991" w14:textId="6558E5DC" w:rsidR="007F494E" w:rsidRPr="0014169B" w:rsidRDefault="007F494E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observe and use repeating patterns (including symmetry)</w:t>
            </w:r>
          </w:p>
        </w:tc>
        <w:tc>
          <w:tcPr>
            <w:tcW w:w="2362" w:type="dxa"/>
          </w:tcPr>
          <w:p w14:paraId="32C3FAFD" w14:textId="4B9BEC0B" w:rsidR="007F494E" w:rsidRPr="00BC4BCB" w:rsidRDefault="007F494E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identify and use </w:t>
            </w:r>
            <w:r w:rsidRPr="00BC4BCB">
              <w:rPr>
                <w:rFonts w:ascii="NTPreCursivefk normal" w:hAnsi="NTPreCursivefk normal"/>
                <w:sz w:val="22"/>
                <w:szCs w:val="22"/>
              </w:rPr>
              <w:t>natural and manmade patterns</w:t>
            </w:r>
          </w:p>
          <w:p w14:paraId="7E6F05F3" w14:textId="77777777" w:rsidR="007F494E" w:rsidRPr="0014169B" w:rsidRDefault="007F494E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069F62A" w14:textId="776A1F75" w:rsidR="007F494E" w:rsidRPr="00BC4BCB" w:rsidRDefault="007F494E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BC4BCB">
              <w:rPr>
                <w:rFonts w:ascii="NTPreCursivefk normal" w:hAnsi="NTPreCursivefk normal"/>
                <w:sz w:val="22"/>
                <w:szCs w:val="22"/>
              </w:rPr>
              <w:t>make patterns on a</w:t>
            </w:r>
          </w:p>
          <w:p w14:paraId="2C158EF0" w14:textId="3D45D021" w:rsidR="007F494E" w:rsidRPr="00BC4BCB" w:rsidRDefault="007F494E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BC4BCB">
              <w:rPr>
                <w:rFonts w:ascii="NTPreCursivefk normal" w:hAnsi="NTPreCursivefk normal"/>
                <w:sz w:val="22"/>
                <w:szCs w:val="22"/>
              </w:rPr>
              <w:t>range of surfaces</w:t>
            </w:r>
          </w:p>
          <w:p w14:paraId="04443929" w14:textId="77777777" w:rsidR="007F494E" w:rsidRPr="0014169B" w:rsidRDefault="007F494E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851935D" w14:textId="6C3E63CB" w:rsidR="007F494E" w:rsidRPr="0014169B" w:rsidRDefault="007F494E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 xml:space="preserve">recognise and begin to use </w:t>
            </w:r>
            <w:proofErr w:type="spellStart"/>
            <w:r>
              <w:rPr>
                <w:rFonts w:ascii="NTPreCursivefk normal" w:hAnsi="NTPreCursivefk normal"/>
                <w:sz w:val="22"/>
                <w:szCs w:val="22"/>
              </w:rPr>
              <w:t>tesselation</w:t>
            </w:r>
            <w:proofErr w:type="spellEnd"/>
          </w:p>
        </w:tc>
        <w:tc>
          <w:tcPr>
            <w:tcW w:w="2363" w:type="dxa"/>
          </w:tcPr>
          <w:p w14:paraId="7C8F3CD6" w14:textId="30F994C3" w:rsidR="007F494E" w:rsidRPr="005F2B2B" w:rsidRDefault="007F494E" w:rsidP="004B309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create pattern for purposes</w:t>
            </w:r>
          </w:p>
        </w:tc>
        <w:tc>
          <w:tcPr>
            <w:tcW w:w="2363" w:type="dxa"/>
          </w:tcPr>
          <w:p w14:paraId="1E1DC6B8" w14:textId="155B8A36" w:rsidR="007F494E" w:rsidRPr="0014169B" w:rsidRDefault="007F494E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 w:rsidRPr="004B309B">
              <w:rPr>
                <w:rFonts w:ascii="NTPreCursivefk normal" w:hAnsi="NTPreCursivefk normal"/>
                <w:sz w:val="22"/>
                <w:szCs w:val="22"/>
              </w:rPr>
              <w:t>create pattern for purposes</w:t>
            </w:r>
          </w:p>
        </w:tc>
      </w:tr>
      <w:tr w:rsidR="007F494E" w:rsidRPr="00DA7CEE" w14:paraId="5A63919F" w14:textId="77777777" w:rsidTr="00547838">
        <w:tc>
          <w:tcPr>
            <w:tcW w:w="2362" w:type="dxa"/>
          </w:tcPr>
          <w:p w14:paraId="50701FA5" w14:textId="77777777" w:rsidR="007F494E" w:rsidRPr="0014169B" w:rsidRDefault="007F494E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2" w:type="dxa"/>
          </w:tcPr>
          <w:p w14:paraId="787AEC5B" w14:textId="461A78A1" w:rsidR="007F494E" w:rsidRPr="0014169B" w:rsidRDefault="007F494E" w:rsidP="00BC4BCB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r>
              <w:rPr>
                <w:rFonts w:ascii="NTPreCursivefk normal" w:hAnsi="NTPreCursivefk normal"/>
                <w:sz w:val="22"/>
                <w:szCs w:val="22"/>
              </w:rPr>
              <w:t>d</w:t>
            </w:r>
            <w:r w:rsidRPr="00BC4BCB">
              <w:rPr>
                <w:rFonts w:ascii="NTPreCursivefk normal" w:hAnsi="NTPreCursivefk normal"/>
                <w:sz w:val="22"/>
                <w:szCs w:val="22"/>
              </w:rPr>
              <w:t>iscuss regular and irregular</w:t>
            </w:r>
            <w:r>
              <w:rPr>
                <w:rFonts w:ascii="NTPreCursivefk normal" w:hAnsi="NTPreCursivefk normal"/>
                <w:sz w:val="22"/>
                <w:szCs w:val="22"/>
              </w:rPr>
              <w:t xml:space="preserve"> patterns</w:t>
            </w:r>
          </w:p>
        </w:tc>
        <w:tc>
          <w:tcPr>
            <w:tcW w:w="2363" w:type="dxa"/>
          </w:tcPr>
          <w:p w14:paraId="1ECA6316" w14:textId="31FF3D04" w:rsidR="007F494E" w:rsidRPr="005F2B2B" w:rsidRDefault="007F494E" w:rsidP="00BC4BCB">
            <w:pPr>
              <w:jc w:val="center"/>
              <w:rPr>
                <w:rFonts w:ascii="NTPreCursivefk normal" w:hAnsi="NTPreCursivefk normal"/>
                <w:b/>
                <w:sz w:val="22"/>
                <w:szCs w:val="22"/>
              </w:rPr>
            </w:pPr>
            <w:r w:rsidRPr="005F2B2B">
              <w:rPr>
                <w:rFonts w:ascii="NTPreCursivefk normal" w:hAnsi="NTPreCursivefk normal"/>
                <w:b/>
                <w:sz w:val="22"/>
                <w:szCs w:val="22"/>
              </w:rPr>
              <w:t>discuss regular and irregular patterns (including symmetry)</w:t>
            </w:r>
          </w:p>
        </w:tc>
        <w:tc>
          <w:tcPr>
            <w:tcW w:w="2363" w:type="dxa"/>
          </w:tcPr>
          <w:p w14:paraId="5547F891" w14:textId="77777777" w:rsidR="007F494E" w:rsidRPr="0014169B" w:rsidRDefault="007F494E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4517A7A5" w14:textId="77777777" w:rsidR="007F494E" w:rsidRPr="0014169B" w:rsidRDefault="007F494E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</w:p>
        </w:tc>
        <w:tc>
          <w:tcPr>
            <w:tcW w:w="2363" w:type="dxa"/>
          </w:tcPr>
          <w:p w14:paraId="37873E08" w14:textId="77777777" w:rsidR="007F494E" w:rsidRPr="0014169B" w:rsidRDefault="007F494E" w:rsidP="00547838">
            <w:pPr>
              <w:jc w:val="center"/>
              <w:rPr>
                <w:rFonts w:ascii="NTPreCursivefk normal" w:hAnsi="NTPreCursivefk norm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7524BF2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7E38BCD0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p w14:paraId="61B07DE8" w14:textId="77777777" w:rsidR="00AE517E" w:rsidRDefault="00AE517E" w:rsidP="00D26310">
      <w:pPr>
        <w:rPr>
          <w:rFonts w:ascii="NTPreCursivefk normal" w:hAnsi="NTPreCursivefk normal"/>
          <w:b/>
          <w:sz w:val="28"/>
        </w:rPr>
      </w:pPr>
    </w:p>
    <w:sectPr w:rsidR="00AE517E" w:rsidSect="002B50DC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7612" w14:textId="77777777" w:rsidR="006A5CC4" w:rsidRDefault="006A5CC4" w:rsidP="00670ABF">
      <w:r>
        <w:separator/>
      </w:r>
    </w:p>
  </w:endnote>
  <w:endnote w:type="continuationSeparator" w:id="0">
    <w:p w14:paraId="1F528C9A" w14:textId="77777777" w:rsidR="006A5CC4" w:rsidRDefault="006A5CC4" w:rsidP="006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09DF1" w14:textId="77777777" w:rsidR="006A5CC4" w:rsidRDefault="006A5CC4" w:rsidP="00DF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41B1B" w14:textId="77777777" w:rsidR="006A5CC4" w:rsidRDefault="006A5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8567" w14:textId="77777777" w:rsidR="006A5CC4" w:rsidRDefault="006A5CC4" w:rsidP="00DF4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B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B39C58" w14:textId="77777777" w:rsidR="006A5CC4" w:rsidRDefault="006A5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2E8" w14:textId="77777777" w:rsidR="006A5CC4" w:rsidRDefault="006A5CC4" w:rsidP="00670ABF">
      <w:r>
        <w:separator/>
      </w:r>
    </w:p>
  </w:footnote>
  <w:footnote w:type="continuationSeparator" w:id="0">
    <w:p w14:paraId="6246FD25" w14:textId="77777777" w:rsidR="006A5CC4" w:rsidRDefault="006A5CC4" w:rsidP="0067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0B9A" w14:textId="77777777" w:rsidR="006A5CC4" w:rsidRDefault="005F2B2B">
    <w:pPr>
      <w:pStyle w:val="Header"/>
    </w:pPr>
    <w:sdt>
      <w:sdtPr>
        <w:id w:val="171999623"/>
        <w:placeholder>
          <w:docPart w:val="E77356CA6262864580074E8B09BB0ED2"/>
        </w:placeholder>
        <w:temporary/>
        <w:showingPlcHdr/>
      </w:sdtPr>
      <w:sdtEndPr/>
      <w:sdtContent>
        <w:r w:rsidR="006A5CC4">
          <w:t>[Type text]</w:t>
        </w:r>
      </w:sdtContent>
    </w:sdt>
    <w:r w:rsidR="006A5CC4">
      <w:ptab w:relativeTo="margin" w:alignment="center" w:leader="none"/>
    </w:r>
    <w:sdt>
      <w:sdtPr>
        <w:id w:val="171999624"/>
        <w:placeholder>
          <w:docPart w:val="D939D0EB7707794297122ECC035AFB2D"/>
        </w:placeholder>
        <w:temporary/>
        <w:showingPlcHdr/>
      </w:sdtPr>
      <w:sdtEndPr/>
      <w:sdtContent>
        <w:r w:rsidR="006A5CC4">
          <w:t>[Type text]</w:t>
        </w:r>
      </w:sdtContent>
    </w:sdt>
    <w:r w:rsidR="006A5CC4">
      <w:ptab w:relativeTo="margin" w:alignment="right" w:leader="none"/>
    </w:r>
    <w:sdt>
      <w:sdtPr>
        <w:id w:val="171999625"/>
        <w:placeholder>
          <w:docPart w:val="B133CA716867FF4D8D33B137E4947E61"/>
        </w:placeholder>
        <w:temporary/>
        <w:showingPlcHdr/>
      </w:sdtPr>
      <w:sdtEndPr/>
      <w:sdtContent>
        <w:r w:rsidR="006A5CC4">
          <w:t>[Type text]</w:t>
        </w:r>
      </w:sdtContent>
    </w:sdt>
  </w:p>
  <w:p w14:paraId="456785AC" w14:textId="77777777" w:rsidR="006A5CC4" w:rsidRDefault="006A5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3CCA" w14:textId="254A24BD" w:rsidR="006A5CC4" w:rsidRPr="00670ABF" w:rsidRDefault="006A5CC4">
    <w:pPr>
      <w:pStyle w:val="Header"/>
      <w:rPr>
        <w:rFonts w:ascii="NTPreCursivefk normal" w:hAnsi="NTPreCursivefk normal"/>
        <w:b/>
      </w:rPr>
    </w:pPr>
    <w:r w:rsidRPr="00670ABF">
      <w:rPr>
        <w:rFonts w:ascii="NTPreCursivefk normal" w:hAnsi="NTPreCursivefk normal"/>
        <w:b/>
      </w:rPr>
      <w:t>KING STREET PRIMARY SCHOOL</w:t>
    </w:r>
    <w:r w:rsidRPr="00670ABF">
      <w:rPr>
        <w:rFonts w:ascii="NTPreCursivefk normal" w:hAnsi="NTPreCursivefk normal"/>
        <w:b/>
      </w:rPr>
      <w:ptab w:relativeTo="margin" w:alignment="center" w:leader="none"/>
    </w:r>
    <w:r w:rsidRPr="00670ABF">
      <w:rPr>
        <w:rFonts w:ascii="NTPreCursivefk normal" w:hAnsi="NTPreCursivefk normal"/>
        <w:b/>
      </w:rPr>
      <w:t>PROGRESSION OF SKILLS</w:t>
    </w:r>
    <w:r w:rsidRPr="00670ABF">
      <w:rPr>
        <w:rFonts w:ascii="NTPreCursivefk normal" w:hAnsi="NTPreCursivefk normal"/>
        <w:b/>
      </w:rPr>
      <w:ptab w:relativeTo="margin" w:alignment="right" w:leader="none"/>
    </w:r>
    <w:r w:rsidRPr="00670ABF">
      <w:rPr>
        <w:rFonts w:ascii="NTPreCursivefk normal" w:hAnsi="NTPreCursivefk normal"/>
        <w:b/>
      </w:rPr>
      <w:t>2018-19</w:t>
    </w:r>
  </w:p>
  <w:p w14:paraId="5970F94C" w14:textId="77777777" w:rsidR="006A5CC4" w:rsidRPr="00670ABF" w:rsidRDefault="006A5CC4">
    <w:pPr>
      <w:pStyle w:val="Header"/>
      <w:rPr>
        <w:rFonts w:ascii="NTPreCursivefk normal" w:hAnsi="NTPreCursivefk norm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BC8"/>
    <w:multiLevelType w:val="multilevel"/>
    <w:tmpl w:val="007A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17DC0"/>
    <w:multiLevelType w:val="multilevel"/>
    <w:tmpl w:val="F7C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47469"/>
    <w:multiLevelType w:val="multilevel"/>
    <w:tmpl w:val="500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0195C"/>
    <w:multiLevelType w:val="multilevel"/>
    <w:tmpl w:val="0DA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D67C1"/>
    <w:multiLevelType w:val="multilevel"/>
    <w:tmpl w:val="4F3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07700"/>
    <w:multiLevelType w:val="multilevel"/>
    <w:tmpl w:val="38C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4F79"/>
    <w:multiLevelType w:val="multilevel"/>
    <w:tmpl w:val="10F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D13AD"/>
    <w:multiLevelType w:val="multilevel"/>
    <w:tmpl w:val="146C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C7FE5"/>
    <w:multiLevelType w:val="multilevel"/>
    <w:tmpl w:val="871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0537F"/>
    <w:multiLevelType w:val="multilevel"/>
    <w:tmpl w:val="E02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43"/>
    <w:rsid w:val="00034A5B"/>
    <w:rsid w:val="000741AB"/>
    <w:rsid w:val="00085F2B"/>
    <w:rsid w:val="000A134A"/>
    <w:rsid w:val="000F3B3B"/>
    <w:rsid w:val="00112343"/>
    <w:rsid w:val="0014169B"/>
    <w:rsid w:val="00141729"/>
    <w:rsid w:val="001B4AA9"/>
    <w:rsid w:val="002546CE"/>
    <w:rsid w:val="00256BE1"/>
    <w:rsid w:val="00293CB7"/>
    <w:rsid w:val="002B41C1"/>
    <w:rsid w:val="002B50DC"/>
    <w:rsid w:val="0030065E"/>
    <w:rsid w:val="0030431E"/>
    <w:rsid w:val="00307925"/>
    <w:rsid w:val="0031199B"/>
    <w:rsid w:val="00320B18"/>
    <w:rsid w:val="00367D9F"/>
    <w:rsid w:val="00382D7A"/>
    <w:rsid w:val="0039062F"/>
    <w:rsid w:val="003B37C0"/>
    <w:rsid w:val="003B4733"/>
    <w:rsid w:val="003F2006"/>
    <w:rsid w:val="00407F6B"/>
    <w:rsid w:val="00414566"/>
    <w:rsid w:val="0046789D"/>
    <w:rsid w:val="004758C5"/>
    <w:rsid w:val="004B309B"/>
    <w:rsid w:val="00547838"/>
    <w:rsid w:val="005736E7"/>
    <w:rsid w:val="005A491D"/>
    <w:rsid w:val="005F2B2B"/>
    <w:rsid w:val="00603F74"/>
    <w:rsid w:val="00670ABF"/>
    <w:rsid w:val="006A5CC4"/>
    <w:rsid w:val="00740E51"/>
    <w:rsid w:val="007D2EEF"/>
    <w:rsid w:val="007D6AA6"/>
    <w:rsid w:val="007F494E"/>
    <w:rsid w:val="00813831"/>
    <w:rsid w:val="00814C2B"/>
    <w:rsid w:val="00844FA1"/>
    <w:rsid w:val="00853CCE"/>
    <w:rsid w:val="009C09D3"/>
    <w:rsid w:val="009C10EE"/>
    <w:rsid w:val="00A05214"/>
    <w:rsid w:val="00A1474C"/>
    <w:rsid w:val="00A17397"/>
    <w:rsid w:val="00A445CF"/>
    <w:rsid w:val="00A67119"/>
    <w:rsid w:val="00A74AE9"/>
    <w:rsid w:val="00AE517E"/>
    <w:rsid w:val="00B71388"/>
    <w:rsid w:val="00B73632"/>
    <w:rsid w:val="00BB1116"/>
    <w:rsid w:val="00BC4BCB"/>
    <w:rsid w:val="00BD0ED9"/>
    <w:rsid w:val="00BF77B8"/>
    <w:rsid w:val="00C93C9B"/>
    <w:rsid w:val="00CA07A1"/>
    <w:rsid w:val="00CF0849"/>
    <w:rsid w:val="00CF45B4"/>
    <w:rsid w:val="00D03262"/>
    <w:rsid w:val="00D1782D"/>
    <w:rsid w:val="00D26310"/>
    <w:rsid w:val="00D4231E"/>
    <w:rsid w:val="00D94AB4"/>
    <w:rsid w:val="00DA7CEE"/>
    <w:rsid w:val="00DC155A"/>
    <w:rsid w:val="00DC5B7F"/>
    <w:rsid w:val="00DD3611"/>
    <w:rsid w:val="00DE6B18"/>
    <w:rsid w:val="00DF02C5"/>
    <w:rsid w:val="00DF0D3A"/>
    <w:rsid w:val="00DF42AF"/>
    <w:rsid w:val="00E15DF4"/>
    <w:rsid w:val="00E34AFE"/>
    <w:rsid w:val="00E41F68"/>
    <w:rsid w:val="00E75CFC"/>
    <w:rsid w:val="00E91261"/>
    <w:rsid w:val="00EA6C5B"/>
    <w:rsid w:val="00ED6921"/>
    <w:rsid w:val="00F06F22"/>
    <w:rsid w:val="00F43B63"/>
    <w:rsid w:val="00F52174"/>
    <w:rsid w:val="00F6418F"/>
    <w:rsid w:val="00F66CBC"/>
    <w:rsid w:val="00F742AD"/>
    <w:rsid w:val="00FB55B6"/>
    <w:rsid w:val="00FD61CB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02CD3"/>
  <w14:defaultImageDpi w14:val="300"/>
  <w15:docId w15:val="{F1DAA216-16A1-4D48-8DDB-660B247C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56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BF"/>
  </w:style>
  <w:style w:type="paragraph" w:styleId="Footer">
    <w:name w:val="footer"/>
    <w:basedOn w:val="Normal"/>
    <w:link w:val="FooterChar"/>
    <w:uiPriority w:val="99"/>
    <w:unhideWhenUsed/>
    <w:rsid w:val="0067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BF"/>
  </w:style>
  <w:style w:type="character" w:styleId="PageNumber">
    <w:name w:val="page number"/>
    <w:basedOn w:val="DefaultParagraphFont"/>
    <w:uiPriority w:val="99"/>
    <w:semiHidden/>
    <w:unhideWhenUsed/>
    <w:rsid w:val="0025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7356CA6262864580074E8B09BB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6F7E-E779-A344-888C-BF33EC216D7A}"/>
      </w:docPartPr>
      <w:docPartBody>
        <w:p w:rsidR="0034109C" w:rsidRDefault="0034109C" w:rsidP="0034109C">
          <w:pPr>
            <w:pStyle w:val="E77356CA6262864580074E8B09BB0ED2"/>
          </w:pPr>
          <w:r>
            <w:t>[Type text]</w:t>
          </w:r>
        </w:p>
      </w:docPartBody>
    </w:docPart>
    <w:docPart>
      <w:docPartPr>
        <w:name w:val="D939D0EB7707794297122ECC035A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3ECE-7B58-0342-9C12-D2503635E5DD}"/>
      </w:docPartPr>
      <w:docPartBody>
        <w:p w:rsidR="0034109C" w:rsidRDefault="0034109C" w:rsidP="0034109C">
          <w:pPr>
            <w:pStyle w:val="D939D0EB7707794297122ECC035AFB2D"/>
          </w:pPr>
          <w:r>
            <w:t>[Type text]</w:t>
          </w:r>
        </w:p>
      </w:docPartBody>
    </w:docPart>
    <w:docPart>
      <w:docPartPr>
        <w:name w:val="B133CA716867FF4D8D33B137E494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2ACD-5548-D14F-A4A4-7CDA1239ED57}"/>
      </w:docPartPr>
      <w:docPartBody>
        <w:p w:rsidR="0034109C" w:rsidRDefault="0034109C" w:rsidP="0034109C">
          <w:pPr>
            <w:pStyle w:val="B133CA716867FF4D8D33B137E4947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9C"/>
    <w:rsid w:val="0034109C"/>
    <w:rsid w:val="00A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7356CA6262864580074E8B09BB0ED2">
    <w:name w:val="E77356CA6262864580074E8B09BB0ED2"/>
    <w:rsid w:val="0034109C"/>
  </w:style>
  <w:style w:type="paragraph" w:customStyle="1" w:styleId="D939D0EB7707794297122ECC035AFB2D">
    <w:name w:val="D939D0EB7707794297122ECC035AFB2D"/>
    <w:rsid w:val="0034109C"/>
  </w:style>
  <w:style w:type="paragraph" w:customStyle="1" w:styleId="B133CA716867FF4D8D33B137E4947E61">
    <w:name w:val="B133CA716867FF4D8D33B137E4947E61"/>
    <w:rsid w:val="0034109C"/>
  </w:style>
  <w:style w:type="paragraph" w:customStyle="1" w:styleId="7B239E2A4FE7E041B95D1D4892CBB149">
    <w:name w:val="7B239E2A4FE7E041B95D1D4892CBB149"/>
    <w:rsid w:val="0034109C"/>
  </w:style>
  <w:style w:type="paragraph" w:customStyle="1" w:styleId="9C4E3C6FBBC6B14D81828B3CBA6A30CC">
    <w:name w:val="9C4E3C6FBBC6B14D81828B3CBA6A30CC"/>
    <w:rsid w:val="0034109C"/>
  </w:style>
  <w:style w:type="paragraph" w:customStyle="1" w:styleId="269DE2807EFAC14C8BD5BBA7BFF1108A">
    <w:name w:val="269DE2807EFAC14C8BD5BBA7BFF1108A"/>
    <w:rsid w:val="00341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4AF69-0A18-4364-B39F-EA5B67A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188BD799</Template>
  <TotalTime>90</TotalTime>
  <Pages>3</Pages>
  <Words>983</Words>
  <Characters>5608</Characters>
  <Application>Microsoft Office Word</Application>
  <DocSecurity>0</DocSecurity>
  <Lines>46</Lines>
  <Paragraphs>13</Paragraphs>
  <ScaleCrop>false</ScaleCrop>
  <Company>King Street Primary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E Bell</cp:lastModifiedBy>
  <cp:revision>49</cp:revision>
  <cp:lastPrinted>2018-06-11T13:22:00Z</cp:lastPrinted>
  <dcterms:created xsi:type="dcterms:W3CDTF">2018-06-18T21:35:00Z</dcterms:created>
  <dcterms:modified xsi:type="dcterms:W3CDTF">2019-06-03T14:01:00Z</dcterms:modified>
</cp:coreProperties>
</file>