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Pr="006E4B9F" w:rsidRDefault="005D5141" w:rsidP="000453EE">
      <w:pPr>
        <w:jc w:val="both"/>
        <w:rPr>
          <w:rFonts w:asciiTheme="minorHAnsi" w:hAnsiTheme="minorHAnsi" w:cstheme="minorHAnsi"/>
          <w:sz w:val="18"/>
          <w:szCs w:val="18"/>
        </w:rPr>
      </w:pPr>
      <w:r w:rsidRPr="006E4B9F">
        <w:rPr>
          <w:rFonts w:asciiTheme="minorHAnsi" w:hAnsiTheme="minorHAnsi" w:cstheme="minorHAnsi"/>
          <w:noProof/>
          <w:sz w:val="18"/>
          <w:szCs w:val="18"/>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6E4B9F" w:rsidRDefault="002C326D" w:rsidP="000453EE">
      <w:pPr>
        <w:jc w:val="both"/>
        <w:rPr>
          <w:rFonts w:asciiTheme="minorHAnsi" w:hAnsiTheme="minorHAnsi" w:cstheme="minorHAnsi"/>
          <w:sz w:val="18"/>
          <w:szCs w:val="18"/>
        </w:rPr>
      </w:pPr>
    </w:p>
    <w:p w:rsidR="002C326D" w:rsidRPr="006E4B9F" w:rsidRDefault="002C326D" w:rsidP="000453EE">
      <w:pPr>
        <w:jc w:val="both"/>
        <w:rPr>
          <w:rFonts w:asciiTheme="minorHAnsi" w:hAnsiTheme="minorHAnsi" w:cstheme="minorHAnsi"/>
          <w:sz w:val="18"/>
          <w:szCs w:val="18"/>
        </w:rPr>
      </w:pPr>
    </w:p>
    <w:p w:rsidR="002C326D" w:rsidRPr="006E4B9F" w:rsidRDefault="002C326D" w:rsidP="000453EE">
      <w:pPr>
        <w:jc w:val="both"/>
        <w:rPr>
          <w:rFonts w:asciiTheme="minorHAnsi" w:hAnsiTheme="minorHAnsi" w:cstheme="minorHAnsi"/>
          <w:sz w:val="18"/>
          <w:szCs w:val="18"/>
        </w:rPr>
      </w:pPr>
    </w:p>
    <w:p w:rsidR="002C326D" w:rsidRPr="006E4B9F" w:rsidRDefault="002C326D" w:rsidP="000453EE">
      <w:pPr>
        <w:jc w:val="both"/>
        <w:rPr>
          <w:rFonts w:asciiTheme="minorHAnsi" w:hAnsiTheme="minorHAnsi" w:cstheme="minorHAnsi"/>
          <w:sz w:val="18"/>
          <w:szCs w:val="18"/>
        </w:rPr>
      </w:pPr>
    </w:p>
    <w:p w:rsidR="00C80281" w:rsidRPr="006E4B9F" w:rsidRDefault="00C80281" w:rsidP="000453EE">
      <w:pPr>
        <w:jc w:val="both"/>
        <w:rPr>
          <w:rFonts w:asciiTheme="minorHAnsi" w:hAnsiTheme="minorHAnsi" w:cstheme="minorHAnsi"/>
          <w:sz w:val="18"/>
          <w:szCs w:val="18"/>
        </w:rPr>
      </w:pPr>
    </w:p>
    <w:p w:rsidR="00C80281" w:rsidRPr="006E4B9F" w:rsidRDefault="00C80281" w:rsidP="000453EE">
      <w:pPr>
        <w:jc w:val="both"/>
        <w:rPr>
          <w:rFonts w:asciiTheme="minorHAnsi" w:hAnsiTheme="minorHAnsi" w:cstheme="minorHAnsi"/>
          <w:sz w:val="18"/>
          <w:szCs w:val="18"/>
        </w:rPr>
      </w:pPr>
    </w:p>
    <w:p w:rsidR="00C80281" w:rsidRPr="006E4B9F" w:rsidRDefault="00C80281" w:rsidP="000453EE">
      <w:pPr>
        <w:jc w:val="both"/>
        <w:rPr>
          <w:rFonts w:asciiTheme="minorHAnsi" w:hAnsiTheme="minorHAnsi" w:cstheme="minorHAnsi"/>
          <w:sz w:val="18"/>
          <w:szCs w:val="18"/>
        </w:rPr>
      </w:pPr>
    </w:p>
    <w:p w:rsidR="00B93AE4" w:rsidRPr="006E4B9F" w:rsidRDefault="003A3386" w:rsidP="000453EE">
      <w:pPr>
        <w:pStyle w:val="NoSpacing"/>
        <w:jc w:val="both"/>
        <w:rPr>
          <w:rFonts w:asciiTheme="minorHAnsi" w:hAnsiTheme="minorHAnsi" w:cstheme="minorHAnsi"/>
          <w:sz w:val="18"/>
          <w:szCs w:val="18"/>
        </w:rPr>
      </w:pPr>
      <w:r w:rsidRPr="006E4B9F">
        <w:rPr>
          <w:rFonts w:asciiTheme="minorHAnsi" w:hAnsiTheme="minorHAnsi" w:cstheme="minorHAnsi"/>
          <w:noProof/>
          <w:sz w:val="18"/>
          <w:szCs w:val="18"/>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rsidR="003A3386" w:rsidRPr="006E4B9F" w:rsidRDefault="003A3386" w:rsidP="000453EE">
      <w:pPr>
        <w:pStyle w:val="NoSpacing"/>
        <w:jc w:val="both"/>
        <w:rPr>
          <w:rFonts w:asciiTheme="minorHAnsi" w:hAnsiTheme="minorHAnsi" w:cstheme="minorHAnsi"/>
          <w:sz w:val="18"/>
          <w:szCs w:val="18"/>
          <w:vertAlign w:val="superscript"/>
        </w:rPr>
      </w:pPr>
    </w:p>
    <w:p w:rsidR="00100120" w:rsidRPr="006E4B9F" w:rsidRDefault="003A3386" w:rsidP="000453EE">
      <w:pPr>
        <w:pStyle w:val="NoSpacing"/>
        <w:jc w:val="both"/>
        <w:rPr>
          <w:rFonts w:asciiTheme="minorHAnsi" w:hAnsiTheme="minorHAnsi" w:cstheme="minorHAnsi"/>
          <w:sz w:val="18"/>
          <w:szCs w:val="18"/>
        </w:rPr>
      </w:pPr>
      <w:r w:rsidRPr="006E4B9F">
        <w:rPr>
          <w:rFonts w:asciiTheme="minorHAnsi" w:hAnsiTheme="minorHAnsi" w:cstheme="minorHAnsi"/>
          <w:sz w:val="18"/>
          <w:szCs w:val="18"/>
        </w:rPr>
        <w:t xml:space="preserve"> 13</w:t>
      </w:r>
      <w:proofErr w:type="gramStart"/>
      <w:r w:rsidRPr="006E4B9F">
        <w:rPr>
          <w:rFonts w:asciiTheme="minorHAnsi" w:hAnsiTheme="minorHAnsi" w:cstheme="minorHAnsi"/>
          <w:sz w:val="18"/>
          <w:szCs w:val="18"/>
          <w:vertAlign w:val="superscript"/>
        </w:rPr>
        <w:t>th</w:t>
      </w:r>
      <w:r w:rsidRPr="006E4B9F">
        <w:rPr>
          <w:rFonts w:asciiTheme="minorHAnsi" w:hAnsiTheme="minorHAnsi" w:cstheme="minorHAnsi"/>
          <w:sz w:val="18"/>
          <w:szCs w:val="18"/>
        </w:rPr>
        <w:t xml:space="preserve"> </w:t>
      </w:r>
      <w:r w:rsidR="00B93AE4" w:rsidRPr="006E4B9F">
        <w:rPr>
          <w:rFonts w:asciiTheme="minorHAnsi" w:hAnsiTheme="minorHAnsi" w:cstheme="minorHAnsi"/>
          <w:sz w:val="18"/>
          <w:szCs w:val="18"/>
        </w:rPr>
        <w:t xml:space="preserve"> </w:t>
      </w:r>
      <w:r w:rsidR="006B31A0" w:rsidRPr="006E4B9F">
        <w:rPr>
          <w:rFonts w:asciiTheme="minorHAnsi" w:hAnsiTheme="minorHAnsi" w:cstheme="minorHAnsi"/>
          <w:sz w:val="18"/>
          <w:szCs w:val="18"/>
        </w:rPr>
        <w:t>October</w:t>
      </w:r>
      <w:proofErr w:type="gramEnd"/>
      <w:r w:rsidR="006B31A0" w:rsidRPr="006E4B9F">
        <w:rPr>
          <w:rFonts w:asciiTheme="minorHAnsi" w:hAnsiTheme="minorHAnsi" w:cstheme="minorHAnsi"/>
          <w:sz w:val="18"/>
          <w:szCs w:val="18"/>
        </w:rPr>
        <w:t xml:space="preserve"> </w:t>
      </w:r>
      <w:r w:rsidR="00675239" w:rsidRPr="006E4B9F">
        <w:rPr>
          <w:rFonts w:asciiTheme="minorHAnsi" w:hAnsiTheme="minorHAnsi" w:cstheme="minorHAnsi"/>
          <w:sz w:val="18"/>
          <w:szCs w:val="18"/>
        </w:rPr>
        <w:t>202</w:t>
      </w:r>
      <w:r w:rsidR="006C265A" w:rsidRPr="006E4B9F">
        <w:rPr>
          <w:rFonts w:asciiTheme="minorHAnsi" w:hAnsiTheme="minorHAnsi" w:cstheme="minorHAnsi"/>
          <w:sz w:val="18"/>
          <w:szCs w:val="18"/>
        </w:rPr>
        <w:t>3</w:t>
      </w:r>
    </w:p>
    <w:p w:rsidR="00C0010F" w:rsidRPr="006E4B9F" w:rsidRDefault="00C0010F" w:rsidP="000453EE">
      <w:pPr>
        <w:pStyle w:val="NoSpacing"/>
        <w:jc w:val="both"/>
        <w:rPr>
          <w:rFonts w:asciiTheme="minorHAnsi" w:hAnsiTheme="minorHAnsi" w:cstheme="minorHAnsi"/>
          <w:sz w:val="18"/>
          <w:szCs w:val="18"/>
        </w:rPr>
      </w:pPr>
    </w:p>
    <w:p w:rsidR="00EA39DA" w:rsidRDefault="00C0010F" w:rsidP="006B4823">
      <w:pPr>
        <w:pStyle w:val="NoSpacing"/>
        <w:jc w:val="both"/>
        <w:rPr>
          <w:rFonts w:asciiTheme="minorHAnsi" w:hAnsiTheme="minorHAnsi" w:cstheme="minorHAnsi"/>
          <w:sz w:val="18"/>
          <w:szCs w:val="18"/>
        </w:rPr>
      </w:pPr>
      <w:r w:rsidRPr="006E4B9F">
        <w:rPr>
          <w:rFonts w:asciiTheme="minorHAnsi" w:hAnsiTheme="minorHAnsi" w:cstheme="minorHAnsi"/>
          <w:sz w:val="18"/>
          <w:szCs w:val="18"/>
        </w:rPr>
        <w:t xml:space="preserve">Dear </w:t>
      </w:r>
      <w:r w:rsidR="00A27695" w:rsidRPr="006E4B9F">
        <w:rPr>
          <w:rFonts w:asciiTheme="minorHAnsi" w:hAnsiTheme="minorHAnsi" w:cstheme="minorHAnsi"/>
          <w:sz w:val="18"/>
          <w:szCs w:val="18"/>
        </w:rPr>
        <w:t>P</w:t>
      </w:r>
      <w:r w:rsidRPr="006E4B9F">
        <w:rPr>
          <w:rFonts w:asciiTheme="minorHAnsi" w:hAnsiTheme="minorHAnsi" w:cstheme="minorHAnsi"/>
          <w:sz w:val="18"/>
          <w:szCs w:val="18"/>
        </w:rPr>
        <w:t>arents/</w:t>
      </w:r>
      <w:r w:rsidR="00A27695" w:rsidRPr="006E4B9F">
        <w:rPr>
          <w:rFonts w:asciiTheme="minorHAnsi" w:hAnsiTheme="minorHAnsi" w:cstheme="minorHAnsi"/>
          <w:sz w:val="18"/>
          <w:szCs w:val="18"/>
        </w:rPr>
        <w:t>C</w:t>
      </w:r>
      <w:r w:rsidRPr="006E4B9F">
        <w:rPr>
          <w:rFonts w:asciiTheme="minorHAnsi" w:hAnsiTheme="minorHAnsi" w:cstheme="minorHAnsi"/>
          <w:sz w:val="18"/>
          <w:szCs w:val="18"/>
        </w:rPr>
        <w:t>arers</w:t>
      </w:r>
      <w:r w:rsidR="00CE5E98" w:rsidRPr="006E4B9F">
        <w:rPr>
          <w:rFonts w:asciiTheme="minorHAnsi" w:hAnsiTheme="minorHAnsi" w:cstheme="minorHAnsi"/>
          <w:sz w:val="18"/>
          <w:szCs w:val="18"/>
        </w:rPr>
        <w:t>,</w:t>
      </w:r>
    </w:p>
    <w:p w:rsidR="001137DE" w:rsidRDefault="001137DE" w:rsidP="006B4823">
      <w:pPr>
        <w:pStyle w:val="NoSpacing"/>
        <w:jc w:val="both"/>
        <w:rPr>
          <w:rFonts w:asciiTheme="minorHAnsi" w:hAnsiTheme="minorHAnsi" w:cstheme="minorHAnsi"/>
          <w:sz w:val="18"/>
          <w:szCs w:val="18"/>
        </w:rPr>
      </w:pPr>
    </w:p>
    <w:p w:rsidR="001137DE" w:rsidRDefault="001137DE" w:rsidP="006B4823">
      <w:pPr>
        <w:pStyle w:val="NoSpacing"/>
        <w:jc w:val="both"/>
        <w:rPr>
          <w:rFonts w:asciiTheme="minorHAnsi" w:hAnsiTheme="minorHAnsi" w:cstheme="minorHAnsi"/>
          <w:b/>
          <w:sz w:val="18"/>
          <w:szCs w:val="18"/>
        </w:rPr>
      </w:pPr>
      <w:r w:rsidRPr="001137DE">
        <w:rPr>
          <w:rFonts w:asciiTheme="minorHAnsi" w:hAnsiTheme="minorHAnsi" w:cstheme="minorHAnsi"/>
          <w:sz w:val="18"/>
          <w:szCs w:val="18"/>
        </w:rPr>
        <w:t xml:space="preserve">It </w:t>
      </w:r>
      <w:r>
        <w:rPr>
          <w:rFonts w:asciiTheme="minorHAnsi" w:hAnsiTheme="minorHAnsi" w:cstheme="minorHAnsi"/>
          <w:sz w:val="18"/>
          <w:szCs w:val="18"/>
        </w:rPr>
        <w:t xml:space="preserve">is a busy time of year for schools at the moment and you will notice that you have received a number of letters through </w:t>
      </w:r>
      <w:proofErr w:type="spellStart"/>
      <w:r>
        <w:rPr>
          <w:rFonts w:asciiTheme="minorHAnsi" w:hAnsiTheme="minorHAnsi" w:cstheme="minorHAnsi"/>
          <w:sz w:val="18"/>
          <w:szCs w:val="18"/>
        </w:rPr>
        <w:t>Eschools</w:t>
      </w:r>
      <w:proofErr w:type="spellEnd"/>
      <w:r>
        <w:rPr>
          <w:rFonts w:asciiTheme="minorHAnsi" w:hAnsiTheme="minorHAnsi" w:cstheme="minorHAnsi"/>
          <w:sz w:val="18"/>
          <w:szCs w:val="18"/>
        </w:rPr>
        <w:t xml:space="preserve"> this week. </w:t>
      </w:r>
      <w:r w:rsidRPr="001137DE">
        <w:rPr>
          <w:rFonts w:asciiTheme="minorHAnsi" w:hAnsiTheme="minorHAnsi" w:cstheme="minorHAnsi"/>
          <w:sz w:val="18"/>
          <w:szCs w:val="18"/>
        </w:rPr>
        <w:t xml:space="preserve"> </w:t>
      </w:r>
    </w:p>
    <w:p w:rsidR="001137DE" w:rsidRDefault="001137DE" w:rsidP="001137DE">
      <w:pPr>
        <w:pStyle w:val="NoSpacing"/>
        <w:jc w:val="both"/>
        <w:rPr>
          <w:rFonts w:asciiTheme="minorHAnsi" w:hAnsiTheme="minorHAnsi" w:cstheme="minorHAnsi"/>
          <w:sz w:val="18"/>
          <w:szCs w:val="18"/>
        </w:rPr>
      </w:pPr>
      <w:r>
        <w:rPr>
          <w:rFonts w:asciiTheme="minorHAnsi" w:hAnsiTheme="minorHAnsi" w:cstheme="minorHAnsi"/>
          <w:sz w:val="18"/>
          <w:szCs w:val="18"/>
        </w:rPr>
        <w:t>W</w:t>
      </w:r>
      <w:r w:rsidRPr="006E4B9F">
        <w:rPr>
          <w:rFonts w:asciiTheme="minorHAnsi" w:hAnsiTheme="minorHAnsi" w:cstheme="minorHAnsi"/>
          <w:sz w:val="18"/>
          <w:szCs w:val="18"/>
        </w:rPr>
        <w:t>e have issued request forms for both the Halloween disco and the Halloween themed meal. Please ensure you complete and return these forms (using the online link) to ensure your child does not miss out. Events must always be pre-booked to allow plenty of time for food to be ordered.</w:t>
      </w:r>
    </w:p>
    <w:p w:rsidR="001137DE" w:rsidRDefault="001137DE" w:rsidP="001137DE">
      <w:pPr>
        <w:pStyle w:val="NoSpacing"/>
        <w:jc w:val="both"/>
        <w:rPr>
          <w:rFonts w:asciiTheme="minorHAnsi" w:hAnsiTheme="minorHAnsi" w:cstheme="minorHAnsi"/>
          <w:sz w:val="18"/>
          <w:szCs w:val="18"/>
        </w:rPr>
      </w:pPr>
      <w:r>
        <w:rPr>
          <w:rFonts w:asciiTheme="minorHAnsi" w:hAnsiTheme="minorHAnsi" w:cstheme="minorHAnsi"/>
          <w:sz w:val="18"/>
          <w:szCs w:val="18"/>
        </w:rPr>
        <w:t xml:space="preserve">We have also issued paper copies of medical consent forms this week and these must be returned to school. This consents for your child to receive medical treatment in the event they have a mild illness in school or in an emergency situation. If you require another copy of this form, please contact the school office. </w:t>
      </w:r>
    </w:p>
    <w:p w:rsidR="001137DE" w:rsidRDefault="001137DE" w:rsidP="001137DE">
      <w:pPr>
        <w:pStyle w:val="NoSpacing"/>
        <w:jc w:val="both"/>
        <w:rPr>
          <w:rFonts w:asciiTheme="minorHAnsi" w:hAnsiTheme="minorHAnsi" w:cstheme="minorHAnsi"/>
          <w:sz w:val="18"/>
          <w:szCs w:val="18"/>
        </w:rPr>
      </w:pPr>
    </w:p>
    <w:p w:rsidR="001137DE" w:rsidRDefault="001137DE" w:rsidP="001137DE">
      <w:pPr>
        <w:pStyle w:val="NoSpacing"/>
        <w:jc w:val="both"/>
        <w:rPr>
          <w:rFonts w:asciiTheme="minorHAnsi" w:hAnsiTheme="minorHAnsi" w:cstheme="minorHAnsi"/>
          <w:sz w:val="18"/>
          <w:szCs w:val="18"/>
        </w:rPr>
      </w:pPr>
      <w:r>
        <w:rPr>
          <w:rFonts w:asciiTheme="minorHAnsi" w:hAnsiTheme="minorHAnsi" w:cstheme="minorHAnsi"/>
          <w:sz w:val="18"/>
          <w:szCs w:val="18"/>
        </w:rPr>
        <w:t xml:space="preserve">Once Halloween is over, it won’t be long before we are turning our attention to Christmas and the lovely events we hold! </w:t>
      </w:r>
    </w:p>
    <w:p w:rsidR="007848DE" w:rsidRDefault="007848DE" w:rsidP="001137DE">
      <w:pPr>
        <w:pStyle w:val="NoSpacing"/>
        <w:jc w:val="both"/>
        <w:rPr>
          <w:rFonts w:asciiTheme="minorHAnsi" w:hAnsiTheme="minorHAnsi" w:cstheme="minorHAnsi"/>
          <w:sz w:val="18"/>
          <w:szCs w:val="18"/>
        </w:rPr>
      </w:pPr>
    </w:p>
    <w:p w:rsidR="007848DE" w:rsidRPr="006E4B9F" w:rsidRDefault="007848DE" w:rsidP="007848DE">
      <w:pPr>
        <w:pStyle w:val="NoSpacing"/>
        <w:jc w:val="both"/>
        <w:rPr>
          <w:rFonts w:asciiTheme="minorHAnsi" w:hAnsiTheme="minorHAnsi" w:cstheme="minorHAnsi"/>
          <w:b/>
          <w:sz w:val="18"/>
          <w:szCs w:val="18"/>
          <w:u w:val="single"/>
        </w:rPr>
      </w:pPr>
      <w:r w:rsidRPr="006E4B9F">
        <w:rPr>
          <w:rFonts w:asciiTheme="minorHAnsi" w:hAnsiTheme="minorHAnsi" w:cstheme="minorHAnsi"/>
          <w:b/>
          <w:sz w:val="18"/>
          <w:szCs w:val="18"/>
          <w:u w:val="single"/>
        </w:rPr>
        <w:t>Email addresses</w:t>
      </w:r>
    </w:p>
    <w:p w:rsidR="007848DE" w:rsidRPr="006E4B9F" w:rsidRDefault="007848DE" w:rsidP="007848DE">
      <w:pPr>
        <w:pStyle w:val="NoSpacing"/>
        <w:jc w:val="both"/>
        <w:rPr>
          <w:rFonts w:asciiTheme="minorHAnsi" w:hAnsiTheme="minorHAnsi" w:cstheme="minorHAnsi"/>
          <w:sz w:val="18"/>
          <w:szCs w:val="18"/>
        </w:rPr>
      </w:pPr>
      <w:r w:rsidRPr="006E4B9F">
        <w:rPr>
          <w:rFonts w:asciiTheme="minorHAnsi" w:hAnsiTheme="minorHAnsi" w:cstheme="minorHAnsi"/>
          <w:sz w:val="18"/>
          <w:szCs w:val="18"/>
        </w:rPr>
        <w:t xml:space="preserve">If you change your email address, please let the school office know. Our communication platform, </w:t>
      </w:r>
      <w:proofErr w:type="spellStart"/>
      <w:r w:rsidRPr="006E4B9F">
        <w:rPr>
          <w:rFonts w:asciiTheme="minorHAnsi" w:hAnsiTheme="minorHAnsi" w:cstheme="minorHAnsi"/>
          <w:sz w:val="18"/>
          <w:szCs w:val="18"/>
        </w:rPr>
        <w:t>Eschools</w:t>
      </w:r>
      <w:proofErr w:type="spellEnd"/>
      <w:r w:rsidRPr="006E4B9F">
        <w:rPr>
          <w:rFonts w:asciiTheme="minorHAnsi" w:hAnsiTheme="minorHAnsi" w:cstheme="minorHAnsi"/>
          <w:sz w:val="18"/>
          <w:szCs w:val="18"/>
        </w:rPr>
        <w:t>, relies upon up to date contact details to send you the latest school information including newsletters, events and parents evening information. Where we do not have up to date em</w:t>
      </w:r>
      <w:r>
        <w:rPr>
          <w:rFonts w:asciiTheme="minorHAnsi" w:hAnsiTheme="minorHAnsi" w:cstheme="minorHAnsi"/>
          <w:sz w:val="18"/>
          <w:szCs w:val="18"/>
        </w:rPr>
        <w:t>a</w:t>
      </w:r>
      <w:r w:rsidRPr="006E4B9F">
        <w:rPr>
          <w:rFonts w:asciiTheme="minorHAnsi" w:hAnsiTheme="minorHAnsi" w:cstheme="minorHAnsi"/>
          <w:sz w:val="18"/>
          <w:szCs w:val="18"/>
        </w:rPr>
        <w:t>il and contact numbers you will miss out on crucial information.  You can also check our Facebook page and website for information updates.</w:t>
      </w:r>
    </w:p>
    <w:p w:rsidR="001137DE" w:rsidRPr="001137DE" w:rsidRDefault="001137DE" w:rsidP="006B4823">
      <w:pPr>
        <w:pStyle w:val="NoSpacing"/>
        <w:jc w:val="both"/>
        <w:rPr>
          <w:rFonts w:asciiTheme="minorHAnsi" w:hAnsiTheme="minorHAnsi" w:cstheme="minorHAnsi"/>
          <w:b/>
          <w:sz w:val="18"/>
          <w:szCs w:val="18"/>
        </w:rPr>
      </w:pPr>
    </w:p>
    <w:p w:rsidR="006B4823" w:rsidRPr="006E4B9F" w:rsidRDefault="006B4823" w:rsidP="006B4823">
      <w:pPr>
        <w:pStyle w:val="NoSpacing"/>
        <w:jc w:val="both"/>
        <w:rPr>
          <w:rFonts w:asciiTheme="minorHAnsi" w:hAnsiTheme="minorHAnsi" w:cstheme="minorHAnsi"/>
          <w:b/>
          <w:sz w:val="18"/>
          <w:szCs w:val="18"/>
          <w:u w:val="single"/>
        </w:rPr>
      </w:pPr>
      <w:r w:rsidRPr="006E4B9F">
        <w:rPr>
          <w:rFonts w:asciiTheme="minorHAnsi" w:hAnsiTheme="minorHAnsi" w:cstheme="minorHAnsi"/>
          <w:b/>
          <w:sz w:val="18"/>
          <w:szCs w:val="18"/>
          <w:u w:val="single"/>
        </w:rPr>
        <w:t>Autumn competition</w:t>
      </w:r>
    </w:p>
    <w:p w:rsidR="006B4823" w:rsidRPr="006E4B9F" w:rsidRDefault="006B4823" w:rsidP="006B4823">
      <w:pPr>
        <w:pStyle w:val="NoSpacing"/>
        <w:jc w:val="both"/>
        <w:rPr>
          <w:rFonts w:asciiTheme="minorHAnsi" w:hAnsiTheme="minorHAnsi" w:cstheme="minorHAnsi"/>
          <w:sz w:val="18"/>
          <w:szCs w:val="18"/>
        </w:rPr>
      </w:pPr>
      <w:r w:rsidRPr="006E4B9F">
        <w:rPr>
          <w:rFonts w:asciiTheme="minorHAnsi" w:hAnsiTheme="minorHAnsi" w:cstheme="minorHAnsi"/>
          <w:sz w:val="18"/>
          <w:szCs w:val="18"/>
        </w:rPr>
        <w:t xml:space="preserve">As always at this time of </w:t>
      </w:r>
      <w:proofErr w:type="gramStart"/>
      <w:r w:rsidRPr="006E4B9F">
        <w:rPr>
          <w:rFonts w:asciiTheme="minorHAnsi" w:hAnsiTheme="minorHAnsi" w:cstheme="minorHAnsi"/>
          <w:sz w:val="18"/>
          <w:szCs w:val="18"/>
        </w:rPr>
        <w:t>year,  we</w:t>
      </w:r>
      <w:proofErr w:type="gramEnd"/>
      <w:r w:rsidRPr="006E4B9F">
        <w:rPr>
          <w:rFonts w:asciiTheme="minorHAnsi" w:hAnsiTheme="minorHAnsi" w:cstheme="minorHAnsi"/>
          <w:sz w:val="18"/>
          <w:szCs w:val="18"/>
        </w:rPr>
        <w:t xml:space="preserve"> are having an autumn competition and have asked the children to search for any of the following:</w:t>
      </w:r>
    </w:p>
    <w:p w:rsidR="006B4823" w:rsidRPr="006E4B9F" w:rsidRDefault="006B4823" w:rsidP="006B4823">
      <w:pPr>
        <w:pStyle w:val="NoSpacing"/>
        <w:numPr>
          <w:ilvl w:val="0"/>
          <w:numId w:val="12"/>
        </w:numPr>
        <w:jc w:val="both"/>
        <w:rPr>
          <w:rFonts w:asciiTheme="minorHAnsi" w:hAnsiTheme="minorHAnsi" w:cstheme="minorHAnsi"/>
          <w:sz w:val="18"/>
          <w:szCs w:val="18"/>
        </w:rPr>
      </w:pPr>
      <w:r w:rsidRPr="006E4B9F">
        <w:rPr>
          <w:rFonts w:asciiTheme="minorHAnsi" w:hAnsiTheme="minorHAnsi" w:cstheme="minorHAnsi"/>
          <w:sz w:val="18"/>
          <w:szCs w:val="18"/>
        </w:rPr>
        <w:t>The biggest Conker they can find.</w:t>
      </w:r>
    </w:p>
    <w:p w:rsidR="006B4823" w:rsidRPr="006E4B9F" w:rsidRDefault="006B4823" w:rsidP="006B4823">
      <w:pPr>
        <w:pStyle w:val="NoSpacing"/>
        <w:numPr>
          <w:ilvl w:val="0"/>
          <w:numId w:val="12"/>
        </w:numPr>
        <w:jc w:val="both"/>
        <w:rPr>
          <w:rFonts w:asciiTheme="minorHAnsi" w:hAnsiTheme="minorHAnsi" w:cstheme="minorHAnsi"/>
          <w:sz w:val="18"/>
          <w:szCs w:val="18"/>
        </w:rPr>
      </w:pPr>
      <w:r w:rsidRPr="006E4B9F">
        <w:rPr>
          <w:rFonts w:asciiTheme="minorHAnsi" w:hAnsiTheme="minorHAnsi" w:cstheme="minorHAnsi"/>
          <w:sz w:val="18"/>
          <w:szCs w:val="18"/>
        </w:rPr>
        <w:t>The biggest Pine Cone (Fir cone) they can find.</w:t>
      </w:r>
    </w:p>
    <w:p w:rsidR="006B4823" w:rsidRPr="006E4B9F" w:rsidRDefault="006B4823" w:rsidP="006B4823">
      <w:pPr>
        <w:pStyle w:val="NoSpacing"/>
        <w:numPr>
          <w:ilvl w:val="0"/>
          <w:numId w:val="12"/>
        </w:numPr>
        <w:jc w:val="both"/>
        <w:rPr>
          <w:rFonts w:asciiTheme="minorHAnsi" w:hAnsiTheme="minorHAnsi" w:cstheme="minorHAnsi"/>
          <w:sz w:val="18"/>
          <w:szCs w:val="18"/>
        </w:rPr>
      </w:pPr>
      <w:r w:rsidRPr="006E4B9F">
        <w:rPr>
          <w:rFonts w:asciiTheme="minorHAnsi" w:hAnsiTheme="minorHAnsi" w:cstheme="minorHAnsi"/>
          <w:sz w:val="18"/>
          <w:szCs w:val="18"/>
        </w:rPr>
        <w:t>The reddest leaf they can find.</w:t>
      </w:r>
    </w:p>
    <w:p w:rsidR="006B4823" w:rsidRPr="006E4B9F" w:rsidRDefault="006B4823" w:rsidP="006B4823">
      <w:pPr>
        <w:pStyle w:val="NoSpacing"/>
        <w:numPr>
          <w:ilvl w:val="0"/>
          <w:numId w:val="12"/>
        </w:numPr>
        <w:jc w:val="both"/>
        <w:rPr>
          <w:rFonts w:asciiTheme="minorHAnsi" w:hAnsiTheme="minorHAnsi" w:cstheme="minorHAnsi"/>
          <w:sz w:val="18"/>
          <w:szCs w:val="18"/>
        </w:rPr>
      </w:pPr>
      <w:r w:rsidRPr="006E4B9F">
        <w:rPr>
          <w:rFonts w:asciiTheme="minorHAnsi" w:hAnsiTheme="minorHAnsi" w:cstheme="minorHAnsi"/>
          <w:sz w:val="18"/>
          <w:szCs w:val="18"/>
        </w:rPr>
        <w:t xml:space="preserve">The lightest shade of yellow leaf they can find. </w:t>
      </w:r>
    </w:p>
    <w:p w:rsidR="006E4B9F" w:rsidRPr="006E4B9F" w:rsidRDefault="006E4B9F" w:rsidP="006E4B9F">
      <w:pPr>
        <w:pStyle w:val="NoSpacing"/>
        <w:ind w:left="720"/>
        <w:jc w:val="both"/>
        <w:rPr>
          <w:rFonts w:asciiTheme="minorHAnsi" w:hAnsiTheme="minorHAnsi" w:cstheme="minorHAnsi"/>
          <w:sz w:val="18"/>
          <w:szCs w:val="18"/>
        </w:rPr>
      </w:pPr>
    </w:p>
    <w:p w:rsidR="006B4823" w:rsidRPr="006E4B9F" w:rsidRDefault="006B4823" w:rsidP="006B4823">
      <w:pPr>
        <w:pStyle w:val="NoSpacing"/>
        <w:jc w:val="both"/>
        <w:rPr>
          <w:rFonts w:asciiTheme="minorHAnsi" w:hAnsiTheme="minorHAnsi" w:cstheme="minorHAnsi"/>
          <w:sz w:val="18"/>
          <w:szCs w:val="18"/>
        </w:rPr>
      </w:pPr>
      <w:r w:rsidRPr="006E4B9F">
        <w:rPr>
          <w:rFonts w:asciiTheme="minorHAnsi" w:hAnsiTheme="minorHAnsi" w:cstheme="minorHAnsi"/>
          <w:sz w:val="18"/>
          <w:szCs w:val="18"/>
        </w:rPr>
        <w:t>Children should bring their competition entries into school in a container or small bag (sandwich bags are ideal) and they should be clearly labelled with their name.  The entries will be judged on 10</w:t>
      </w:r>
      <w:r w:rsidRPr="006E4B9F">
        <w:rPr>
          <w:rFonts w:asciiTheme="minorHAnsi" w:hAnsiTheme="minorHAnsi" w:cstheme="minorHAnsi"/>
          <w:sz w:val="18"/>
          <w:szCs w:val="18"/>
          <w:vertAlign w:val="superscript"/>
        </w:rPr>
        <w:t>th</w:t>
      </w:r>
      <w:r w:rsidRPr="006E4B9F">
        <w:rPr>
          <w:rFonts w:asciiTheme="minorHAnsi" w:hAnsiTheme="minorHAnsi" w:cstheme="minorHAnsi"/>
          <w:sz w:val="18"/>
          <w:szCs w:val="18"/>
        </w:rPr>
        <w:t xml:space="preserve"> November and a prize awarded for the winner of each category. The aim of the competition is to encourage children to get outside, enjoy family walks and immerse themselves in nature, finding out lots of facts along the way. The upcoming half term holiday should be perfect for this and we’ve already spotted conkers ripe and ready to collect. </w:t>
      </w:r>
    </w:p>
    <w:p w:rsidR="00181242" w:rsidRDefault="00181242" w:rsidP="000453EE">
      <w:pPr>
        <w:pStyle w:val="NoSpacing"/>
        <w:jc w:val="both"/>
        <w:rPr>
          <w:rFonts w:asciiTheme="minorHAnsi" w:hAnsiTheme="minorHAnsi" w:cstheme="minorHAnsi"/>
          <w:sz w:val="18"/>
          <w:szCs w:val="18"/>
        </w:rPr>
      </w:pPr>
    </w:p>
    <w:p w:rsidR="00181242" w:rsidRPr="00181242" w:rsidRDefault="00181242" w:rsidP="000453EE">
      <w:pPr>
        <w:pStyle w:val="NoSpacing"/>
        <w:jc w:val="both"/>
        <w:rPr>
          <w:rFonts w:asciiTheme="minorHAnsi" w:hAnsiTheme="minorHAnsi" w:cstheme="minorHAnsi"/>
          <w:b/>
          <w:sz w:val="18"/>
          <w:szCs w:val="18"/>
          <w:u w:val="single"/>
        </w:rPr>
      </w:pPr>
      <w:r w:rsidRPr="00181242">
        <w:rPr>
          <w:rFonts w:asciiTheme="minorHAnsi" w:hAnsiTheme="minorHAnsi" w:cstheme="minorHAnsi"/>
          <w:b/>
          <w:sz w:val="18"/>
          <w:szCs w:val="18"/>
          <w:u w:val="single"/>
        </w:rPr>
        <w:t>Show racism the red card</w:t>
      </w:r>
    </w:p>
    <w:p w:rsidR="001137DE" w:rsidRDefault="00181242" w:rsidP="000453EE">
      <w:pPr>
        <w:pStyle w:val="NoSpacing"/>
        <w:jc w:val="both"/>
        <w:rPr>
          <w:rFonts w:asciiTheme="minorHAnsi" w:hAnsiTheme="minorHAnsi" w:cstheme="minorHAnsi"/>
          <w:sz w:val="18"/>
          <w:szCs w:val="18"/>
        </w:rPr>
      </w:pPr>
      <w:r w:rsidRPr="00181242">
        <w:rPr>
          <w:rFonts w:asciiTheme="minorHAnsi" w:hAnsiTheme="minorHAnsi" w:cstheme="minorHAnsi"/>
          <w:sz w:val="18"/>
          <w:szCs w:val="18"/>
        </w:rPr>
        <w:t>Friday 20</w:t>
      </w:r>
      <w:r w:rsidRPr="00181242">
        <w:rPr>
          <w:rFonts w:asciiTheme="minorHAnsi" w:hAnsiTheme="minorHAnsi" w:cstheme="minorHAnsi"/>
          <w:sz w:val="18"/>
          <w:szCs w:val="18"/>
          <w:vertAlign w:val="superscript"/>
        </w:rPr>
        <w:t>th</w:t>
      </w:r>
      <w:r w:rsidRPr="00181242">
        <w:rPr>
          <w:rFonts w:asciiTheme="minorHAnsi" w:hAnsiTheme="minorHAnsi" w:cstheme="minorHAnsi"/>
          <w:sz w:val="18"/>
          <w:szCs w:val="18"/>
        </w:rPr>
        <w:t xml:space="preserve"> October </w:t>
      </w:r>
      <w:r>
        <w:rPr>
          <w:rFonts w:asciiTheme="minorHAnsi" w:hAnsiTheme="minorHAnsi" w:cstheme="minorHAnsi"/>
          <w:sz w:val="18"/>
          <w:szCs w:val="18"/>
        </w:rPr>
        <w:t>is ‘show racism the red card day’. To show our support for this national campaign, children can come to school on Friday 20</w:t>
      </w:r>
      <w:r w:rsidRPr="00181242">
        <w:rPr>
          <w:rFonts w:asciiTheme="minorHAnsi" w:hAnsiTheme="minorHAnsi" w:cstheme="minorHAnsi"/>
          <w:sz w:val="18"/>
          <w:szCs w:val="18"/>
          <w:vertAlign w:val="superscript"/>
        </w:rPr>
        <w:t>th</w:t>
      </w:r>
      <w:r>
        <w:rPr>
          <w:rFonts w:asciiTheme="minorHAnsi" w:hAnsiTheme="minorHAnsi" w:cstheme="minorHAnsi"/>
          <w:sz w:val="18"/>
          <w:szCs w:val="18"/>
        </w:rPr>
        <w:t xml:space="preserve"> </w:t>
      </w:r>
      <w:r w:rsidR="001137DE">
        <w:rPr>
          <w:rFonts w:asciiTheme="minorHAnsi" w:hAnsiTheme="minorHAnsi" w:cstheme="minorHAnsi"/>
          <w:sz w:val="18"/>
          <w:szCs w:val="18"/>
        </w:rPr>
        <w:t>O</w:t>
      </w:r>
      <w:r>
        <w:rPr>
          <w:rFonts w:asciiTheme="minorHAnsi" w:hAnsiTheme="minorHAnsi" w:cstheme="minorHAnsi"/>
          <w:sz w:val="18"/>
          <w:szCs w:val="18"/>
        </w:rPr>
        <w:t>ctober</w:t>
      </w:r>
      <w:r w:rsidR="001137DE">
        <w:rPr>
          <w:rFonts w:asciiTheme="minorHAnsi" w:hAnsiTheme="minorHAnsi" w:cstheme="minorHAnsi"/>
          <w:sz w:val="18"/>
          <w:szCs w:val="18"/>
        </w:rPr>
        <w:t xml:space="preserve"> wearing something red. They do not need to wear school uniform. It would be lovely in our assembly to see a ‘sea of red’ to show that our children will not tolerate racism. </w:t>
      </w:r>
    </w:p>
    <w:p w:rsidR="005F0581" w:rsidRPr="006E4B9F" w:rsidRDefault="005F0581" w:rsidP="000453EE">
      <w:pPr>
        <w:pStyle w:val="NoSpacing"/>
        <w:jc w:val="both"/>
        <w:rPr>
          <w:rFonts w:asciiTheme="minorHAnsi" w:hAnsiTheme="minorHAnsi" w:cstheme="minorHAnsi"/>
          <w:sz w:val="18"/>
          <w:szCs w:val="18"/>
        </w:rPr>
      </w:pPr>
    </w:p>
    <w:p w:rsidR="006712AA" w:rsidRPr="006E4B9F" w:rsidRDefault="006712AA" w:rsidP="000453EE">
      <w:pPr>
        <w:pStyle w:val="NoSpacing"/>
        <w:jc w:val="both"/>
        <w:rPr>
          <w:rFonts w:asciiTheme="minorHAnsi" w:hAnsiTheme="minorHAnsi" w:cstheme="minorHAnsi"/>
          <w:b/>
          <w:sz w:val="18"/>
          <w:szCs w:val="18"/>
          <w:u w:val="single"/>
        </w:rPr>
      </w:pPr>
      <w:r w:rsidRPr="006E4B9F">
        <w:rPr>
          <w:rFonts w:asciiTheme="minorHAnsi" w:hAnsiTheme="minorHAnsi" w:cstheme="minorHAnsi"/>
          <w:b/>
          <w:sz w:val="18"/>
          <w:szCs w:val="18"/>
          <w:u w:val="single"/>
        </w:rPr>
        <w:t>Online safety</w:t>
      </w:r>
    </w:p>
    <w:p w:rsidR="006E4B9F" w:rsidRPr="006E4B9F" w:rsidRDefault="00486D0C" w:rsidP="006E4B9F">
      <w:pPr>
        <w:pStyle w:val="xmsonormal"/>
        <w:shd w:val="clear" w:color="auto" w:fill="FFFFFF"/>
        <w:spacing w:before="0" w:beforeAutospacing="0" w:after="0" w:afterAutospacing="0"/>
        <w:rPr>
          <w:rFonts w:asciiTheme="minorHAnsi" w:hAnsiTheme="minorHAnsi" w:cstheme="minorHAnsi"/>
          <w:color w:val="000000"/>
          <w:sz w:val="18"/>
          <w:szCs w:val="18"/>
        </w:rPr>
      </w:pPr>
      <w:r w:rsidRPr="006E4B9F">
        <w:rPr>
          <w:rFonts w:asciiTheme="minorHAnsi" w:hAnsiTheme="minorHAnsi" w:cstheme="minorHAnsi"/>
          <w:sz w:val="18"/>
          <w:szCs w:val="18"/>
        </w:rPr>
        <w:t>Last week I mentioned a new platform that we have invested in</w:t>
      </w:r>
      <w:r w:rsidR="006E4B9F" w:rsidRPr="006E4B9F">
        <w:rPr>
          <w:rFonts w:asciiTheme="minorHAnsi" w:hAnsiTheme="minorHAnsi" w:cstheme="minorHAnsi"/>
          <w:sz w:val="18"/>
          <w:szCs w:val="18"/>
        </w:rPr>
        <w:t>,</w:t>
      </w:r>
      <w:r w:rsidRPr="006E4B9F">
        <w:rPr>
          <w:rFonts w:asciiTheme="minorHAnsi" w:hAnsiTheme="minorHAnsi" w:cstheme="minorHAnsi"/>
          <w:sz w:val="18"/>
          <w:szCs w:val="18"/>
        </w:rPr>
        <w:t xml:space="preserve"> </w:t>
      </w:r>
      <w:r w:rsidR="00EA39DA">
        <w:rPr>
          <w:rFonts w:asciiTheme="minorHAnsi" w:hAnsiTheme="minorHAnsi" w:cstheme="minorHAnsi"/>
          <w:color w:val="000000"/>
          <w:sz w:val="18"/>
          <w:szCs w:val="18"/>
          <w:bdr w:val="none" w:sz="0" w:space="0" w:color="auto" w:frame="1"/>
        </w:rPr>
        <w:t>w</w:t>
      </w:r>
      <w:r w:rsidR="006E4B9F" w:rsidRPr="006E4B9F">
        <w:rPr>
          <w:rFonts w:asciiTheme="minorHAnsi" w:hAnsiTheme="minorHAnsi" w:cstheme="minorHAnsi"/>
          <w:color w:val="000000"/>
          <w:sz w:val="18"/>
          <w:szCs w:val="18"/>
          <w:bdr w:val="none" w:sz="0" w:space="0" w:color="auto" w:frame="1"/>
        </w:rPr>
        <w:t>e’re delighted to let you know that </w:t>
      </w:r>
      <w:r w:rsidR="006E4B9F" w:rsidRPr="006E4B9F">
        <w:rPr>
          <w:rFonts w:asciiTheme="minorHAnsi" w:hAnsiTheme="minorHAnsi" w:cstheme="minorHAnsi"/>
          <w:bCs/>
          <w:color w:val="000000"/>
          <w:sz w:val="18"/>
          <w:szCs w:val="18"/>
          <w:bdr w:val="none" w:sz="0" w:space="0" w:color="auto" w:frame="1"/>
        </w:rPr>
        <w:t>King Street Primary School </w:t>
      </w:r>
      <w:r w:rsidR="006E4B9F" w:rsidRPr="006E4B9F">
        <w:rPr>
          <w:rFonts w:asciiTheme="minorHAnsi" w:hAnsiTheme="minorHAnsi" w:cstheme="minorHAnsi"/>
          <w:color w:val="000000"/>
          <w:sz w:val="18"/>
          <w:szCs w:val="18"/>
          <w:bdr w:val="none" w:sz="0" w:space="0" w:color="auto" w:frame="1"/>
        </w:rPr>
        <w:t xml:space="preserve">has become a member of The National College – a multi-award-winning online training provider </w:t>
      </w:r>
      <w:r w:rsidR="00EA39DA">
        <w:rPr>
          <w:rFonts w:asciiTheme="minorHAnsi" w:hAnsiTheme="minorHAnsi" w:cstheme="minorHAnsi"/>
          <w:color w:val="000000"/>
          <w:sz w:val="18"/>
          <w:szCs w:val="18"/>
          <w:bdr w:val="none" w:sz="0" w:space="0" w:color="auto" w:frame="1"/>
        </w:rPr>
        <w:t>for p</w:t>
      </w:r>
      <w:r w:rsidR="006E4B9F" w:rsidRPr="006E4B9F">
        <w:rPr>
          <w:rFonts w:asciiTheme="minorHAnsi" w:hAnsiTheme="minorHAnsi" w:cstheme="minorHAnsi"/>
          <w:color w:val="000000"/>
          <w:sz w:val="18"/>
          <w:szCs w:val="18"/>
          <w:bdr w:val="none" w:sz="0" w:space="0" w:color="auto" w:frame="1"/>
        </w:rPr>
        <w:t>arents.</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b/>
          <w:bCs/>
          <w:color w:val="000000"/>
          <w:sz w:val="18"/>
          <w:szCs w:val="18"/>
          <w:bdr w:val="none" w:sz="0" w:space="0" w:color="auto" w:frame="1"/>
          <w:lang w:eastAsia="en-GB"/>
        </w:rPr>
        <w:t>What does this mean for you?</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color w:val="000000"/>
          <w:sz w:val="18"/>
          <w:szCs w:val="18"/>
          <w:bdr w:val="none" w:sz="0" w:space="0" w:color="auto" w:frame="1"/>
          <w:lang w:eastAsia="en-GB"/>
        </w:rPr>
        <w:t>As part of our membership, The National College provides dedicated training and resources for parents and carers – particularly, around online safety and keeping children safe online.</w:t>
      </w:r>
      <w:r w:rsidR="00EA39DA">
        <w:rPr>
          <w:rFonts w:asciiTheme="minorHAnsi" w:hAnsiTheme="minorHAnsi" w:cstheme="minorHAnsi"/>
          <w:color w:val="000000"/>
          <w:sz w:val="18"/>
          <w:szCs w:val="18"/>
          <w:bdr w:val="none" w:sz="0" w:space="0" w:color="auto" w:frame="1"/>
          <w:lang w:eastAsia="en-GB"/>
        </w:rPr>
        <w:t xml:space="preserve"> </w:t>
      </w:r>
      <w:r w:rsidRPr="006E4B9F">
        <w:rPr>
          <w:rFonts w:asciiTheme="minorHAnsi" w:hAnsiTheme="minorHAnsi" w:cstheme="minorHAnsi"/>
          <w:color w:val="000000"/>
          <w:sz w:val="18"/>
          <w:szCs w:val="18"/>
          <w:bdr w:val="none" w:sz="0" w:space="0" w:color="auto" w:frame="1"/>
          <w:lang w:eastAsia="en-GB"/>
        </w:rPr>
        <w:t>Of course, staff will continue to teach children about the risks online. But with the internet so readily accessible, the most effective approach to online safety needs everyone involved, including parents and carers.</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color w:val="000000"/>
          <w:sz w:val="18"/>
          <w:szCs w:val="18"/>
          <w:bdr w:val="none" w:sz="0" w:space="0" w:color="auto" w:frame="1"/>
          <w:lang w:eastAsia="en-GB"/>
        </w:rPr>
        <w:t>That’s why you’ve now got access to </w:t>
      </w:r>
      <w:r w:rsidRPr="006E4B9F">
        <w:rPr>
          <w:rFonts w:asciiTheme="minorHAnsi" w:hAnsiTheme="minorHAnsi" w:cstheme="minorHAnsi"/>
          <w:b/>
          <w:bCs/>
          <w:i/>
          <w:iCs/>
          <w:color w:val="000000"/>
          <w:sz w:val="18"/>
          <w:szCs w:val="18"/>
          <w:bdr w:val="none" w:sz="0" w:space="0" w:color="auto" w:frame="1"/>
          <w:lang w:eastAsia="en-GB"/>
        </w:rPr>
        <w:t>hundreds of</w:t>
      </w:r>
      <w:r w:rsidRPr="006E4B9F">
        <w:rPr>
          <w:rFonts w:asciiTheme="minorHAnsi" w:hAnsiTheme="minorHAnsi" w:cstheme="minorHAnsi"/>
          <w:color w:val="000000"/>
          <w:sz w:val="18"/>
          <w:szCs w:val="18"/>
          <w:bdr w:val="none" w:sz="0" w:space="0" w:color="auto" w:frame="1"/>
          <w:lang w:eastAsia="en-GB"/>
        </w:rPr>
        <w:t> </w:t>
      </w:r>
      <w:r w:rsidRPr="006E4B9F">
        <w:rPr>
          <w:rFonts w:asciiTheme="minorHAnsi" w:hAnsiTheme="minorHAnsi" w:cstheme="minorHAnsi"/>
          <w:b/>
          <w:bCs/>
          <w:i/>
          <w:iCs/>
          <w:color w:val="000000"/>
          <w:sz w:val="18"/>
          <w:szCs w:val="18"/>
          <w:bdr w:val="none" w:sz="0" w:space="0" w:color="auto" w:frame="1"/>
          <w:lang w:eastAsia="en-GB"/>
        </w:rPr>
        <w:t>courses, explainer videos and online safety guides</w:t>
      </w:r>
      <w:r w:rsidRPr="006E4B9F">
        <w:rPr>
          <w:rFonts w:asciiTheme="minorHAnsi" w:hAnsiTheme="minorHAnsi" w:cstheme="minorHAnsi"/>
          <w:i/>
          <w:iCs/>
          <w:color w:val="000000"/>
          <w:sz w:val="18"/>
          <w:szCs w:val="18"/>
          <w:bdr w:val="none" w:sz="0" w:space="0" w:color="auto" w:frame="1"/>
          <w:lang w:eastAsia="en-GB"/>
        </w:rPr>
        <w:t> </w:t>
      </w:r>
      <w:r w:rsidRPr="006E4B9F">
        <w:rPr>
          <w:rFonts w:asciiTheme="minorHAnsi" w:hAnsiTheme="minorHAnsi" w:cstheme="minorHAnsi"/>
          <w:color w:val="000000"/>
          <w:sz w:val="18"/>
          <w:szCs w:val="18"/>
          <w:bdr w:val="none" w:sz="0" w:space="0" w:color="auto" w:frame="1"/>
          <w:lang w:eastAsia="en-GB"/>
        </w:rPr>
        <w:t xml:space="preserve">to support your awareness of the online world. Topics range from understanding apps like </w:t>
      </w:r>
      <w:proofErr w:type="spellStart"/>
      <w:r w:rsidRPr="006E4B9F">
        <w:rPr>
          <w:rFonts w:asciiTheme="minorHAnsi" w:hAnsiTheme="minorHAnsi" w:cstheme="minorHAnsi"/>
          <w:color w:val="000000"/>
          <w:sz w:val="18"/>
          <w:szCs w:val="18"/>
          <w:bdr w:val="none" w:sz="0" w:space="0" w:color="auto" w:frame="1"/>
          <w:lang w:eastAsia="en-GB"/>
        </w:rPr>
        <w:t>TikTok</w:t>
      </w:r>
      <w:proofErr w:type="spellEnd"/>
      <w:r w:rsidRPr="006E4B9F">
        <w:rPr>
          <w:rFonts w:asciiTheme="minorHAnsi" w:hAnsiTheme="minorHAnsi" w:cstheme="minorHAnsi"/>
          <w:color w:val="000000"/>
          <w:sz w:val="18"/>
          <w:szCs w:val="18"/>
          <w:bdr w:val="none" w:sz="0" w:space="0" w:color="auto" w:frame="1"/>
          <w:lang w:eastAsia="en-GB"/>
        </w:rPr>
        <w:t xml:space="preserve"> and Instagram to recognising the signs of online harm and what you can do to help.</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b/>
          <w:bCs/>
          <w:color w:val="000000"/>
          <w:sz w:val="18"/>
          <w:szCs w:val="18"/>
          <w:bdr w:val="none" w:sz="0" w:space="0" w:color="auto" w:frame="1"/>
          <w:lang w:eastAsia="en-GB"/>
        </w:rPr>
        <w:t>Sign up is easy</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color w:val="000000"/>
          <w:sz w:val="18"/>
          <w:szCs w:val="18"/>
          <w:bdr w:val="none" w:sz="0" w:space="0" w:color="auto" w:frame="1"/>
          <w:lang w:eastAsia="en-GB"/>
        </w:rPr>
        <w:t>Signing up to the platform is simple. Just follow </w:t>
      </w:r>
      <w:hyperlink r:id="rId7" w:tgtFrame="_blank" w:tooltip="Original URL: https://nationalcollege.com/enrol/king-street-primary-school. Click or tap if you trust this link." w:history="1">
        <w:r w:rsidRPr="006E4B9F">
          <w:rPr>
            <w:rFonts w:asciiTheme="minorHAnsi" w:hAnsiTheme="minorHAnsi" w:cstheme="minorHAnsi"/>
            <w:color w:val="0000FF"/>
            <w:sz w:val="18"/>
            <w:szCs w:val="18"/>
            <w:u w:val="single"/>
            <w:bdr w:val="none" w:sz="0" w:space="0" w:color="auto" w:frame="1"/>
            <w:lang w:eastAsia="en-GB"/>
          </w:rPr>
          <w:t>https://nationalcollege.com/enrol/king-street-primary-school</w:t>
        </w:r>
      </w:hyperlink>
      <w:r w:rsidRPr="006E4B9F">
        <w:rPr>
          <w:rFonts w:asciiTheme="minorHAnsi" w:hAnsiTheme="minorHAnsi" w:cstheme="minorHAnsi"/>
          <w:color w:val="000000"/>
          <w:sz w:val="18"/>
          <w:szCs w:val="18"/>
          <w:bdr w:val="none" w:sz="0" w:space="0" w:color="auto" w:frame="1"/>
          <w:lang w:eastAsia="en-GB"/>
        </w:rPr>
        <w:t> and complete your details. Once you’re set up, you’ll be able to choose ‘Parent/Carer’ as your user type and get instant access to all training and resources.</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b/>
          <w:bCs/>
          <w:color w:val="000000"/>
          <w:sz w:val="18"/>
          <w:szCs w:val="18"/>
          <w:lang w:eastAsia="en-GB"/>
        </w:rPr>
        <w:t>Download the app for free</w:t>
      </w:r>
    </w:p>
    <w:p w:rsidR="006E4B9F" w:rsidRPr="006E4B9F" w:rsidRDefault="006E4B9F" w:rsidP="006E4B9F">
      <w:pPr>
        <w:shd w:val="clear" w:color="auto" w:fill="FFFFFF"/>
        <w:rPr>
          <w:rFonts w:asciiTheme="minorHAnsi" w:hAnsiTheme="minorHAnsi" w:cstheme="minorHAnsi"/>
          <w:color w:val="000000"/>
          <w:sz w:val="18"/>
          <w:szCs w:val="18"/>
          <w:lang w:eastAsia="en-GB"/>
        </w:rPr>
      </w:pPr>
      <w:r w:rsidRPr="006E4B9F">
        <w:rPr>
          <w:rFonts w:asciiTheme="minorHAnsi" w:hAnsiTheme="minorHAnsi" w:cstheme="minorHAnsi"/>
          <w:color w:val="000000"/>
          <w:sz w:val="18"/>
          <w:szCs w:val="18"/>
          <w:lang w:eastAsia="en-GB"/>
        </w:rPr>
        <w:t>Another fantastic benefit of The National College is its National Online Safety app, which you can download for free. It gives you access to all their parent and carer resources on the go, whenever you want.</w:t>
      </w:r>
      <w:r w:rsidR="00EA39DA">
        <w:rPr>
          <w:rFonts w:asciiTheme="minorHAnsi" w:hAnsiTheme="minorHAnsi" w:cstheme="minorHAnsi"/>
          <w:color w:val="000000"/>
          <w:sz w:val="18"/>
          <w:szCs w:val="18"/>
          <w:lang w:eastAsia="en-GB"/>
        </w:rPr>
        <w:t xml:space="preserve"> </w:t>
      </w:r>
      <w:r w:rsidRPr="006E4B9F">
        <w:rPr>
          <w:rFonts w:asciiTheme="minorHAnsi" w:hAnsiTheme="minorHAnsi" w:cstheme="minorHAnsi"/>
          <w:color w:val="000000"/>
          <w:sz w:val="18"/>
          <w:szCs w:val="18"/>
          <w:lang w:eastAsia="en-GB"/>
        </w:rPr>
        <w:t>You can download the National Online Safety app using the links below:</w:t>
      </w:r>
    </w:p>
    <w:p w:rsidR="006E4B9F" w:rsidRPr="006E4B9F" w:rsidRDefault="00EA39DA" w:rsidP="006E4B9F">
      <w:pPr>
        <w:shd w:val="clear" w:color="auto" w:fill="FFFFFF"/>
        <w:ind w:hanging="360"/>
        <w:rPr>
          <w:rFonts w:asciiTheme="minorHAnsi" w:hAnsiTheme="minorHAnsi" w:cstheme="minorHAnsi"/>
          <w:color w:val="000000"/>
          <w:sz w:val="18"/>
          <w:szCs w:val="18"/>
          <w:lang w:eastAsia="en-GB"/>
        </w:rPr>
      </w:pPr>
      <w:r>
        <w:rPr>
          <w:rFonts w:asciiTheme="minorHAnsi" w:hAnsiTheme="minorHAnsi" w:cstheme="minorHAnsi"/>
          <w:color w:val="000000"/>
          <w:sz w:val="18"/>
          <w:szCs w:val="18"/>
          <w:bdr w:val="none" w:sz="0" w:space="0" w:color="auto" w:frame="1"/>
          <w:lang w:eastAsia="en-GB"/>
        </w:rPr>
        <w:t xml:space="preserve">     </w:t>
      </w:r>
      <w:r w:rsidR="006E4B9F" w:rsidRPr="006E4B9F">
        <w:rPr>
          <w:rFonts w:asciiTheme="minorHAnsi" w:hAnsiTheme="minorHAnsi" w:cstheme="minorHAnsi"/>
          <w:color w:val="000000"/>
          <w:sz w:val="18"/>
          <w:szCs w:val="18"/>
          <w:bdr w:val="none" w:sz="0" w:space="0" w:color="auto" w:frame="1"/>
          <w:lang w:eastAsia="en-GB"/>
        </w:rPr>
        <w:t>     </w:t>
      </w:r>
      <w:hyperlink r:id="rId8" w:tgtFrame="_blank" w:tooltip="Original URL: https://apps.apple.com/gb/app/national-online-safety/id1530342372. Click or tap if you trust this link." w:history="1">
        <w:r w:rsidR="006E4B9F" w:rsidRPr="006E4B9F">
          <w:rPr>
            <w:rFonts w:asciiTheme="minorHAnsi" w:hAnsiTheme="minorHAnsi" w:cstheme="minorHAnsi"/>
            <w:color w:val="0000FF"/>
            <w:sz w:val="18"/>
            <w:szCs w:val="18"/>
            <w:u w:val="single"/>
            <w:bdr w:val="none" w:sz="0" w:space="0" w:color="auto" w:frame="1"/>
            <w:lang w:eastAsia="en-GB"/>
          </w:rPr>
          <w:t>App store</w:t>
        </w:r>
      </w:hyperlink>
    </w:p>
    <w:p w:rsidR="006E4B9F" w:rsidRPr="006E4B9F" w:rsidRDefault="00EA39DA" w:rsidP="006E4B9F">
      <w:pPr>
        <w:shd w:val="clear" w:color="auto" w:fill="FFFFFF"/>
        <w:ind w:hanging="360"/>
        <w:rPr>
          <w:rFonts w:asciiTheme="minorHAnsi" w:hAnsiTheme="minorHAnsi" w:cstheme="minorHAnsi"/>
          <w:color w:val="000000"/>
          <w:sz w:val="18"/>
          <w:szCs w:val="18"/>
          <w:lang w:eastAsia="en-GB"/>
        </w:rPr>
      </w:pPr>
      <w:r>
        <w:rPr>
          <w:rFonts w:asciiTheme="minorHAnsi" w:hAnsiTheme="minorHAnsi" w:cstheme="minorHAnsi"/>
          <w:color w:val="000000"/>
          <w:sz w:val="18"/>
          <w:szCs w:val="18"/>
          <w:bdr w:val="none" w:sz="0" w:space="0" w:color="auto" w:frame="1"/>
          <w:lang w:eastAsia="en-GB"/>
        </w:rPr>
        <w:t xml:space="preserve">       </w:t>
      </w:r>
      <w:r w:rsidR="006E4B9F" w:rsidRPr="006E4B9F">
        <w:rPr>
          <w:rFonts w:asciiTheme="minorHAnsi" w:hAnsiTheme="minorHAnsi" w:cstheme="minorHAnsi"/>
          <w:color w:val="000000"/>
          <w:sz w:val="18"/>
          <w:szCs w:val="18"/>
          <w:bdr w:val="none" w:sz="0" w:space="0" w:color="auto" w:frame="1"/>
          <w:lang w:eastAsia="en-GB"/>
        </w:rPr>
        <w:t>   </w:t>
      </w:r>
      <w:hyperlink r:id="rId9" w:tgtFrame="_blank" w:tooltip="Original URL: https://play.google.com/store/apps/details?id=uk.co.nationaleducationgroup.nos. Click or tap if you trust this link." w:history="1">
        <w:r w:rsidR="006E4B9F" w:rsidRPr="006E4B9F">
          <w:rPr>
            <w:rFonts w:asciiTheme="minorHAnsi" w:hAnsiTheme="minorHAnsi" w:cstheme="minorHAnsi"/>
            <w:color w:val="0000FF"/>
            <w:sz w:val="18"/>
            <w:szCs w:val="18"/>
            <w:u w:val="single"/>
            <w:bdr w:val="none" w:sz="0" w:space="0" w:color="auto" w:frame="1"/>
            <w:lang w:eastAsia="en-GB"/>
          </w:rPr>
          <w:t>Google Play</w:t>
        </w:r>
      </w:hyperlink>
    </w:p>
    <w:p w:rsidR="006712AA" w:rsidRPr="00486D0C" w:rsidRDefault="00EA39DA" w:rsidP="000453EE">
      <w:pPr>
        <w:pStyle w:val="NoSpacing"/>
        <w:jc w:val="both"/>
        <w:rPr>
          <w:rFonts w:asciiTheme="minorHAnsi" w:hAnsiTheme="minorHAnsi" w:cstheme="minorHAnsi"/>
          <w:sz w:val="18"/>
          <w:szCs w:val="18"/>
        </w:rPr>
      </w:pPr>
      <w:r>
        <w:rPr>
          <w:rFonts w:asciiTheme="minorHAnsi" w:hAnsiTheme="minorHAnsi" w:cstheme="minorHAnsi"/>
          <w:sz w:val="18"/>
          <w:szCs w:val="18"/>
        </w:rPr>
        <w:t>P</w:t>
      </w:r>
      <w:r w:rsidR="006712AA" w:rsidRPr="00486D0C">
        <w:rPr>
          <w:rFonts w:asciiTheme="minorHAnsi" w:hAnsiTheme="minorHAnsi" w:cstheme="minorHAnsi"/>
          <w:sz w:val="18"/>
          <w:szCs w:val="18"/>
        </w:rPr>
        <w:t>lease also remember that we issue an informative poster each week on our Facebook page. These are also very useful.</w:t>
      </w:r>
    </w:p>
    <w:p w:rsidR="006712AA" w:rsidRPr="00486D0C" w:rsidRDefault="006712AA" w:rsidP="000453EE">
      <w:pPr>
        <w:pStyle w:val="NoSpacing"/>
        <w:jc w:val="both"/>
        <w:rPr>
          <w:rFonts w:asciiTheme="minorHAnsi" w:hAnsiTheme="minorHAnsi" w:cstheme="minorHAnsi"/>
          <w:sz w:val="18"/>
          <w:szCs w:val="18"/>
        </w:rPr>
      </w:pPr>
    </w:p>
    <w:p w:rsidR="00067DCD" w:rsidRPr="00486D0C" w:rsidRDefault="00067DCD"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If you are ever concerned that your child is in danger online and maybe at risk of harm or abuse, you must report this.</w:t>
      </w:r>
    </w:p>
    <w:p w:rsidR="00067DCD" w:rsidRDefault="00067DCD"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 xml:space="preserve">Keeping children safe from harm is our number one priority. We will always act upon any </w:t>
      </w:r>
      <w:proofErr w:type="gramStart"/>
      <w:r w:rsidRPr="00486D0C">
        <w:rPr>
          <w:rFonts w:asciiTheme="minorHAnsi" w:hAnsiTheme="minorHAnsi" w:cstheme="minorHAnsi"/>
          <w:sz w:val="18"/>
          <w:szCs w:val="18"/>
        </w:rPr>
        <w:t>concerns</w:t>
      </w:r>
      <w:proofErr w:type="gramEnd"/>
      <w:r w:rsidRPr="00486D0C">
        <w:rPr>
          <w:rFonts w:asciiTheme="minorHAnsi" w:hAnsiTheme="minorHAnsi" w:cstheme="minorHAnsi"/>
          <w:sz w:val="18"/>
          <w:szCs w:val="18"/>
        </w:rPr>
        <w:t xml:space="preserve"> individuals have, or any disclosures from children. However, if you have any concerns outside of school, or if you have a concern about a child or young person’s welfare you can call First contact on 03000267979.</w:t>
      </w:r>
    </w:p>
    <w:p w:rsidR="00EA39DA" w:rsidRDefault="00EA39DA" w:rsidP="000453EE">
      <w:pPr>
        <w:pStyle w:val="NoSpacing"/>
        <w:jc w:val="both"/>
        <w:rPr>
          <w:rFonts w:asciiTheme="minorHAnsi" w:hAnsiTheme="minorHAnsi" w:cstheme="minorHAnsi"/>
          <w:sz w:val="18"/>
          <w:szCs w:val="18"/>
        </w:rPr>
      </w:pPr>
    </w:p>
    <w:p w:rsidR="001137DE" w:rsidRDefault="001137DE" w:rsidP="000453EE">
      <w:pPr>
        <w:pStyle w:val="NoSpacing"/>
        <w:jc w:val="both"/>
        <w:rPr>
          <w:rFonts w:asciiTheme="minorHAnsi" w:hAnsiTheme="minorHAnsi" w:cstheme="minorHAnsi"/>
          <w:b/>
          <w:sz w:val="18"/>
          <w:szCs w:val="18"/>
          <w:u w:val="single"/>
        </w:rPr>
      </w:pPr>
    </w:p>
    <w:p w:rsidR="00486D0C" w:rsidRPr="00486D0C" w:rsidRDefault="00486D0C" w:rsidP="00486D0C">
      <w:pPr>
        <w:pStyle w:val="NoSpacing"/>
        <w:jc w:val="both"/>
        <w:rPr>
          <w:rFonts w:asciiTheme="minorHAnsi" w:hAnsiTheme="minorHAnsi" w:cstheme="minorHAnsi"/>
          <w:b/>
          <w:sz w:val="18"/>
          <w:szCs w:val="18"/>
          <w:u w:val="single"/>
        </w:rPr>
      </w:pPr>
      <w:bookmarkStart w:id="0" w:name="_GoBack"/>
      <w:bookmarkEnd w:id="0"/>
      <w:r w:rsidRPr="00486D0C">
        <w:rPr>
          <w:rFonts w:asciiTheme="minorHAnsi" w:hAnsiTheme="minorHAnsi" w:cstheme="minorHAnsi"/>
          <w:b/>
          <w:sz w:val="18"/>
          <w:szCs w:val="18"/>
          <w:u w:val="single"/>
        </w:rPr>
        <w:t xml:space="preserve">Nursery and Reception Intake – September 2024 </w:t>
      </w:r>
    </w:p>
    <w:p w:rsidR="00486D0C" w:rsidRPr="00486D0C" w:rsidRDefault="00486D0C" w:rsidP="00486D0C">
      <w:pPr>
        <w:pStyle w:val="NoSpacing"/>
        <w:jc w:val="both"/>
        <w:rPr>
          <w:rFonts w:asciiTheme="minorHAnsi" w:hAnsiTheme="minorHAnsi" w:cstheme="minorHAnsi"/>
          <w:sz w:val="18"/>
          <w:szCs w:val="18"/>
        </w:rPr>
      </w:pPr>
      <w:r w:rsidRPr="00486D0C">
        <w:rPr>
          <w:rFonts w:asciiTheme="minorHAnsi" w:hAnsiTheme="minorHAnsi" w:cstheme="minorHAnsi"/>
          <w:sz w:val="18"/>
          <w:szCs w:val="18"/>
        </w:rPr>
        <w:t>We are holding an Open Evening for families to look around our EYFS on 25</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at 5pm. This information can be shared with friends or family within the community who may have a child of Nursery or school age. </w:t>
      </w:r>
    </w:p>
    <w:p w:rsidR="00486D0C" w:rsidRPr="00486D0C" w:rsidRDefault="00486D0C" w:rsidP="00486D0C">
      <w:pPr>
        <w:pStyle w:val="NoSpacing"/>
        <w:jc w:val="both"/>
        <w:rPr>
          <w:rFonts w:asciiTheme="minorHAnsi" w:hAnsiTheme="minorHAnsi" w:cstheme="minorHAnsi"/>
          <w:sz w:val="18"/>
          <w:szCs w:val="18"/>
        </w:rPr>
      </w:pPr>
      <w:r w:rsidRPr="00486D0C">
        <w:rPr>
          <w:rFonts w:asciiTheme="minorHAnsi" w:hAnsiTheme="minorHAnsi" w:cstheme="minorHAnsi"/>
          <w:sz w:val="18"/>
          <w:szCs w:val="18"/>
        </w:rPr>
        <w:t xml:space="preserve">Applications are now open for school places for next academic year, starting in September 2024. These must be applied for through the online portal: </w:t>
      </w:r>
      <w:hyperlink r:id="rId10" w:history="1">
        <w:r w:rsidRPr="00486D0C">
          <w:rPr>
            <w:rStyle w:val="Hyperlink"/>
            <w:rFonts w:asciiTheme="minorHAnsi" w:hAnsiTheme="minorHAnsi" w:cstheme="minorHAnsi"/>
            <w:sz w:val="18"/>
            <w:szCs w:val="18"/>
          </w:rPr>
          <w:t>https://durham.gov.uk/schooladmissions</w:t>
        </w:r>
      </w:hyperlink>
      <w:r w:rsidRPr="00486D0C">
        <w:rPr>
          <w:rFonts w:asciiTheme="minorHAnsi" w:hAnsiTheme="minorHAnsi" w:cstheme="minorHAnsi"/>
          <w:sz w:val="18"/>
          <w:szCs w:val="18"/>
        </w:rPr>
        <w:t xml:space="preserve">.  The deadline for applications is Monday 15th January 2024. </w:t>
      </w:r>
    </w:p>
    <w:p w:rsidR="00486D0C" w:rsidRPr="00486D0C" w:rsidRDefault="00486D0C" w:rsidP="00486D0C">
      <w:pPr>
        <w:pStyle w:val="NoSpacing"/>
        <w:jc w:val="both"/>
        <w:rPr>
          <w:rFonts w:asciiTheme="minorHAnsi" w:hAnsiTheme="minorHAnsi" w:cstheme="minorHAnsi"/>
          <w:sz w:val="18"/>
          <w:szCs w:val="18"/>
        </w:rPr>
      </w:pPr>
      <w:r w:rsidRPr="00486D0C">
        <w:rPr>
          <w:rFonts w:asciiTheme="minorHAnsi" w:hAnsiTheme="minorHAnsi" w:cstheme="minorHAnsi"/>
          <w:sz w:val="18"/>
          <w:szCs w:val="18"/>
        </w:rPr>
        <w:t xml:space="preserve">For enquiries about Nursery places, please contact the school office. </w:t>
      </w:r>
    </w:p>
    <w:p w:rsidR="00067DCD" w:rsidRDefault="00067DCD" w:rsidP="000453EE">
      <w:pPr>
        <w:pStyle w:val="NoSpacing"/>
        <w:jc w:val="both"/>
        <w:rPr>
          <w:rFonts w:asciiTheme="minorHAnsi" w:hAnsiTheme="minorHAnsi" w:cstheme="minorHAnsi"/>
          <w:sz w:val="18"/>
          <w:szCs w:val="18"/>
        </w:rPr>
      </w:pPr>
    </w:p>
    <w:p w:rsidR="00EA39DA" w:rsidRPr="00181242" w:rsidRDefault="00181242" w:rsidP="000453EE">
      <w:pPr>
        <w:pStyle w:val="NoSpacing"/>
        <w:jc w:val="both"/>
        <w:rPr>
          <w:rFonts w:asciiTheme="minorHAnsi" w:hAnsiTheme="minorHAnsi" w:cstheme="minorHAnsi"/>
          <w:b/>
          <w:sz w:val="18"/>
          <w:szCs w:val="18"/>
          <w:u w:val="single"/>
        </w:rPr>
      </w:pPr>
      <w:r w:rsidRPr="00181242">
        <w:rPr>
          <w:rFonts w:asciiTheme="minorHAnsi" w:hAnsiTheme="minorHAnsi" w:cstheme="minorHAnsi"/>
          <w:b/>
          <w:sz w:val="18"/>
          <w:szCs w:val="18"/>
          <w:u w:val="single"/>
        </w:rPr>
        <w:t>Scooter and bikes</w:t>
      </w:r>
    </w:p>
    <w:p w:rsidR="00EA39DA" w:rsidRPr="00486D0C" w:rsidRDefault="00181242" w:rsidP="000453EE">
      <w:pPr>
        <w:pStyle w:val="NoSpacing"/>
        <w:jc w:val="both"/>
        <w:rPr>
          <w:rFonts w:asciiTheme="minorHAnsi" w:hAnsiTheme="minorHAnsi" w:cstheme="minorHAnsi"/>
          <w:sz w:val="18"/>
          <w:szCs w:val="18"/>
        </w:rPr>
      </w:pPr>
      <w:r>
        <w:rPr>
          <w:rFonts w:asciiTheme="minorHAnsi" w:hAnsiTheme="minorHAnsi" w:cstheme="minorHAnsi"/>
          <w:sz w:val="18"/>
          <w:szCs w:val="18"/>
        </w:rPr>
        <w:t xml:space="preserve">We always encourage children to walk, bring scooters or bikes to school, rather than getting a lift in the car. This helps alleviate some of the parking issues we have but is also much better for the planet and children’s health. Where children do bring scooters or bikes, we do ask that they behave responsibly with them. We have had a number of reports of children running into others with bikes, crossing in front of cars or swinging scooters around and potentially hurting someone or damaging property. Please ensure that your child is supervised at all times to make sure everyone is safe. </w:t>
      </w:r>
    </w:p>
    <w:p w:rsidR="00067DCD" w:rsidRPr="00486D0C" w:rsidRDefault="00067DCD" w:rsidP="000453EE">
      <w:pPr>
        <w:pStyle w:val="NoSpacing"/>
        <w:jc w:val="both"/>
        <w:rPr>
          <w:rFonts w:asciiTheme="minorHAnsi" w:hAnsiTheme="minorHAnsi" w:cstheme="minorHAnsi"/>
          <w:sz w:val="18"/>
          <w:szCs w:val="18"/>
        </w:rPr>
      </w:pPr>
    </w:p>
    <w:p w:rsidR="006B4823" w:rsidRPr="00486D0C" w:rsidRDefault="006B4823" w:rsidP="006B4823">
      <w:pPr>
        <w:rPr>
          <w:rFonts w:asciiTheme="minorHAnsi" w:hAnsiTheme="minorHAnsi" w:cstheme="minorHAnsi"/>
          <w:b/>
          <w:color w:val="201F1E"/>
          <w:sz w:val="18"/>
          <w:szCs w:val="18"/>
          <w:u w:val="single"/>
          <w:lang w:eastAsia="en-GB"/>
        </w:rPr>
      </w:pPr>
      <w:r w:rsidRPr="00486D0C">
        <w:rPr>
          <w:rFonts w:asciiTheme="minorHAnsi" w:hAnsiTheme="minorHAnsi" w:cstheme="minorHAnsi"/>
          <w:b/>
          <w:bCs/>
          <w:color w:val="201F1E"/>
          <w:sz w:val="18"/>
          <w:szCs w:val="18"/>
          <w:u w:val="single"/>
          <w:bdr w:val="none" w:sz="0" w:space="0" w:color="auto" w:frame="1"/>
          <w:lang w:eastAsia="en-GB"/>
        </w:rPr>
        <w:t>A reminder of family financial help and support</w:t>
      </w:r>
    </w:p>
    <w:p w:rsidR="006B4823" w:rsidRPr="00486D0C" w:rsidRDefault="006B4823" w:rsidP="006B4823">
      <w:pPr>
        <w:rPr>
          <w:rFonts w:asciiTheme="minorHAnsi" w:hAnsiTheme="minorHAnsi" w:cstheme="minorHAnsi"/>
          <w:color w:val="201F1E"/>
          <w:sz w:val="18"/>
          <w:szCs w:val="18"/>
          <w:lang w:eastAsia="en-GB"/>
        </w:rPr>
      </w:pPr>
      <w:r w:rsidRPr="00486D0C">
        <w:rPr>
          <w:rFonts w:asciiTheme="minorHAnsi" w:hAnsiTheme="minorHAnsi" w:cstheme="minorHAnsi"/>
          <w:color w:val="201F1E"/>
          <w:sz w:val="18"/>
          <w:szCs w:val="18"/>
          <w:lang w:eastAsia="en-GB"/>
        </w:rPr>
        <w:t>We are always looking for ways to help our families and are proud to be more than just a school. Please see this range of information for parents regarding financial help and support:</w:t>
      </w:r>
    </w:p>
    <w:p w:rsidR="006B4823" w:rsidRPr="00486D0C" w:rsidRDefault="006B4823" w:rsidP="006B4823">
      <w:pPr>
        <w:rPr>
          <w:rFonts w:asciiTheme="minorHAnsi" w:hAnsiTheme="minorHAnsi" w:cstheme="minorHAnsi"/>
          <w:color w:val="201F1E"/>
          <w:sz w:val="18"/>
          <w:szCs w:val="18"/>
          <w:lang w:eastAsia="en-GB"/>
        </w:rPr>
      </w:pPr>
      <w:r w:rsidRPr="00486D0C">
        <w:rPr>
          <w:rFonts w:asciiTheme="minorHAnsi" w:hAnsiTheme="minorHAnsi" w:cstheme="minorHAnsi"/>
          <w:color w:val="201F1E"/>
          <w:sz w:val="18"/>
          <w:szCs w:val="18"/>
          <w:bdr w:val="none" w:sz="0" w:space="0" w:color="auto" w:frame="1"/>
          <w:lang w:eastAsia="en-GB"/>
        </w:rPr>
        <w:t> </w:t>
      </w:r>
    </w:p>
    <w:p w:rsidR="006B4823" w:rsidRPr="00486D0C" w:rsidRDefault="006B4823" w:rsidP="006B4823">
      <w:pPr>
        <w:rPr>
          <w:rFonts w:asciiTheme="minorHAnsi" w:hAnsiTheme="minorHAnsi" w:cstheme="minorHAnsi"/>
          <w:color w:val="201F1E"/>
          <w:sz w:val="18"/>
          <w:szCs w:val="18"/>
          <w:lang w:eastAsia="en-GB"/>
        </w:rPr>
      </w:pPr>
      <w:r w:rsidRPr="00486D0C">
        <w:rPr>
          <w:rFonts w:asciiTheme="minorHAnsi" w:hAnsiTheme="minorHAnsi" w:cstheme="minorHAnsi"/>
          <w:b/>
          <w:bCs/>
          <w:color w:val="201F1E"/>
          <w:sz w:val="18"/>
          <w:szCs w:val="18"/>
          <w:bdr w:val="none" w:sz="0" w:space="0" w:color="auto" w:frame="1"/>
          <w:lang w:eastAsia="en-GB"/>
        </w:rPr>
        <w:t>Financial help and support for families - </w:t>
      </w:r>
      <w:r w:rsidRPr="00486D0C">
        <w:rPr>
          <w:rFonts w:asciiTheme="minorHAnsi" w:hAnsiTheme="minorHAnsi" w:cstheme="minorHAnsi"/>
          <w:color w:val="201F1E"/>
          <w:sz w:val="18"/>
          <w:szCs w:val="18"/>
          <w:bdr w:val="none" w:sz="0" w:space="0" w:color="auto" w:frame="1"/>
          <w:lang w:eastAsia="en-GB"/>
        </w:rPr>
        <w:t>A dedicated web page </w:t>
      </w:r>
      <w:hyperlink r:id="rId11" w:tgtFrame="_blank" w:tooltip="Original URL: https://www.durham.gov.uk/helpwithyourmoney. Click or tap if you trust this link." w:history="1">
        <w:r w:rsidRPr="00486D0C">
          <w:rPr>
            <w:rFonts w:asciiTheme="minorHAnsi" w:hAnsiTheme="minorHAnsi" w:cstheme="minorHAnsi"/>
            <w:color w:val="0563C1"/>
            <w:sz w:val="18"/>
            <w:szCs w:val="18"/>
            <w:u w:val="single"/>
            <w:bdr w:val="none" w:sz="0" w:space="0" w:color="auto" w:frame="1"/>
            <w:lang w:val="en-US" w:eastAsia="en-GB"/>
          </w:rPr>
          <w:t>Help with your money</w:t>
        </w:r>
      </w:hyperlink>
      <w:r w:rsidRPr="00486D0C">
        <w:rPr>
          <w:rFonts w:asciiTheme="minorHAnsi" w:hAnsiTheme="minorHAnsi" w:cstheme="minorHAnsi"/>
          <w:color w:val="0563C1"/>
          <w:sz w:val="18"/>
          <w:szCs w:val="18"/>
          <w:bdr w:val="none" w:sz="0" w:space="0" w:color="auto" w:frame="1"/>
          <w:lang w:eastAsia="en-GB"/>
        </w:rPr>
        <w:t> </w:t>
      </w:r>
      <w:r w:rsidRPr="00486D0C">
        <w:rPr>
          <w:rFonts w:asciiTheme="minorHAnsi" w:hAnsiTheme="minorHAnsi" w:cstheme="minorHAnsi"/>
          <w:color w:val="201F1E"/>
          <w:sz w:val="18"/>
          <w:szCs w:val="18"/>
          <w:bdr w:val="none" w:sz="0" w:space="0" w:color="auto" w:frame="1"/>
          <w:lang w:eastAsia="en-GB"/>
        </w:rPr>
        <w:t xml:space="preserve">has been developed for County Durham residents and contains specific help for families. The page has information on a range of support available including applying for Free School Meals (FSM), debt advice/financial help and help with heating and fuel bills. </w:t>
      </w:r>
    </w:p>
    <w:p w:rsidR="006B4823" w:rsidRPr="00486D0C" w:rsidRDefault="006B4823" w:rsidP="006B4823">
      <w:pPr>
        <w:rPr>
          <w:rFonts w:asciiTheme="minorHAnsi" w:hAnsiTheme="minorHAnsi" w:cstheme="minorHAnsi"/>
          <w:color w:val="201F1E"/>
          <w:sz w:val="18"/>
          <w:szCs w:val="18"/>
          <w:lang w:eastAsia="en-GB"/>
        </w:rPr>
      </w:pPr>
      <w:r w:rsidRPr="00486D0C">
        <w:rPr>
          <w:rFonts w:asciiTheme="minorHAnsi" w:hAnsiTheme="minorHAnsi" w:cstheme="minorHAnsi"/>
          <w:b/>
          <w:bCs/>
          <w:color w:val="201F1E"/>
          <w:sz w:val="18"/>
          <w:szCs w:val="18"/>
          <w:bdr w:val="none" w:sz="0" w:space="0" w:color="auto" w:frame="1"/>
          <w:lang w:eastAsia="en-GB"/>
        </w:rPr>
        <w:t> </w:t>
      </w:r>
    </w:p>
    <w:p w:rsidR="006B4823" w:rsidRPr="00486D0C" w:rsidRDefault="006B4823" w:rsidP="006B4823">
      <w:pPr>
        <w:rPr>
          <w:rFonts w:asciiTheme="minorHAnsi" w:hAnsiTheme="minorHAnsi" w:cstheme="minorHAnsi"/>
          <w:sz w:val="18"/>
          <w:szCs w:val="18"/>
          <w:lang w:eastAsia="en-GB"/>
        </w:rPr>
      </w:pPr>
      <w:r w:rsidRPr="00486D0C">
        <w:rPr>
          <w:rFonts w:asciiTheme="minorHAnsi" w:hAnsiTheme="minorHAnsi" w:cstheme="minorHAnsi"/>
          <w:b/>
          <w:bCs/>
          <w:sz w:val="18"/>
          <w:szCs w:val="18"/>
          <w:bdr w:val="none" w:sz="0" w:space="0" w:color="auto" w:frame="1"/>
          <w:lang w:eastAsia="en-GB"/>
        </w:rPr>
        <w:t>Help with buying items for school including school uniforms</w:t>
      </w:r>
      <w:r w:rsidRPr="00486D0C">
        <w:rPr>
          <w:rFonts w:asciiTheme="minorHAnsi" w:hAnsiTheme="minorHAnsi" w:cstheme="minorHAnsi"/>
          <w:sz w:val="18"/>
          <w:szCs w:val="18"/>
          <w:bdr w:val="none" w:sz="0" w:space="0" w:color="auto" w:frame="1"/>
          <w:lang w:eastAsia="en-GB"/>
        </w:rPr>
        <w:t> - A dedicated web page has been developed for families to find out about this support </w:t>
      </w:r>
      <w:hyperlink r:id="rId12" w:tgtFrame="_blank" w:tooltip="Original URL: https://www.durham.gov.uk/schooluniform. Click or tap if you trust this link." w:history="1">
        <w:r w:rsidRPr="00486D0C">
          <w:rPr>
            <w:rFonts w:asciiTheme="minorHAnsi" w:hAnsiTheme="minorHAnsi" w:cstheme="minorHAnsi"/>
            <w:color w:val="0563C1"/>
            <w:sz w:val="18"/>
            <w:szCs w:val="18"/>
            <w:u w:val="single"/>
            <w:bdr w:val="none" w:sz="0" w:space="0" w:color="auto" w:frame="1"/>
            <w:lang w:eastAsia="en-GB"/>
          </w:rPr>
          <w:t>Help with buying items for school - Durham County Council</w:t>
        </w:r>
      </w:hyperlink>
    </w:p>
    <w:p w:rsidR="006B4823" w:rsidRPr="00486D0C" w:rsidRDefault="006B4823" w:rsidP="006B4823">
      <w:pPr>
        <w:rPr>
          <w:rFonts w:asciiTheme="minorHAnsi" w:hAnsiTheme="minorHAnsi" w:cstheme="minorHAnsi"/>
          <w:sz w:val="18"/>
          <w:szCs w:val="18"/>
          <w:lang w:eastAsia="en-GB"/>
        </w:rPr>
      </w:pPr>
    </w:p>
    <w:p w:rsidR="006B4823" w:rsidRPr="00486D0C" w:rsidRDefault="006B4823" w:rsidP="00486D0C">
      <w:pPr>
        <w:rPr>
          <w:rFonts w:asciiTheme="minorHAnsi" w:hAnsiTheme="minorHAnsi" w:cstheme="minorHAnsi"/>
          <w:color w:val="000000"/>
          <w:sz w:val="18"/>
          <w:szCs w:val="18"/>
        </w:rPr>
      </w:pPr>
      <w:r w:rsidRPr="00486D0C">
        <w:rPr>
          <w:rFonts w:asciiTheme="minorHAnsi" w:hAnsiTheme="minorHAnsi" w:cstheme="minorHAnsi"/>
          <w:b/>
          <w:bCs/>
          <w:color w:val="000000"/>
          <w:sz w:val="18"/>
          <w:szCs w:val="18"/>
          <w:bdr w:val="none" w:sz="0" w:space="0" w:color="auto" w:frame="1"/>
        </w:rPr>
        <w:t>The Bread and Butter Thing (TBBT) -</w:t>
      </w:r>
      <w:r w:rsidRPr="00486D0C">
        <w:rPr>
          <w:rFonts w:asciiTheme="minorHAnsi" w:hAnsiTheme="minorHAnsi" w:cstheme="minorHAnsi"/>
          <w:color w:val="000000"/>
          <w:sz w:val="18"/>
          <w:szCs w:val="18"/>
          <w:bdr w:val="none" w:sz="0" w:space="0" w:color="auto" w:frame="1"/>
        </w:rPr>
        <w:t> </w:t>
      </w:r>
      <w:r w:rsidRPr="00486D0C">
        <w:rPr>
          <w:rFonts w:asciiTheme="minorHAnsi" w:hAnsiTheme="minorHAnsi" w:cstheme="minorHAnsi"/>
          <w:color w:val="444444"/>
          <w:sz w:val="18"/>
          <w:szCs w:val="18"/>
          <w:bdr w:val="none" w:sz="0" w:space="0" w:color="auto" w:frame="1"/>
        </w:rPr>
        <w:t xml:space="preserve">TBBT collects surplus food and staple goods that often end up going to waste from supermarkets, factories and farms, and distributes it at a discount price through community hubs across County Durham. You will need to become a member to use the service, but this is free to do. </w:t>
      </w:r>
      <w:r w:rsidRPr="00486D0C">
        <w:rPr>
          <w:rFonts w:asciiTheme="minorHAnsi" w:hAnsiTheme="minorHAnsi" w:cstheme="minorHAnsi"/>
          <w:color w:val="000000"/>
          <w:sz w:val="18"/>
          <w:szCs w:val="18"/>
        </w:rPr>
        <w:t>Prices range depending on the size of the family, but whichever offer you opt for, you will be saving on your normal weekly food bill.</w:t>
      </w:r>
    </w:p>
    <w:p w:rsidR="006B4823" w:rsidRPr="00486D0C" w:rsidRDefault="006B4823" w:rsidP="00486D0C">
      <w:pPr>
        <w:rPr>
          <w:rFonts w:asciiTheme="minorHAnsi" w:hAnsiTheme="minorHAnsi" w:cstheme="minorHAnsi"/>
          <w:color w:val="000000"/>
          <w:sz w:val="18"/>
          <w:szCs w:val="18"/>
        </w:rPr>
      </w:pPr>
      <w:r w:rsidRPr="00486D0C">
        <w:rPr>
          <w:rFonts w:asciiTheme="minorHAnsi" w:hAnsiTheme="minorHAnsi" w:cstheme="minorHAnsi"/>
          <w:color w:val="000000"/>
          <w:sz w:val="18"/>
          <w:szCs w:val="18"/>
        </w:rPr>
        <w:t xml:space="preserve">As the bags vary from day to day, some weeks the savings will be greater than others. However, you will always be paying much less than in the shops and have new foods to try. </w:t>
      </w:r>
      <w:r w:rsidR="00486D0C" w:rsidRPr="00486D0C">
        <w:rPr>
          <w:rFonts w:asciiTheme="minorHAnsi" w:hAnsiTheme="minorHAnsi" w:cstheme="minorHAnsi"/>
          <w:color w:val="000000"/>
          <w:sz w:val="18"/>
          <w:szCs w:val="18"/>
        </w:rPr>
        <w:t>There is now a community hub in Spennymoor.</w:t>
      </w:r>
    </w:p>
    <w:p w:rsidR="006B4823" w:rsidRPr="00486D0C" w:rsidRDefault="006B4823" w:rsidP="00486D0C">
      <w:pPr>
        <w:rPr>
          <w:rFonts w:asciiTheme="minorHAnsi" w:hAnsiTheme="minorHAnsi" w:cstheme="minorHAnsi"/>
          <w:color w:val="000000"/>
          <w:sz w:val="18"/>
          <w:szCs w:val="18"/>
        </w:rPr>
      </w:pPr>
      <w:r w:rsidRPr="00486D0C">
        <w:rPr>
          <w:rFonts w:asciiTheme="minorHAnsi" w:hAnsiTheme="minorHAnsi" w:cstheme="minorHAnsi"/>
          <w:color w:val="000000"/>
          <w:sz w:val="18"/>
          <w:szCs w:val="18"/>
        </w:rPr>
        <w:t xml:space="preserve">Very occasionally, if food supplies that day are low, we will not have enough for the 3 bags. If this is the case, we will lower the price. </w:t>
      </w:r>
    </w:p>
    <w:p w:rsidR="006B4823" w:rsidRPr="00486D0C" w:rsidRDefault="006B4823" w:rsidP="00486D0C">
      <w:pPr>
        <w:rPr>
          <w:rFonts w:asciiTheme="minorHAnsi" w:hAnsiTheme="minorHAnsi" w:cstheme="minorHAnsi"/>
          <w:color w:val="000000"/>
          <w:sz w:val="18"/>
          <w:szCs w:val="18"/>
        </w:rPr>
      </w:pPr>
      <w:r w:rsidRPr="00486D0C">
        <w:rPr>
          <w:rFonts w:asciiTheme="minorHAnsi" w:hAnsiTheme="minorHAnsi" w:cstheme="minorHAnsi"/>
          <w:color w:val="000000"/>
          <w:sz w:val="18"/>
          <w:szCs w:val="18"/>
        </w:rPr>
        <w:t xml:space="preserve">We want you to feel we are making a difference to your weekly food bills. </w:t>
      </w:r>
    </w:p>
    <w:p w:rsidR="006B4823" w:rsidRPr="00486D0C" w:rsidRDefault="006B4823" w:rsidP="00486D0C">
      <w:pPr>
        <w:rPr>
          <w:rFonts w:asciiTheme="minorHAnsi" w:hAnsiTheme="minorHAnsi" w:cstheme="minorHAnsi"/>
          <w:color w:val="000000"/>
          <w:sz w:val="18"/>
          <w:szCs w:val="18"/>
        </w:rPr>
      </w:pPr>
      <w:r w:rsidRPr="00486D0C">
        <w:rPr>
          <w:rFonts w:asciiTheme="minorHAnsi" w:hAnsiTheme="minorHAnsi" w:cstheme="minorHAnsi"/>
          <w:color w:val="000000"/>
          <w:sz w:val="18"/>
          <w:szCs w:val="18"/>
        </w:rPr>
        <w:t xml:space="preserve">You can pay by cash or card on collection at your local hub. </w:t>
      </w:r>
    </w:p>
    <w:p w:rsidR="006B4823" w:rsidRPr="00486D0C" w:rsidRDefault="006B4823" w:rsidP="00486D0C">
      <w:pPr>
        <w:rPr>
          <w:rFonts w:asciiTheme="minorHAnsi" w:hAnsiTheme="minorHAnsi" w:cstheme="minorHAnsi"/>
          <w:color w:val="000000"/>
          <w:sz w:val="18"/>
          <w:szCs w:val="18"/>
        </w:rPr>
      </w:pPr>
      <w:r w:rsidRPr="00486D0C">
        <w:rPr>
          <w:rFonts w:asciiTheme="minorHAnsi" w:hAnsiTheme="minorHAnsi" w:cstheme="minorHAnsi"/>
          <w:color w:val="000000"/>
          <w:sz w:val="18"/>
          <w:szCs w:val="18"/>
        </w:rPr>
        <w:t xml:space="preserve">Don’t forget - someone can collect on your behalf if you can’t make it. </w:t>
      </w:r>
    </w:p>
    <w:p w:rsidR="006B4823" w:rsidRDefault="006B4823" w:rsidP="006B4823">
      <w:pPr>
        <w:rPr>
          <w:rFonts w:asciiTheme="minorHAnsi" w:hAnsiTheme="minorHAnsi" w:cstheme="minorHAnsi"/>
          <w:color w:val="006CB7"/>
          <w:sz w:val="18"/>
          <w:szCs w:val="18"/>
          <w:u w:val="single"/>
          <w:bdr w:val="none" w:sz="0" w:space="0" w:color="auto" w:frame="1"/>
        </w:rPr>
      </w:pPr>
      <w:r w:rsidRPr="00486D0C">
        <w:rPr>
          <w:rFonts w:asciiTheme="minorHAnsi" w:hAnsiTheme="minorHAnsi" w:cstheme="minorHAnsi"/>
          <w:color w:val="000000"/>
          <w:sz w:val="18"/>
          <w:szCs w:val="18"/>
        </w:rPr>
        <w:t>We also accept Healthy Start Vouchers.</w:t>
      </w:r>
      <w:r w:rsidR="00486D0C" w:rsidRPr="00486D0C">
        <w:rPr>
          <w:rFonts w:asciiTheme="minorHAnsi" w:hAnsiTheme="minorHAnsi" w:cstheme="minorHAnsi"/>
          <w:color w:val="000000"/>
          <w:sz w:val="18"/>
          <w:szCs w:val="18"/>
        </w:rPr>
        <w:t xml:space="preserve">       </w:t>
      </w:r>
      <w:hyperlink r:id="rId13" w:tgtFrame="_blank" w:tooltip="Original URL: https://www.breadandbutterthing.org/members. Click or tap if you trust this link." w:history="1">
        <w:r w:rsidRPr="00486D0C">
          <w:rPr>
            <w:rFonts w:asciiTheme="minorHAnsi" w:hAnsiTheme="minorHAnsi" w:cstheme="minorHAnsi"/>
            <w:color w:val="006CB7"/>
            <w:sz w:val="18"/>
            <w:szCs w:val="18"/>
            <w:u w:val="single"/>
            <w:bdr w:val="none" w:sz="0" w:space="0" w:color="auto" w:frame="1"/>
          </w:rPr>
          <w:t>Bread and Butter Thing: membership</w:t>
        </w:r>
      </w:hyperlink>
    </w:p>
    <w:p w:rsidR="006E4B9F" w:rsidRPr="00486D0C" w:rsidRDefault="006E4B9F" w:rsidP="006B4823">
      <w:pPr>
        <w:rPr>
          <w:rFonts w:asciiTheme="minorHAnsi" w:hAnsiTheme="minorHAnsi" w:cstheme="minorHAnsi"/>
          <w:color w:val="006CB7"/>
          <w:sz w:val="18"/>
          <w:szCs w:val="18"/>
          <w:u w:val="single"/>
          <w:bdr w:val="none" w:sz="0" w:space="0" w:color="auto" w:frame="1"/>
        </w:rPr>
      </w:pPr>
    </w:p>
    <w:p w:rsidR="00486D0C" w:rsidRPr="00486D0C" w:rsidRDefault="00486D0C" w:rsidP="006B4823">
      <w:pPr>
        <w:rPr>
          <w:rFonts w:asciiTheme="minorHAnsi" w:hAnsiTheme="minorHAnsi" w:cstheme="minorHAnsi"/>
          <w:b/>
          <w:sz w:val="18"/>
          <w:szCs w:val="18"/>
          <w:lang w:eastAsia="en-GB"/>
        </w:rPr>
      </w:pPr>
      <w:r w:rsidRPr="00486D0C">
        <w:rPr>
          <w:rFonts w:asciiTheme="minorHAnsi" w:hAnsiTheme="minorHAnsi" w:cstheme="minorHAnsi"/>
          <w:b/>
          <w:sz w:val="18"/>
          <w:szCs w:val="18"/>
          <w:lang w:eastAsia="en-GB"/>
        </w:rPr>
        <w:t>Food bank vouchers</w:t>
      </w:r>
    </w:p>
    <w:p w:rsidR="00486D0C" w:rsidRPr="00486D0C" w:rsidRDefault="00486D0C" w:rsidP="006B4823">
      <w:pPr>
        <w:rPr>
          <w:rFonts w:asciiTheme="minorHAnsi" w:hAnsiTheme="minorHAnsi" w:cstheme="minorHAnsi"/>
          <w:sz w:val="18"/>
          <w:szCs w:val="18"/>
          <w:lang w:eastAsia="en-GB"/>
        </w:rPr>
      </w:pPr>
      <w:r w:rsidRPr="00486D0C">
        <w:rPr>
          <w:rFonts w:asciiTheme="minorHAnsi" w:hAnsiTheme="minorHAnsi" w:cstheme="minorHAnsi"/>
          <w:sz w:val="18"/>
          <w:szCs w:val="18"/>
          <w:lang w:eastAsia="en-GB"/>
        </w:rPr>
        <w:t>If your situation becomes very difficult and you require the support of our local food bank at St Paul’s C</w:t>
      </w:r>
      <w:r w:rsidR="006E4B9F">
        <w:rPr>
          <w:rFonts w:asciiTheme="minorHAnsi" w:hAnsiTheme="minorHAnsi" w:cstheme="minorHAnsi"/>
          <w:sz w:val="18"/>
          <w:szCs w:val="18"/>
          <w:lang w:eastAsia="en-GB"/>
        </w:rPr>
        <w:t>entre</w:t>
      </w:r>
      <w:r w:rsidRPr="00486D0C">
        <w:rPr>
          <w:rFonts w:asciiTheme="minorHAnsi" w:hAnsiTheme="minorHAnsi" w:cstheme="minorHAnsi"/>
          <w:sz w:val="18"/>
          <w:szCs w:val="18"/>
          <w:lang w:eastAsia="en-GB"/>
        </w:rPr>
        <w:t xml:space="preserve">, please speak to the school office (or myself) and we can arrange vouchers for you. Alternatively, you can speak to your health Visitor, GP or family worker and they can make a referral for you. </w:t>
      </w:r>
    </w:p>
    <w:p w:rsidR="006B4823" w:rsidRPr="00486D0C" w:rsidRDefault="006B4823" w:rsidP="006B4823">
      <w:pPr>
        <w:rPr>
          <w:rFonts w:asciiTheme="minorHAnsi" w:hAnsiTheme="minorHAnsi" w:cstheme="minorHAnsi"/>
          <w:sz w:val="18"/>
          <w:szCs w:val="18"/>
          <w:lang w:eastAsia="en-GB"/>
        </w:rPr>
      </w:pPr>
    </w:p>
    <w:p w:rsidR="006B4823" w:rsidRPr="00486D0C" w:rsidRDefault="006B4823" w:rsidP="006B4823">
      <w:pPr>
        <w:rPr>
          <w:rFonts w:asciiTheme="minorHAnsi" w:hAnsiTheme="minorHAnsi" w:cstheme="minorHAnsi"/>
          <w:color w:val="242424"/>
          <w:sz w:val="18"/>
          <w:szCs w:val="18"/>
        </w:rPr>
      </w:pPr>
      <w:r w:rsidRPr="00486D0C">
        <w:rPr>
          <w:rFonts w:asciiTheme="minorHAnsi" w:hAnsiTheme="minorHAnsi" w:cstheme="minorHAnsi"/>
          <w:color w:val="242424"/>
          <w:sz w:val="18"/>
          <w:szCs w:val="18"/>
        </w:rPr>
        <w:t>In addition to this, this website may also be useful:</w:t>
      </w:r>
    </w:p>
    <w:p w:rsidR="006B4823" w:rsidRPr="00486D0C" w:rsidRDefault="004D61C1" w:rsidP="006B4823">
      <w:pPr>
        <w:rPr>
          <w:rFonts w:asciiTheme="minorHAnsi" w:hAnsiTheme="minorHAnsi" w:cstheme="minorHAnsi"/>
          <w:color w:val="242424"/>
          <w:sz w:val="18"/>
          <w:szCs w:val="18"/>
        </w:rPr>
      </w:pPr>
      <w:hyperlink r:id="rId14" w:tgtFrame="_blank" w:tooltip="Original URL: https://www.turn2us.org.uk/. Click or tap if you trust this link." w:history="1">
        <w:r w:rsidR="006B4823" w:rsidRPr="00486D0C">
          <w:rPr>
            <w:rFonts w:asciiTheme="minorHAnsi" w:hAnsiTheme="minorHAnsi" w:cstheme="minorHAnsi"/>
            <w:color w:val="0000FF"/>
            <w:sz w:val="18"/>
            <w:szCs w:val="18"/>
            <w:bdr w:val="none" w:sz="0" w:space="0" w:color="auto" w:frame="1"/>
          </w:rPr>
          <w:br/>
        </w:r>
        <w:r w:rsidR="006B4823" w:rsidRPr="00486D0C">
          <w:rPr>
            <w:rStyle w:val="Hyperlink"/>
            <w:rFonts w:asciiTheme="minorHAnsi" w:hAnsiTheme="minorHAnsi" w:cstheme="minorHAnsi"/>
            <w:sz w:val="18"/>
            <w:szCs w:val="18"/>
            <w:bdr w:val="none" w:sz="0" w:space="0" w:color="auto" w:frame="1"/>
          </w:rPr>
          <w:t>Fighting UK Poverty - Turn2us</w:t>
        </w:r>
      </w:hyperlink>
    </w:p>
    <w:p w:rsidR="006B4823" w:rsidRPr="00486D0C" w:rsidRDefault="006B4823" w:rsidP="006B4823">
      <w:pPr>
        <w:rPr>
          <w:rFonts w:asciiTheme="minorHAnsi" w:hAnsiTheme="minorHAnsi" w:cstheme="minorHAnsi"/>
          <w:sz w:val="18"/>
          <w:szCs w:val="18"/>
        </w:rPr>
      </w:pPr>
      <w:r w:rsidRPr="00486D0C">
        <w:rPr>
          <w:rFonts w:asciiTheme="minorHAnsi" w:hAnsiTheme="minorHAnsi" w:cstheme="minorHAnsi"/>
          <w:sz w:val="18"/>
          <w:szCs w:val="18"/>
        </w:rPr>
        <w:t>Turn2us is a national charity that helps people in financial hardship to gain access to welfare benefits, charitable grants and support services – online, by phone and face to face, through partner organisations and our volunteers.</w:t>
      </w:r>
    </w:p>
    <w:p w:rsidR="006B4823" w:rsidRPr="00486D0C" w:rsidRDefault="004D61C1" w:rsidP="006B4823">
      <w:pPr>
        <w:rPr>
          <w:rFonts w:asciiTheme="minorHAnsi" w:hAnsiTheme="minorHAnsi" w:cstheme="minorHAnsi"/>
          <w:sz w:val="18"/>
          <w:szCs w:val="18"/>
          <w:lang w:eastAsia="en-GB"/>
        </w:rPr>
      </w:pPr>
      <w:hyperlink r:id="rId15" w:tgtFrame="_blank" w:history="1">
        <w:r w:rsidR="006B4823" w:rsidRPr="00486D0C">
          <w:rPr>
            <w:rStyle w:val="Hyperlink"/>
            <w:rFonts w:asciiTheme="minorHAnsi" w:hAnsiTheme="minorHAnsi" w:cstheme="minorHAnsi"/>
            <w:sz w:val="18"/>
            <w:szCs w:val="18"/>
            <w:bdr w:val="none" w:sz="0" w:space="0" w:color="auto" w:frame="1"/>
          </w:rPr>
          <w:t>www.turn2us.org.uk</w:t>
        </w:r>
      </w:hyperlink>
    </w:p>
    <w:p w:rsidR="006B4823" w:rsidRPr="00486D0C" w:rsidRDefault="006B4823" w:rsidP="006B4823">
      <w:pPr>
        <w:rPr>
          <w:rFonts w:asciiTheme="minorHAnsi" w:hAnsiTheme="minorHAnsi" w:cstheme="minorHAnsi"/>
          <w:sz w:val="18"/>
          <w:szCs w:val="18"/>
        </w:rPr>
      </w:pPr>
    </w:p>
    <w:p w:rsidR="00067DCD" w:rsidRPr="00486D0C" w:rsidRDefault="00067DCD" w:rsidP="000453EE">
      <w:pPr>
        <w:pStyle w:val="NoSpacing"/>
        <w:jc w:val="both"/>
        <w:rPr>
          <w:rFonts w:asciiTheme="minorHAnsi" w:hAnsiTheme="minorHAnsi" w:cstheme="minorHAnsi"/>
          <w:sz w:val="18"/>
          <w:szCs w:val="18"/>
        </w:rPr>
      </w:pPr>
    </w:p>
    <w:p w:rsidR="00C32731" w:rsidRPr="00181242" w:rsidRDefault="00181242" w:rsidP="000453EE">
      <w:pPr>
        <w:pStyle w:val="NoSpacing"/>
        <w:jc w:val="both"/>
        <w:rPr>
          <w:rFonts w:asciiTheme="minorHAnsi" w:hAnsiTheme="minorHAnsi" w:cstheme="minorHAnsi"/>
          <w:b/>
          <w:sz w:val="18"/>
          <w:szCs w:val="18"/>
          <w:u w:val="single"/>
        </w:rPr>
      </w:pPr>
      <w:r w:rsidRPr="00181242">
        <w:rPr>
          <w:rFonts w:asciiTheme="minorHAnsi" w:hAnsiTheme="minorHAnsi" w:cstheme="minorHAnsi"/>
          <w:b/>
          <w:sz w:val="18"/>
          <w:szCs w:val="18"/>
          <w:u w:val="single"/>
        </w:rPr>
        <w:t>Staff car park and back lane</w:t>
      </w:r>
    </w:p>
    <w:p w:rsidR="00C0180E" w:rsidRPr="00486D0C" w:rsidRDefault="00181242" w:rsidP="000453EE">
      <w:pPr>
        <w:pStyle w:val="NoSpacing"/>
        <w:jc w:val="both"/>
        <w:rPr>
          <w:rFonts w:asciiTheme="minorHAnsi" w:hAnsiTheme="minorHAnsi" w:cstheme="minorHAnsi"/>
          <w:sz w:val="18"/>
          <w:szCs w:val="18"/>
        </w:rPr>
      </w:pPr>
      <w:r>
        <w:rPr>
          <w:rFonts w:asciiTheme="minorHAnsi" w:hAnsiTheme="minorHAnsi" w:cstheme="minorHAnsi"/>
          <w:sz w:val="18"/>
          <w:szCs w:val="18"/>
        </w:rPr>
        <w:t xml:space="preserve">I would like to gently remind parents that the staff car park and the back lane are not to be used by parents. The car park is already very limited in space and where we have families also parking, it makes it difficult for staff and delivery drivers to access. The back lane is for residents only and we have been told that there are occasions when residents cannot get out of the lane due to families parking, blocking their access. There is parking around the area that we would encourage you to use. Thank you. </w:t>
      </w:r>
    </w:p>
    <w:p w:rsidR="001F491F" w:rsidRPr="00486D0C" w:rsidRDefault="001F491F" w:rsidP="000453EE">
      <w:pPr>
        <w:pStyle w:val="NoSpacing"/>
        <w:jc w:val="both"/>
        <w:rPr>
          <w:rFonts w:asciiTheme="minorHAnsi" w:hAnsiTheme="minorHAnsi" w:cstheme="minorHAnsi"/>
          <w:sz w:val="18"/>
          <w:szCs w:val="18"/>
        </w:rPr>
      </w:pPr>
    </w:p>
    <w:p w:rsidR="001F491F" w:rsidRPr="00486D0C" w:rsidRDefault="00E72FE9" w:rsidP="000453EE">
      <w:pPr>
        <w:pStyle w:val="NoSpacing"/>
        <w:jc w:val="both"/>
        <w:rPr>
          <w:rFonts w:asciiTheme="minorHAnsi" w:hAnsiTheme="minorHAnsi" w:cstheme="minorHAnsi"/>
          <w:sz w:val="18"/>
          <w:szCs w:val="18"/>
          <w:u w:val="single"/>
        </w:rPr>
      </w:pPr>
      <w:r w:rsidRPr="00486D0C">
        <w:rPr>
          <w:rFonts w:asciiTheme="minorHAnsi" w:hAnsiTheme="minorHAnsi" w:cstheme="minorHAnsi"/>
          <w:sz w:val="18"/>
          <w:szCs w:val="18"/>
          <w:u w:val="single"/>
        </w:rPr>
        <w:t>Upcoming diary dates</w:t>
      </w:r>
    </w:p>
    <w:p w:rsidR="006B4823" w:rsidRPr="00486D0C" w:rsidRDefault="006B4823"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Friday 20</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 Wear red day (show racism the red card)</w:t>
      </w:r>
    </w:p>
    <w:p w:rsidR="00626361" w:rsidRPr="00486D0C" w:rsidRDefault="00626361"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Monday 23</w:t>
      </w:r>
      <w:r w:rsidRPr="00486D0C">
        <w:rPr>
          <w:rFonts w:asciiTheme="minorHAnsi" w:hAnsiTheme="minorHAnsi" w:cstheme="minorHAnsi"/>
          <w:sz w:val="18"/>
          <w:szCs w:val="18"/>
          <w:vertAlign w:val="superscript"/>
        </w:rPr>
        <w:t>rd</w:t>
      </w:r>
      <w:r w:rsidRPr="00486D0C">
        <w:rPr>
          <w:rFonts w:asciiTheme="minorHAnsi" w:hAnsiTheme="minorHAnsi" w:cstheme="minorHAnsi"/>
          <w:sz w:val="18"/>
          <w:szCs w:val="18"/>
        </w:rPr>
        <w:t xml:space="preserve"> October – School photo day. </w:t>
      </w:r>
    </w:p>
    <w:p w:rsidR="00E72FE9" w:rsidRPr="00486D0C" w:rsidRDefault="00212FB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Monday 23</w:t>
      </w:r>
      <w:r w:rsidRPr="00486D0C">
        <w:rPr>
          <w:rFonts w:asciiTheme="minorHAnsi" w:hAnsiTheme="minorHAnsi" w:cstheme="minorHAnsi"/>
          <w:sz w:val="18"/>
          <w:szCs w:val="18"/>
          <w:vertAlign w:val="superscript"/>
        </w:rPr>
        <w:t>rd</w:t>
      </w:r>
      <w:r w:rsidRPr="00486D0C">
        <w:rPr>
          <w:rFonts w:asciiTheme="minorHAnsi" w:hAnsiTheme="minorHAnsi" w:cstheme="minorHAnsi"/>
          <w:sz w:val="18"/>
          <w:szCs w:val="18"/>
        </w:rPr>
        <w:t xml:space="preserve"> October to Thursday 26</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 SEND children parents’ evenings</w:t>
      </w:r>
      <w:r w:rsidR="00FA759F" w:rsidRPr="00486D0C">
        <w:rPr>
          <w:rFonts w:asciiTheme="minorHAnsi" w:hAnsiTheme="minorHAnsi" w:cstheme="minorHAnsi"/>
          <w:sz w:val="18"/>
          <w:szCs w:val="18"/>
        </w:rPr>
        <w:t xml:space="preserve"> </w:t>
      </w:r>
    </w:p>
    <w:p w:rsidR="00212FBF" w:rsidRPr="00486D0C" w:rsidRDefault="00212FB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Thursday 26</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 Halloween disco in school. </w:t>
      </w:r>
    </w:p>
    <w:p w:rsidR="00212FBF" w:rsidRPr="00486D0C" w:rsidRDefault="00212FB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Wednesday 25</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Open Evening for children eligible for Reception or Nursery places. </w:t>
      </w:r>
    </w:p>
    <w:p w:rsidR="00C32731" w:rsidRPr="00486D0C" w:rsidRDefault="00C32731"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Friday 27</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Halloween school themed meal day </w:t>
      </w:r>
    </w:p>
    <w:p w:rsidR="00212FBF" w:rsidRPr="00486D0C" w:rsidRDefault="00212FB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Friday 27</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October – School closes for half term</w:t>
      </w:r>
    </w:p>
    <w:p w:rsidR="00212FBF" w:rsidRPr="00486D0C" w:rsidRDefault="00212FB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Monday 6</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November</w:t>
      </w:r>
      <w:r w:rsidR="00FA759F" w:rsidRPr="00486D0C">
        <w:rPr>
          <w:rFonts w:asciiTheme="minorHAnsi" w:hAnsiTheme="minorHAnsi" w:cstheme="minorHAnsi"/>
          <w:sz w:val="18"/>
          <w:szCs w:val="18"/>
        </w:rPr>
        <w:t xml:space="preserve"> </w:t>
      </w:r>
      <w:r w:rsidRPr="00486D0C">
        <w:rPr>
          <w:rFonts w:asciiTheme="minorHAnsi" w:hAnsiTheme="minorHAnsi" w:cstheme="minorHAnsi"/>
          <w:sz w:val="18"/>
          <w:szCs w:val="18"/>
        </w:rPr>
        <w:t>- School reopens for Autumn term 2</w:t>
      </w:r>
    </w:p>
    <w:p w:rsidR="00212FBF" w:rsidRPr="00486D0C" w:rsidRDefault="00212FB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Monday 13</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to Friday 17</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November – Parents’ evening Y1-6 (more information on booking will follow in due course)</w:t>
      </w:r>
    </w:p>
    <w:p w:rsidR="001F491F" w:rsidRPr="00486D0C" w:rsidRDefault="00212FBF" w:rsidP="000453EE">
      <w:pPr>
        <w:pStyle w:val="NoSpacing"/>
        <w:jc w:val="both"/>
        <w:rPr>
          <w:rFonts w:asciiTheme="minorHAnsi" w:hAnsiTheme="minorHAnsi" w:cstheme="minorHAnsi"/>
          <w:sz w:val="18"/>
          <w:szCs w:val="18"/>
        </w:rPr>
      </w:pPr>
      <w:proofErr w:type="gramStart"/>
      <w:r w:rsidRPr="00486D0C">
        <w:rPr>
          <w:rFonts w:asciiTheme="minorHAnsi" w:hAnsiTheme="minorHAnsi" w:cstheme="minorHAnsi"/>
          <w:sz w:val="18"/>
          <w:szCs w:val="18"/>
        </w:rPr>
        <w:t>Monday  13</w:t>
      </w:r>
      <w:proofErr w:type="gramEnd"/>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November </w:t>
      </w:r>
      <w:r w:rsidR="002D4CBD" w:rsidRPr="00486D0C">
        <w:rPr>
          <w:rFonts w:asciiTheme="minorHAnsi" w:hAnsiTheme="minorHAnsi" w:cstheme="minorHAnsi"/>
          <w:sz w:val="18"/>
          <w:szCs w:val="18"/>
        </w:rPr>
        <w:t>-Reception class stay and play</w:t>
      </w:r>
    </w:p>
    <w:p w:rsidR="002D4CBD" w:rsidRPr="00486D0C" w:rsidRDefault="002D4CBD"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Wednesday 15</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November – Nursery Class stay and play</w:t>
      </w:r>
    </w:p>
    <w:p w:rsidR="002D4CBD" w:rsidRPr="00486D0C" w:rsidRDefault="002D4CBD"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lastRenderedPageBreak/>
        <w:t>Friday 17</w:t>
      </w:r>
      <w:r w:rsidRPr="00486D0C">
        <w:rPr>
          <w:rFonts w:asciiTheme="minorHAnsi" w:hAnsiTheme="minorHAnsi" w:cstheme="minorHAnsi"/>
          <w:sz w:val="18"/>
          <w:szCs w:val="18"/>
          <w:vertAlign w:val="superscript"/>
        </w:rPr>
        <w:t>th</w:t>
      </w:r>
      <w:r w:rsidRPr="00486D0C">
        <w:rPr>
          <w:rFonts w:asciiTheme="minorHAnsi" w:hAnsiTheme="minorHAnsi" w:cstheme="minorHAnsi"/>
          <w:sz w:val="18"/>
          <w:szCs w:val="18"/>
        </w:rPr>
        <w:t xml:space="preserve"> November – Children in Need, dress down day. </w:t>
      </w:r>
    </w:p>
    <w:p w:rsidR="001F491F" w:rsidRPr="00486D0C" w:rsidRDefault="001F491F" w:rsidP="000453EE">
      <w:pPr>
        <w:pStyle w:val="NoSpacing"/>
        <w:jc w:val="both"/>
        <w:rPr>
          <w:rFonts w:asciiTheme="minorHAnsi" w:hAnsiTheme="minorHAnsi" w:cstheme="minorHAnsi"/>
          <w:sz w:val="18"/>
          <w:szCs w:val="18"/>
        </w:rPr>
      </w:pPr>
    </w:p>
    <w:p w:rsidR="00E86C0E" w:rsidRPr="00486D0C" w:rsidRDefault="000C157C"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As always, if you have any queries or concerns please speak to, or email, the school office. Teachers can also be contacted directly by email</w:t>
      </w:r>
      <w:r w:rsidR="00626361" w:rsidRPr="00486D0C">
        <w:rPr>
          <w:rFonts w:asciiTheme="minorHAnsi" w:hAnsiTheme="minorHAnsi" w:cstheme="minorHAnsi"/>
          <w:sz w:val="18"/>
          <w:szCs w:val="18"/>
        </w:rPr>
        <w:t xml:space="preserve">. If you require a teacher’s email, please speak to the school office. </w:t>
      </w:r>
    </w:p>
    <w:p w:rsidR="00BD05E4" w:rsidRPr="00486D0C" w:rsidRDefault="00BD05E4" w:rsidP="000453EE">
      <w:pPr>
        <w:pStyle w:val="NoSpacing"/>
        <w:jc w:val="both"/>
        <w:rPr>
          <w:rFonts w:asciiTheme="minorHAnsi" w:hAnsiTheme="minorHAnsi" w:cstheme="minorHAnsi"/>
          <w:sz w:val="18"/>
          <w:szCs w:val="18"/>
        </w:rPr>
      </w:pPr>
    </w:p>
    <w:p w:rsidR="00FF5CEF" w:rsidRPr="00486D0C" w:rsidRDefault="00FF5CE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Yours Sincerely</w:t>
      </w:r>
    </w:p>
    <w:p w:rsidR="00FF5CEF" w:rsidRPr="00486D0C" w:rsidRDefault="00FF5CE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J Bromley</w:t>
      </w:r>
    </w:p>
    <w:p w:rsidR="00FF5CEF" w:rsidRPr="00486D0C" w:rsidRDefault="00FF5CEF" w:rsidP="000453EE">
      <w:pPr>
        <w:pStyle w:val="NoSpacing"/>
        <w:jc w:val="both"/>
        <w:rPr>
          <w:rFonts w:asciiTheme="minorHAnsi" w:hAnsiTheme="minorHAnsi" w:cstheme="minorHAnsi"/>
          <w:sz w:val="18"/>
          <w:szCs w:val="18"/>
        </w:rPr>
      </w:pPr>
      <w:r w:rsidRPr="00486D0C">
        <w:rPr>
          <w:rFonts w:asciiTheme="minorHAnsi" w:hAnsiTheme="minorHAnsi" w:cstheme="minorHAnsi"/>
          <w:sz w:val="18"/>
          <w:szCs w:val="18"/>
        </w:rPr>
        <w:t>Head Teacher</w:t>
      </w:r>
    </w:p>
    <w:sectPr w:rsidR="00FF5CEF" w:rsidRPr="00486D0C"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1"/>
  </w:num>
  <w:num w:numId="4">
    <w:abstractNumId w:val="1"/>
  </w:num>
  <w:num w:numId="5">
    <w:abstractNumId w:val="0"/>
  </w:num>
  <w:num w:numId="6">
    <w:abstractNumId w:val="4"/>
  </w:num>
  <w:num w:numId="7">
    <w:abstractNumId w:val="3"/>
  </w:num>
  <w:num w:numId="8">
    <w:abstractNumId w:val="9"/>
  </w:num>
  <w:num w:numId="9">
    <w:abstractNumId w:val="5"/>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67DCD"/>
    <w:rsid w:val="000A4816"/>
    <w:rsid w:val="000B11EC"/>
    <w:rsid w:val="000B4A6A"/>
    <w:rsid w:val="000C157C"/>
    <w:rsid w:val="000C3DF3"/>
    <w:rsid w:val="000C5E62"/>
    <w:rsid w:val="000D35E2"/>
    <w:rsid w:val="000D5DB1"/>
    <w:rsid w:val="000E676A"/>
    <w:rsid w:val="00100120"/>
    <w:rsid w:val="00104E3A"/>
    <w:rsid w:val="00106CEE"/>
    <w:rsid w:val="001137DE"/>
    <w:rsid w:val="0011630E"/>
    <w:rsid w:val="00120BEC"/>
    <w:rsid w:val="001230C6"/>
    <w:rsid w:val="001258DF"/>
    <w:rsid w:val="001402A1"/>
    <w:rsid w:val="001416C1"/>
    <w:rsid w:val="00142EC6"/>
    <w:rsid w:val="00164DEE"/>
    <w:rsid w:val="00165785"/>
    <w:rsid w:val="00172FBB"/>
    <w:rsid w:val="00175CF4"/>
    <w:rsid w:val="0017629E"/>
    <w:rsid w:val="00176307"/>
    <w:rsid w:val="00181242"/>
    <w:rsid w:val="001838BC"/>
    <w:rsid w:val="001872FD"/>
    <w:rsid w:val="00190904"/>
    <w:rsid w:val="00192242"/>
    <w:rsid w:val="001C25F8"/>
    <w:rsid w:val="001C3D85"/>
    <w:rsid w:val="001D0D62"/>
    <w:rsid w:val="001D48F8"/>
    <w:rsid w:val="001E4FB6"/>
    <w:rsid w:val="001F491F"/>
    <w:rsid w:val="001F54AD"/>
    <w:rsid w:val="001F7073"/>
    <w:rsid w:val="002023BD"/>
    <w:rsid w:val="00204A48"/>
    <w:rsid w:val="002129D3"/>
    <w:rsid w:val="00212D39"/>
    <w:rsid w:val="00212FBF"/>
    <w:rsid w:val="00213315"/>
    <w:rsid w:val="00214B74"/>
    <w:rsid w:val="00215E6B"/>
    <w:rsid w:val="002344A0"/>
    <w:rsid w:val="002544BD"/>
    <w:rsid w:val="00257CDD"/>
    <w:rsid w:val="00265321"/>
    <w:rsid w:val="00270D56"/>
    <w:rsid w:val="00274D01"/>
    <w:rsid w:val="00280003"/>
    <w:rsid w:val="002810CA"/>
    <w:rsid w:val="00287C26"/>
    <w:rsid w:val="00290666"/>
    <w:rsid w:val="0029345A"/>
    <w:rsid w:val="002A36F0"/>
    <w:rsid w:val="002B07D5"/>
    <w:rsid w:val="002B479B"/>
    <w:rsid w:val="002B4F1A"/>
    <w:rsid w:val="002B6289"/>
    <w:rsid w:val="002B663A"/>
    <w:rsid w:val="002C326D"/>
    <w:rsid w:val="002D4CB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386"/>
    <w:rsid w:val="003A3CE0"/>
    <w:rsid w:val="003B0117"/>
    <w:rsid w:val="003B0B4B"/>
    <w:rsid w:val="003D1C01"/>
    <w:rsid w:val="003D339C"/>
    <w:rsid w:val="003D596F"/>
    <w:rsid w:val="003D6873"/>
    <w:rsid w:val="003E0C35"/>
    <w:rsid w:val="003E1C29"/>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61C1"/>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62934"/>
    <w:rsid w:val="00571037"/>
    <w:rsid w:val="00572CA7"/>
    <w:rsid w:val="00577307"/>
    <w:rsid w:val="0058001A"/>
    <w:rsid w:val="00584122"/>
    <w:rsid w:val="00591A7D"/>
    <w:rsid w:val="005B6724"/>
    <w:rsid w:val="005C032D"/>
    <w:rsid w:val="005C0B0D"/>
    <w:rsid w:val="005C6246"/>
    <w:rsid w:val="005D5141"/>
    <w:rsid w:val="005E37B6"/>
    <w:rsid w:val="005F0581"/>
    <w:rsid w:val="005F09FA"/>
    <w:rsid w:val="005F24AB"/>
    <w:rsid w:val="005F430E"/>
    <w:rsid w:val="005F777D"/>
    <w:rsid w:val="00610077"/>
    <w:rsid w:val="006115BB"/>
    <w:rsid w:val="006135CD"/>
    <w:rsid w:val="0062366A"/>
    <w:rsid w:val="00623AAE"/>
    <w:rsid w:val="00626361"/>
    <w:rsid w:val="00630D76"/>
    <w:rsid w:val="0063558D"/>
    <w:rsid w:val="00643576"/>
    <w:rsid w:val="00644E9B"/>
    <w:rsid w:val="00646654"/>
    <w:rsid w:val="00652285"/>
    <w:rsid w:val="0066144C"/>
    <w:rsid w:val="00661633"/>
    <w:rsid w:val="0066425D"/>
    <w:rsid w:val="0066627A"/>
    <w:rsid w:val="00667C00"/>
    <w:rsid w:val="006712AA"/>
    <w:rsid w:val="00675239"/>
    <w:rsid w:val="0068167B"/>
    <w:rsid w:val="006877E4"/>
    <w:rsid w:val="006A5095"/>
    <w:rsid w:val="006A7822"/>
    <w:rsid w:val="006B31A0"/>
    <w:rsid w:val="006B4823"/>
    <w:rsid w:val="006C0374"/>
    <w:rsid w:val="006C265A"/>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80664"/>
    <w:rsid w:val="007848DE"/>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705D3"/>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E411E"/>
    <w:rsid w:val="009E45CD"/>
    <w:rsid w:val="009E5BD6"/>
    <w:rsid w:val="009E6DDA"/>
    <w:rsid w:val="009F0B92"/>
    <w:rsid w:val="009F699C"/>
    <w:rsid w:val="00A00F19"/>
    <w:rsid w:val="00A27695"/>
    <w:rsid w:val="00A3606B"/>
    <w:rsid w:val="00A378F1"/>
    <w:rsid w:val="00A557C2"/>
    <w:rsid w:val="00A626C9"/>
    <w:rsid w:val="00A646B5"/>
    <w:rsid w:val="00A67B22"/>
    <w:rsid w:val="00A75CAB"/>
    <w:rsid w:val="00A77216"/>
    <w:rsid w:val="00A926B2"/>
    <w:rsid w:val="00A939D5"/>
    <w:rsid w:val="00A97D7D"/>
    <w:rsid w:val="00AA01C0"/>
    <w:rsid w:val="00AA0716"/>
    <w:rsid w:val="00AA781E"/>
    <w:rsid w:val="00AB36B5"/>
    <w:rsid w:val="00AB5663"/>
    <w:rsid w:val="00AC0A51"/>
    <w:rsid w:val="00AC3B99"/>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93AE4"/>
    <w:rsid w:val="00BA2792"/>
    <w:rsid w:val="00BB0764"/>
    <w:rsid w:val="00BB5532"/>
    <w:rsid w:val="00BB71CD"/>
    <w:rsid w:val="00BC3615"/>
    <w:rsid w:val="00BC5420"/>
    <w:rsid w:val="00BD05E4"/>
    <w:rsid w:val="00BD46EF"/>
    <w:rsid w:val="00BD5947"/>
    <w:rsid w:val="00BE5DA4"/>
    <w:rsid w:val="00BF6DE5"/>
    <w:rsid w:val="00C0010F"/>
    <w:rsid w:val="00C0180E"/>
    <w:rsid w:val="00C02386"/>
    <w:rsid w:val="00C06106"/>
    <w:rsid w:val="00C1394E"/>
    <w:rsid w:val="00C1696F"/>
    <w:rsid w:val="00C16B39"/>
    <w:rsid w:val="00C17939"/>
    <w:rsid w:val="00C20201"/>
    <w:rsid w:val="00C20A32"/>
    <w:rsid w:val="00C32731"/>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3DE2"/>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92F79"/>
    <w:rsid w:val="00D9424A"/>
    <w:rsid w:val="00DA16A2"/>
    <w:rsid w:val="00DA6651"/>
    <w:rsid w:val="00DB0FC3"/>
    <w:rsid w:val="00DB2844"/>
    <w:rsid w:val="00DB3A92"/>
    <w:rsid w:val="00DC0644"/>
    <w:rsid w:val="00DC4613"/>
    <w:rsid w:val="00DC73FD"/>
    <w:rsid w:val="00E06EA5"/>
    <w:rsid w:val="00E10428"/>
    <w:rsid w:val="00E203ED"/>
    <w:rsid w:val="00E25932"/>
    <w:rsid w:val="00E316EF"/>
    <w:rsid w:val="00E32A2C"/>
    <w:rsid w:val="00E369ED"/>
    <w:rsid w:val="00E372C8"/>
    <w:rsid w:val="00E45231"/>
    <w:rsid w:val="00E5783F"/>
    <w:rsid w:val="00E64665"/>
    <w:rsid w:val="00E65E2F"/>
    <w:rsid w:val="00E6643B"/>
    <w:rsid w:val="00E67773"/>
    <w:rsid w:val="00E72FE9"/>
    <w:rsid w:val="00E75887"/>
    <w:rsid w:val="00E75F71"/>
    <w:rsid w:val="00E8041A"/>
    <w:rsid w:val="00E85248"/>
    <w:rsid w:val="00E86C0E"/>
    <w:rsid w:val="00E878A8"/>
    <w:rsid w:val="00E92DE4"/>
    <w:rsid w:val="00E944AD"/>
    <w:rsid w:val="00EA39DA"/>
    <w:rsid w:val="00EA7676"/>
    <w:rsid w:val="00EB137D"/>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A759F"/>
    <w:rsid w:val="00FB235E"/>
    <w:rsid w:val="00FB6B08"/>
    <w:rsid w:val="00FB775C"/>
    <w:rsid w:val="00FC0124"/>
    <w:rsid w:val="00FC0562"/>
    <w:rsid w:val="00FC46D5"/>
    <w:rsid w:val="00FC4904"/>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apps.apple.com%2Fgb%2Fapp%2Fnational-online-safety%2Fid1530342372&amp;data=05%7C01%7Cj.bromley200%40kingstreet.durham.sch.uk%7C9c60dd8eb60f4aabbb7308dbcbd05a99%7C45dfff5283644d73bf3a8f98bdf10d87%7C0%7C0%7C638327867963967654%7CUnknown%7CTWFpbGZsb3d8eyJWIjoiMC4wLjAwMDAiLCJQIjoiV2luMzIiLCJBTiI6Ik1haWwiLCJXVCI6Mn0%3D%7C3000%7C%7C%7C&amp;sdata=ZW5IkKfqGbHpCOejQp%2FLvMecU5xt6VX7s3cecZtNSQ0%3D&amp;reserved=0" TargetMode="External"/><Relationship Id="rId13" Type="http://schemas.openxmlformats.org/officeDocument/2006/relationships/hyperlink" Target="https://eur03.safelinks.protection.outlook.com/?url=https%3A%2F%2Fwww.breadandbutterthing.org%2Fmembers&amp;data=05%7C01%7Cj.bromley200%40kingstreet.durham.sch.uk%7C423a8f21ba274e87e34708daa79edb03%7C45dfff5283644d73bf3a8f98bdf10d87%7C0%7C0%7C638006601548671637%7CUnknown%7CTWFpbGZsb3d8eyJWIjoiMC4wLjAwMDAiLCJQIjoiV2luMzIiLCJBTiI6Ik1haWwiLCJXVCI6Mn0%3D%7C3000%7C%7C%7C&amp;sdata=6sElvMB%2FsOZHJJVHNjUk%2BGIWVMr1yHWrC41tD2t27mE%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nationalcollege.com%2Fenrol%2Fking-street-primary-school&amp;data=05%7C01%7Cj.bromley200%40kingstreet.durham.sch.uk%7C9c60dd8eb60f4aabbb7308dbcbd05a99%7C45dfff5283644d73bf3a8f98bdf10d87%7C0%7C0%7C638327867963967654%7CUnknown%7CTWFpbGZsb3d8eyJWIjoiMC4wLjAwMDAiLCJQIjoiV2luMzIiLCJBTiI6Ik1haWwiLCJXVCI6Mn0%3D%7C3000%7C%7C%7C&amp;sdata=UoJt73aAwUe2ydGPKJcdFWfd0hnIZym6Ugjp%2Bws0Nbo%3D&amp;reserved=0" TargetMode="External"/><Relationship Id="rId12" Type="http://schemas.openxmlformats.org/officeDocument/2006/relationships/hyperlink" Target="https://eur03.safelinks.protection.outlook.com/?url=https%3A%2F%2Fwww.durham.gov.uk%2Fschooluniform&amp;data=05%7C01%7Cj.bromley200%40kingstreet.durham.sch.uk%7C423a8f21ba274e87e34708daa79edb03%7C45dfff5283644d73bf3a8f98bdf10d87%7C0%7C0%7C638006601548671637%7CUnknown%7CTWFpbGZsb3d8eyJWIjoiMC4wLjAwMDAiLCJQIjoiV2luMzIiLCJBTiI6Ik1haWwiLCJXVCI6Mn0%3D%7C3000%7C%7C%7C&amp;sdata=lsBaRYu%2FRPh9OAsH%2Fr8l%2BQrdKhgH0e0EeXkreaAcze8%3D&amp;reserv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ur03.safelinks.protection.outlook.com/?url=https%3A%2F%2Fwww.durham.gov.uk%2Fhelpwithyourmoney&amp;data=05%7C01%7Cj.bromley200%40kingstreet.durham.sch.uk%7C423a8f21ba274e87e34708daa79edb03%7C45dfff5283644d73bf3a8f98bdf10d87%7C0%7C0%7C638006601548671637%7CUnknown%7CTWFpbGZsb3d8eyJWIjoiMC4wLjAwMDAiLCJQIjoiV2luMzIiLCJBTiI6Ik1haWwiLCJXVCI6Mn0%3D%7C3000%7C%7C%7C&amp;sdata=q%2BHxx%2FZFZQQR7kVg4zA95zAplGrB%2F%2FmoPwsNli1gcSo%3D&amp;reserved=0" TargetMode="External"/><Relationship Id="rId5" Type="http://schemas.openxmlformats.org/officeDocument/2006/relationships/webSettings" Target="webSettings.xml"/><Relationship Id="rId15" Type="http://schemas.openxmlformats.org/officeDocument/2006/relationships/hyperlink" Target="http://www.turn2us.org.uk/" TargetMode="External"/><Relationship Id="rId10" Type="http://schemas.openxmlformats.org/officeDocument/2006/relationships/hyperlink" Target="https://durham.gov.uk/schooladmissions"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play.google.com%2Fstore%2Fapps%2Fdetails%3Fid%3Duk.co.nationaleducationgroup.nos&amp;data=05%7C01%7Cj.bromley200%40kingstreet.durham.sch.uk%7C9c60dd8eb60f4aabbb7308dbcbd05a99%7C45dfff5283644d73bf3a8f98bdf10d87%7C0%7C0%7C638327867963967654%7CUnknown%7CTWFpbGZsb3d8eyJWIjoiMC4wLjAwMDAiLCJQIjoiV2luMzIiLCJBTiI6Ik1haWwiLCJXVCI6Mn0%3D%7C3000%7C%7C%7C&amp;sdata=Z5Ip%2FUb0DbeVGaifCtncioNFJhr%2FW6%2BT58gcz%2Fh5Tm8%3D&amp;reserved=0" TargetMode="External"/><Relationship Id="rId14" Type="http://schemas.openxmlformats.org/officeDocument/2006/relationships/hyperlink" Target="https://eur03.safelinks.protection.outlook.com/?url=https%3A%2F%2Fwww.turn2us.org.uk%2F&amp;data=05%7C01%7Cj.bromley200%40kingstreet.durham.sch.uk%7Cd36bd99b356246c4fbb608daa6e2118a%7C45dfff5283644d73bf3a8f98bdf10d87%7C0%7C0%7C638005787127201868%7CUnknown%7CTWFpbGZsb3d8eyJWIjoiMC4wLjAwMDAiLCJQIjoiV2luMzIiLCJBTiI6Ik1haWwiLCJXVCI6Mn0%3D%7C3000%7C%7C%7C&amp;sdata=kGO1L%2Frh7bogsi9NCONoM7FHz9UXJJdkSxssW5BKW2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312B-954B-4A09-9CEE-753A0754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3</cp:revision>
  <cp:lastPrinted>2017-09-08T12:57:00Z</cp:lastPrinted>
  <dcterms:created xsi:type="dcterms:W3CDTF">2023-10-13T11:06:00Z</dcterms:created>
  <dcterms:modified xsi:type="dcterms:W3CDTF">2023-10-13T11:06:00Z</dcterms:modified>
</cp:coreProperties>
</file>